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Default Extension="jpeg" ContentType="image/jpeg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" w:lineRule="atLeast"/>
        <w:ind w:left="1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26.9pt;height:.6pt;mso-position-horizontal-relative:char;mso-position-vertical-relative:line" coordorigin="0,0" coordsize="10538,12">
            <v:group style="position:absolute;left:6;top:6;width:10526;height:2" coordorigin="6,6" coordsize="10526,2">
              <v:shape style="position:absolute;left:6;top:6;width:10526;height:2" coordorigin="6,6" coordsize="10526,0" path="m6,6l10532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1"/>
        <w:ind w:left="147" w:right="224" w:hanging="3"/>
        <w:jc w:val="center"/>
        <w:rPr>
          <w:rFonts w:ascii="Calibri" w:hAnsi="Calibri" w:cs="Calibri" w:eastAsia="Calibri"/>
          <w:sz w:val="40"/>
          <w:szCs w:val="40"/>
        </w:rPr>
      </w:pPr>
      <w:r>
        <w:rPr>
          <w:rFonts w:ascii="Calibri"/>
          <w:b/>
          <w:color w:val="C00000"/>
          <w:spacing w:val="-1"/>
          <w:sz w:val="40"/>
        </w:rPr>
        <w:t>Contemporary</w:t>
      </w:r>
      <w:r>
        <w:rPr>
          <w:rFonts w:ascii="Calibri"/>
          <w:b/>
          <w:color w:val="C00000"/>
          <w:spacing w:val="-3"/>
          <w:sz w:val="40"/>
        </w:rPr>
        <w:t> </w:t>
      </w:r>
      <w:r>
        <w:rPr>
          <w:rFonts w:ascii="Calibri"/>
          <w:b/>
          <w:color w:val="C00000"/>
          <w:spacing w:val="-1"/>
          <w:sz w:val="40"/>
        </w:rPr>
        <w:t>pharmacological</w:t>
      </w:r>
      <w:r>
        <w:rPr>
          <w:rFonts w:ascii="Calibri"/>
          <w:b/>
          <w:color w:val="C00000"/>
          <w:spacing w:val="1"/>
          <w:sz w:val="40"/>
        </w:rPr>
        <w:t> </w:t>
      </w:r>
      <w:r>
        <w:rPr>
          <w:rFonts w:ascii="Calibri"/>
          <w:b/>
          <w:color w:val="C00000"/>
          <w:spacing w:val="-1"/>
          <w:sz w:val="40"/>
        </w:rPr>
        <w:t>management</w:t>
      </w:r>
      <w:r>
        <w:rPr>
          <w:rFonts w:ascii="Calibri"/>
          <w:b/>
          <w:color w:val="C00000"/>
          <w:spacing w:val="1"/>
          <w:sz w:val="40"/>
        </w:rPr>
        <w:t> </w:t>
      </w:r>
      <w:r>
        <w:rPr>
          <w:rFonts w:ascii="Calibri"/>
          <w:b/>
          <w:color w:val="C00000"/>
          <w:spacing w:val="-1"/>
          <w:sz w:val="40"/>
        </w:rPr>
        <w:t>of</w:t>
      </w:r>
      <w:r>
        <w:rPr>
          <w:rFonts w:ascii="Calibri"/>
          <w:b/>
          <w:color w:val="C00000"/>
          <w:sz w:val="40"/>
        </w:rPr>
        <w:t> </w:t>
      </w:r>
      <w:r>
        <w:rPr>
          <w:rFonts w:ascii="Calibri"/>
          <w:b/>
          <w:color w:val="C00000"/>
          <w:spacing w:val="-2"/>
          <w:sz w:val="40"/>
        </w:rPr>
        <w:t>Pulmonary</w:t>
      </w:r>
      <w:r>
        <w:rPr>
          <w:rFonts w:ascii="Calibri"/>
          <w:b/>
          <w:color w:val="C00000"/>
          <w:spacing w:val="28"/>
          <w:sz w:val="40"/>
        </w:rPr>
        <w:t> </w:t>
      </w:r>
      <w:r>
        <w:rPr>
          <w:rFonts w:ascii="Calibri"/>
          <w:b/>
          <w:color w:val="C00000"/>
          <w:spacing w:val="-1"/>
          <w:sz w:val="40"/>
        </w:rPr>
        <w:t>Arterial</w:t>
      </w:r>
      <w:r>
        <w:rPr>
          <w:rFonts w:ascii="Calibri"/>
          <w:b/>
          <w:color w:val="C00000"/>
          <w:sz w:val="40"/>
        </w:rPr>
        <w:t> </w:t>
      </w:r>
      <w:r>
        <w:rPr>
          <w:rFonts w:ascii="Calibri"/>
          <w:b/>
          <w:color w:val="C00000"/>
          <w:spacing w:val="-1"/>
          <w:sz w:val="40"/>
        </w:rPr>
        <w:t>Hypertension </w:t>
      </w:r>
      <w:r>
        <w:rPr>
          <w:rFonts w:ascii="Calibri"/>
          <w:b/>
          <w:color w:val="C00000"/>
          <w:sz w:val="40"/>
        </w:rPr>
        <w:t>in</w:t>
      </w:r>
      <w:r>
        <w:rPr>
          <w:rFonts w:ascii="Calibri"/>
          <w:b/>
          <w:color w:val="C00000"/>
          <w:spacing w:val="-1"/>
          <w:sz w:val="40"/>
        </w:rPr>
        <w:t> Australia:</w:t>
      </w:r>
      <w:r>
        <w:rPr>
          <w:rFonts w:ascii="Calibri"/>
          <w:b/>
          <w:color w:val="C00000"/>
          <w:sz w:val="40"/>
        </w:rPr>
        <w:t> A </w:t>
      </w:r>
      <w:r>
        <w:rPr>
          <w:rFonts w:ascii="Calibri"/>
          <w:b/>
          <w:color w:val="C00000"/>
          <w:spacing w:val="-1"/>
          <w:sz w:val="40"/>
        </w:rPr>
        <w:t>Cross-sectional</w:t>
      </w:r>
      <w:r>
        <w:rPr>
          <w:rFonts w:ascii="Calibri"/>
          <w:b/>
          <w:color w:val="C00000"/>
          <w:spacing w:val="1"/>
          <w:sz w:val="40"/>
        </w:rPr>
        <w:t> </w:t>
      </w:r>
      <w:r>
        <w:rPr>
          <w:rFonts w:ascii="Calibri"/>
          <w:b/>
          <w:color w:val="C00000"/>
          <w:spacing w:val="-1"/>
          <w:sz w:val="40"/>
        </w:rPr>
        <w:t>analysis </w:t>
      </w:r>
      <w:r>
        <w:rPr>
          <w:rFonts w:ascii="Calibri"/>
          <w:b/>
          <w:color w:val="C00000"/>
          <w:sz w:val="40"/>
        </w:rPr>
        <w:t>of</w:t>
      </w:r>
      <w:r>
        <w:rPr>
          <w:rFonts w:ascii="Calibri"/>
          <w:b/>
          <w:color w:val="C00000"/>
          <w:spacing w:val="53"/>
          <w:sz w:val="40"/>
        </w:rPr>
        <w:t> </w:t>
      </w:r>
      <w:r>
        <w:rPr>
          <w:rFonts w:ascii="Calibri"/>
          <w:b/>
          <w:color w:val="C00000"/>
          <w:spacing w:val="-1"/>
          <w:sz w:val="40"/>
        </w:rPr>
        <w:t>cases</w:t>
      </w:r>
      <w:r>
        <w:rPr>
          <w:rFonts w:ascii="Calibri"/>
          <w:b/>
          <w:color w:val="C00000"/>
          <w:spacing w:val="1"/>
          <w:sz w:val="40"/>
        </w:rPr>
        <w:t> </w:t>
      </w:r>
      <w:r>
        <w:rPr>
          <w:rFonts w:ascii="Calibri"/>
          <w:b/>
          <w:color w:val="C00000"/>
          <w:spacing w:val="-1"/>
          <w:sz w:val="40"/>
        </w:rPr>
        <w:t>from</w:t>
      </w:r>
      <w:r>
        <w:rPr>
          <w:rFonts w:ascii="Calibri"/>
          <w:b/>
          <w:color w:val="C00000"/>
          <w:spacing w:val="-3"/>
          <w:sz w:val="40"/>
        </w:rPr>
        <w:t> </w:t>
      </w:r>
      <w:r>
        <w:rPr>
          <w:rFonts w:ascii="Calibri"/>
          <w:b/>
          <w:color w:val="C00000"/>
          <w:sz w:val="40"/>
        </w:rPr>
        <w:t>the</w:t>
      </w:r>
      <w:r>
        <w:rPr>
          <w:rFonts w:ascii="Calibri"/>
          <w:sz w:val="40"/>
        </w:rPr>
      </w:r>
    </w:p>
    <w:p>
      <w:pPr>
        <w:spacing w:before="1"/>
        <w:ind w:left="0" w:right="82" w:firstLine="0"/>
        <w:jc w:val="center"/>
        <w:rPr>
          <w:rFonts w:ascii="Calibri" w:hAnsi="Calibri" w:cs="Calibri" w:eastAsia="Calibri"/>
          <w:sz w:val="40"/>
          <w:szCs w:val="40"/>
        </w:rPr>
      </w:pPr>
      <w:r>
        <w:rPr>
          <w:rFonts w:ascii="Calibri"/>
          <w:b/>
          <w:color w:val="C00000"/>
          <w:spacing w:val="-1"/>
          <w:sz w:val="40"/>
        </w:rPr>
        <w:t>Pulmonary</w:t>
      </w:r>
      <w:r>
        <w:rPr>
          <w:rFonts w:ascii="Calibri"/>
          <w:b/>
          <w:color w:val="C00000"/>
          <w:sz w:val="40"/>
        </w:rPr>
        <w:t> </w:t>
      </w:r>
      <w:r>
        <w:rPr>
          <w:rFonts w:ascii="Calibri"/>
          <w:b/>
          <w:color w:val="C00000"/>
          <w:spacing w:val="-1"/>
          <w:sz w:val="40"/>
        </w:rPr>
        <w:t>Hypertension</w:t>
      </w:r>
      <w:r>
        <w:rPr>
          <w:rFonts w:ascii="Calibri"/>
          <w:b/>
          <w:color w:val="C00000"/>
          <w:spacing w:val="1"/>
          <w:sz w:val="40"/>
        </w:rPr>
        <w:t> </w:t>
      </w:r>
      <w:r>
        <w:rPr>
          <w:rFonts w:ascii="Calibri"/>
          <w:b/>
          <w:color w:val="C00000"/>
          <w:spacing w:val="-2"/>
          <w:sz w:val="40"/>
        </w:rPr>
        <w:t>Society</w:t>
      </w:r>
      <w:r>
        <w:rPr>
          <w:rFonts w:ascii="Calibri"/>
          <w:sz w:val="40"/>
        </w:rPr>
      </w:r>
    </w:p>
    <w:p>
      <w:pPr>
        <w:tabs>
          <w:tab w:pos="2276" w:val="left" w:leader="none"/>
          <w:tab w:pos="10620" w:val="left" w:leader="none"/>
        </w:tabs>
        <w:spacing w:before="1"/>
        <w:ind w:left="8" w:right="0" w:firstLine="0"/>
        <w:jc w:val="center"/>
        <w:rPr>
          <w:rFonts w:ascii="Calibri" w:hAnsi="Calibri" w:cs="Calibri" w:eastAsia="Calibri"/>
          <w:sz w:val="40"/>
          <w:szCs w:val="40"/>
        </w:rPr>
      </w:pPr>
      <w:r>
        <w:rPr>
          <w:rFonts w:ascii="Calibri"/>
          <w:b/>
          <w:color w:val="C00000"/>
          <w:sz w:val="40"/>
        </w:rPr>
      </w:r>
      <w:r>
        <w:rPr>
          <w:rFonts w:ascii="Calibri"/>
          <w:b/>
          <w:color w:val="C00000"/>
          <w:sz w:val="40"/>
          <w:u w:val="single" w:color="000000"/>
        </w:rPr>
        <w:t> </w:t>
        <w:tab/>
      </w:r>
      <w:r>
        <w:rPr>
          <w:rFonts w:ascii="Calibri"/>
          <w:b/>
          <w:color w:val="C00000"/>
          <w:sz w:val="40"/>
          <w:u w:val="single" w:color="000000"/>
        </w:rPr>
        <w:t>of </w:t>
      </w:r>
      <w:r>
        <w:rPr>
          <w:rFonts w:ascii="Calibri"/>
          <w:b/>
          <w:color w:val="C00000"/>
          <w:spacing w:val="-1"/>
          <w:sz w:val="40"/>
          <w:u w:val="single" w:color="000000"/>
        </w:rPr>
        <w:t>Australia</w:t>
      </w:r>
      <w:r>
        <w:rPr>
          <w:rFonts w:ascii="Calibri"/>
          <w:b/>
          <w:color w:val="C00000"/>
          <w:spacing w:val="-2"/>
          <w:sz w:val="40"/>
          <w:u w:val="single" w:color="000000"/>
        </w:rPr>
        <w:t> </w:t>
      </w:r>
      <w:r>
        <w:rPr>
          <w:rFonts w:ascii="Calibri"/>
          <w:b/>
          <w:color w:val="C00000"/>
          <w:sz w:val="40"/>
          <w:u w:val="single" w:color="000000"/>
        </w:rPr>
        <w:t>&amp;</w:t>
      </w:r>
      <w:r>
        <w:rPr>
          <w:rFonts w:ascii="Calibri"/>
          <w:b/>
          <w:color w:val="C00000"/>
          <w:spacing w:val="-3"/>
          <w:sz w:val="40"/>
          <w:u w:val="single" w:color="000000"/>
        </w:rPr>
        <w:t> </w:t>
      </w:r>
      <w:r>
        <w:rPr>
          <w:rFonts w:ascii="Calibri"/>
          <w:b/>
          <w:color w:val="C00000"/>
          <w:sz w:val="40"/>
          <w:u w:val="single" w:color="000000"/>
        </w:rPr>
        <w:t>New</w:t>
      </w:r>
      <w:r>
        <w:rPr>
          <w:rFonts w:ascii="Calibri"/>
          <w:b/>
          <w:color w:val="C00000"/>
          <w:spacing w:val="-1"/>
          <w:sz w:val="40"/>
          <w:u w:val="single" w:color="000000"/>
        </w:rPr>
        <w:t> Zealand</w:t>
      </w:r>
      <w:r>
        <w:rPr>
          <w:rFonts w:ascii="Calibri"/>
          <w:b/>
          <w:color w:val="C00000"/>
          <w:spacing w:val="-4"/>
          <w:sz w:val="40"/>
          <w:u w:val="single" w:color="000000"/>
        </w:rPr>
        <w:t> </w:t>
      </w:r>
      <w:r>
        <w:rPr>
          <w:rFonts w:ascii="Calibri"/>
          <w:b/>
          <w:color w:val="C00000"/>
          <w:sz w:val="40"/>
          <w:u w:val="single" w:color="000000"/>
        </w:rPr>
        <w:t>Registry</w:t>
      </w:r>
      <w:r>
        <w:rPr>
          <w:rFonts w:ascii="Calibri"/>
          <w:b/>
          <w:color w:val="C00000"/>
          <w:sz w:val="40"/>
          <w:u w:val="single" w:color="000000"/>
        </w:rPr>
        <w:t> </w:t>
        <w:tab/>
      </w:r>
      <w:r>
        <w:rPr>
          <w:rFonts w:ascii="Calibri"/>
          <w:b/>
          <w:color w:val="C00000"/>
          <w:sz w:val="40"/>
        </w:rPr>
      </w:r>
      <w:r>
        <w:rPr>
          <w:rFonts w:ascii="Calibri"/>
          <w:sz w:val="4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footerReference w:type="default" r:id="rId5"/>
          <w:type w:val="continuous"/>
          <w:pgSz w:w="11910" w:h="16840"/>
          <w:pgMar w:footer="1000" w:top="620" w:bottom="1200" w:left="580" w:right="500"/>
          <w:pgNumType w:start="1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8"/>
          <w:szCs w:val="28"/>
        </w:rPr>
      </w:pPr>
    </w:p>
    <w:p>
      <w:pPr>
        <w:spacing w:before="178"/>
        <w:ind w:left="14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/>
        <w:pict>
          <v:group style="position:absolute;margin-left:35pt;margin-top:-22.759909pt;width:489.1pt;height:32.35pt;mso-position-horizontal-relative:page;mso-position-vertical-relative:paragraph;z-index:-71848" coordorigin="700,-455" coordsize="9782,647">
            <v:group style="position:absolute;left:2207;top:-455;width:1307;height:306" coordorigin="2207,-455" coordsize="1307,306">
              <v:shape style="position:absolute;left:2207;top:-455;width:1307;height:306" coordorigin="2207,-455" coordsize="1307,306" path="m2207,-149l3514,-149,3514,-455,2207,-455,2207,-149xe" filled="true" fillcolor="#000000" stroked="false">
                <v:path arrowok="t"/>
                <v:fill type="solid"/>
              </v:shape>
            </v:group>
            <v:group style="position:absolute;left:700;top:-430;width:1445;height:281" coordorigin="700,-430" coordsize="1445,281">
              <v:shape style="position:absolute;left:700;top:-430;width:1445;height:281" coordorigin="700,-430" coordsize="1445,281" path="m700,-149l2145,-149,2145,-430,700,-430,700,-149xe" filled="true" fillcolor="#000000" stroked="false">
                <v:path arrowok="t"/>
                <v:fill type="solid"/>
              </v:shape>
            </v:group>
            <v:group style="position:absolute;left:4919;top:-455;width:630;height:306" coordorigin="4919,-455" coordsize="630,306">
              <v:shape style="position:absolute;left:4919;top:-455;width:630;height:306" coordorigin="4919,-455" coordsize="630,306" path="m4919,-149l5549,-149,5549,-455,4919,-455,4919,-149xe" filled="true" fillcolor="#000000" stroked="false">
                <v:path arrowok="t"/>
                <v:fill type="solid"/>
              </v:shape>
            </v:group>
            <v:group style="position:absolute;left:5590;top:-455;width:255;height:180" coordorigin="5590,-455" coordsize="255,180">
              <v:shape style="position:absolute;left:5590;top:-455;width:255;height:180" coordorigin="5590,-455" coordsize="255,180" path="m5590,-275l5844,-275,5844,-455,5590,-455,5590,-275xe" filled="true" fillcolor="#000000" stroked="false">
                <v:path arrowok="t"/>
                <v:fill type="solid"/>
              </v:shape>
            </v:group>
            <v:group style="position:absolute;left:3576;top:-430;width:1281;height:281" coordorigin="3576,-430" coordsize="1281,281">
              <v:shape style="position:absolute;left:3576;top:-430;width:1281;height:281" coordorigin="3576,-430" coordsize="1281,281" path="m3576,-149l4856,-149,4856,-430,3576,-430,3576,-149xe" filled="true" fillcolor="#000000" stroked="false">
                <v:path arrowok="t"/>
                <v:fill type="solid"/>
              </v:shape>
            </v:group>
            <v:group style="position:absolute;left:8607;top:-455;width:565;height:180" coordorigin="8607,-455" coordsize="565,180">
              <v:shape style="position:absolute;left:8607;top:-455;width:565;height:180" coordorigin="8607,-455" coordsize="565,180" path="m8607,-275l9171,-275,9171,-455,8607,-455,8607,-275xe" filled="true" fillcolor="#000000" stroked="false">
                <v:path arrowok="t"/>
                <v:fill type="solid"/>
              </v:shape>
            </v:group>
            <v:group style="position:absolute;left:5885;top:-430;width:2660;height:281" coordorigin="5885,-430" coordsize="2660,281">
              <v:shape style="position:absolute;left:5885;top:-430;width:2660;height:281" coordorigin="5885,-430" coordsize="2660,281" path="m5885,-149l8544,-149,8544,-430,5885,-430,5885,-149xe" filled="true" fillcolor="#000000" stroked="false">
                <v:path arrowok="t"/>
                <v:fill type="solid"/>
              </v:shape>
            </v:group>
            <v:group style="position:absolute;left:9233;top:-430;width:1249;height:281" coordorigin="9233,-430" coordsize="1249,281">
              <v:shape style="position:absolute;left:9233;top:-430;width:1249;height:281" coordorigin="9233,-430" coordsize="1249,281" path="m9233,-149l10482,-149,10482,-430,9233,-430,9233,-149xe" filled="true" fillcolor="#000000" stroked="false">
                <v:path arrowok="t"/>
                <v:fill type="solid"/>
              </v:shape>
            </v:group>
            <v:group style="position:absolute;left:1653;top:-114;width:92;height:180" coordorigin="1653,-114" coordsize="92,180">
              <v:shape style="position:absolute;left:1653;top:-114;width:92;height:180" coordorigin="1653,-114" coordsize="92,180" path="m1653,66l1745,66,1745,-114,1653,-114,1653,66xe" filled="true" fillcolor="#000000" stroked="false">
                <v:path arrowok="t"/>
                <v:fill type="solid"/>
              </v:shape>
            </v:group>
            <v:group style="position:absolute;left:2755;top:-114;width:1643;height:306" coordorigin="2755,-114" coordsize="1643,306">
              <v:shape style="position:absolute;left:2755;top:-114;width:1643;height:306" coordorigin="2755,-114" coordsize="1643,306" path="m2755,192l4397,192,4397,-114,2755,-114,2755,192xe" filled="true" fillcolor="#000000" stroked="false">
                <v:path arrowok="t"/>
                <v:fill type="solid"/>
              </v:shape>
            </v:group>
            <v:group style="position:absolute;left:6276;top:-114;width:1141;height:306" coordorigin="6276,-114" coordsize="1141,306">
              <v:shape style="position:absolute;left:6276;top:-114;width:1141;height:306" coordorigin="6276,-114" coordsize="1141,306" path="m6276,192l7417,192,7417,-114,6276,-114,6276,192xe" filled="true" fillcolor="#000000" stroked="false">
                <v:path arrowok="t"/>
                <v:fill type="solid"/>
              </v:shape>
            </v:group>
            <v:group style="position:absolute;left:700;top:-89;width:891;height:281" coordorigin="700,-89" coordsize="891,281">
              <v:shape style="position:absolute;left:700;top:-89;width:891;height:281" coordorigin="700,-89" coordsize="891,281" path="m700,192l1590,192,1590,-89,700,-89,700,192xe" filled="true" fillcolor="#000000" stroked="false">
                <v:path arrowok="t"/>
                <v:fill type="solid"/>
              </v:shape>
            </v:group>
            <v:group style="position:absolute;left:1807;top:-89;width:886;height:281" coordorigin="1807,-89" coordsize="886,281">
              <v:shape style="position:absolute;left:1807;top:-89;width:886;height:281" coordorigin="1807,-89" coordsize="886,281" path="m1807,192l2692,192,2692,-89,1807,-89,1807,192xe" filled="true" fillcolor="#000000" stroked="false">
                <v:path arrowok="t"/>
                <v:fill type="solid"/>
              </v:shape>
            </v:group>
            <v:group style="position:absolute;left:4459;top:-89;width:1755;height:281" coordorigin="4459,-89" coordsize="1755,281">
              <v:shape style="position:absolute;left:4459;top:-89;width:1755;height:281" coordorigin="4459,-89" coordsize="1755,281" path="m4459,192l6214,192,6214,-89,4459,-89,4459,192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/>
          <w:spacing w:val="-1"/>
          <w:sz w:val="28"/>
        </w:rPr>
        <w:t>Society of</w:t>
      </w:r>
      <w:r>
        <w:rPr>
          <w:rFonts w:ascii="Calibri"/>
          <w:sz w:val="28"/>
        </w:rPr>
        <w:t> </w:t>
      </w:r>
      <w:r>
        <w:rPr>
          <w:rFonts w:ascii="Calibri"/>
          <w:spacing w:val="-1"/>
          <w:sz w:val="28"/>
        </w:rPr>
        <w:t>Australia </w:t>
      </w:r>
      <w:r>
        <w:rPr>
          <w:rFonts w:ascii="Calibri"/>
          <w:spacing w:val="-2"/>
          <w:sz w:val="28"/>
        </w:rPr>
        <w:t>and</w:t>
      </w:r>
      <w:r>
        <w:rPr>
          <w:rFonts w:ascii="Calibri"/>
          <w:spacing w:val="-3"/>
          <w:sz w:val="28"/>
        </w:rPr>
        <w:t> </w:t>
      </w:r>
      <w:r>
        <w:rPr>
          <w:rFonts w:ascii="Calibri"/>
          <w:sz w:val="28"/>
        </w:rPr>
        <w:t>New</w:t>
      </w:r>
      <w:r>
        <w:rPr>
          <w:rFonts w:ascii="Calibri"/>
          <w:spacing w:val="-1"/>
          <w:sz w:val="28"/>
        </w:rPr>
        <w:t> Zealand</w:t>
      </w:r>
      <w:r>
        <w:rPr>
          <w:rFonts w:ascii="Calibri"/>
          <w:spacing w:val="-3"/>
          <w:sz w:val="28"/>
        </w:rPr>
        <w:t> </w:t>
      </w:r>
      <w:r>
        <w:rPr>
          <w:rFonts w:ascii="Calibri"/>
          <w:spacing w:val="-2"/>
          <w:sz w:val="28"/>
        </w:rPr>
        <w:t>Inc.</w:t>
      </w:r>
    </w:p>
    <w:p>
      <w:pPr>
        <w:spacing w:before="176"/>
        <w:ind w:left="14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/>
        <w:br w:type="column"/>
      </w:r>
      <w:r>
        <w:rPr>
          <w:rFonts w:ascii="Calibri"/>
          <w:sz w:val="28"/>
        </w:rPr>
        <w:t>for </w:t>
      </w:r>
      <w:r>
        <w:rPr>
          <w:rFonts w:ascii="Calibri"/>
          <w:spacing w:val="-2"/>
          <w:sz w:val="28"/>
        </w:rPr>
        <w:t>the </w:t>
      </w:r>
      <w:r>
        <w:rPr>
          <w:rFonts w:ascii="Calibri"/>
          <w:spacing w:val="-1"/>
          <w:sz w:val="28"/>
        </w:rPr>
        <w:t>Pulmonary</w:t>
      </w:r>
      <w:r>
        <w:rPr>
          <w:rFonts w:ascii="Calibri"/>
          <w:sz w:val="28"/>
        </w:rPr>
        <w:t> </w:t>
      </w:r>
      <w:r>
        <w:rPr>
          <w:rFonts w:ascii="Calibri"/>
          <w:spacing w:val="-1"/>
          <w:sz w:val="28"/>
        </w:rPr>
        <w:t>Hypertension</w:t>
      </w:r>
    </w:p>
    <w:p>
      <w:pPr>
        <w:spacing w:after="0"/>
        <w:jc w:val="left"/>
        <w:rPr>
          <w:rFonts w:ascii="Calibri" w:hAnsi="Calibri" w:cs="Calibri" w:eastAsia="Calibri"/>
          <w:sz w:val="28"/>
          <w:szCs w:val="28"/>
        </w:rPr>
        <w:sectPr>
          <w:type w:val="continuous"/>
          <w:pgSz w:w="11910" w:h="16840"/>
          <w:pgMar w:top="620" w:bottom="1200" w:left="580" w:right="500"/>
          <w:cols w:num="2" w:equalWidth="0">
            <w:col w:w="4828" w:space="1929"/>
            <w:col w:w="4073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12"/>
          <w:szCs w:val="12"/>
        </w:rPr>
      </w:pPr>
    </w:p>
    <w:p>
      <w:pPr>
        <w:spacing w:line="200" w:lineRule="atLeast"/>
        <w:ind w:left="12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363.5pt;height:134.950pt;mso-position-horizontal-relative:char;mso-position-vertical-relative:line" coordorigin="0,0" coordsize="7270,2699">
            <v:group style="position:absolute;left:0;top:0;width:92;height:180" coordorigin="0,0" coordsize="92,180">
              <v:shape style="position:absolute;left:0;top:0;width:92;height:180" coordorigin="0,0" coordsize="92,180" path="m0,180l91,180,91,0,0,0,0,180xe" filled="true" fillcolor="#000000" stroked="false">
                <v:path arrowok="t"/>
                <v:fill type="solid"/>
              </v:shape>
            </v:group>
            <v:group style="position:absolute;left:154;top:25;width:7116;height:281" coordorigin="154,25" coordsize="7116,281">
              <v:shape style="position:absolute;left:154;top:25;width:7116;height:281" coordorigin="154,25" coordsize="7116,281" path="m154,306l7269,306,7269,25,154,25,154,306xe" filled="true" fillcolor="#000000" stroked="false">
                <v:path arrowok="t"/>
                <v:fill type="solid"/>
              </v:shape>
            </v:group>
            <v:group style="position:absolute;left:0;top:343;width:92;height:180" coordorigin="0,343" coordsize="92,180">
              <v:shape style="position:absolute;left:0;top:343;width:92;height:180" coordorigin="0,343" coordsize="92,180" path="m0,523l91,523,91,343,0,343,0,523xe" filled="true" fillcolor="#000000" stroked="false">
                <v:path arrowok="t"/>
                <v:fill type="solid"/>
              </v:shape>
            </v:group>
            <v:group style="position:absolute;left:154;top:368;width:4797;height:281" coordorigin="154,368" coordsize="4797,281">
              <v:shape style="position:absolute;left:154;top:368;width:4797;height:281" coordorigin="154,368" coordsize="4797,281" path="m154,649l4950,649,4950,368,154,368,154,649xe" filled="true" fillcolor="#000000" stroked="false">
                <v:path arrowok="t"/>
                <v:fill type="solid"/>
              </v:shape>
            </v:group>
            <v:group style="position:absolute;left:0;top:684;width:92;height:180" coordorigin="0,684" coordsize="92,180">
              <v:shape style="position:absolute;left:0;top:684;width:92;height:180" coordorigin="0,684" coordsize="92,180" path="m0,864l91,864,91,684,0,684,0,864xe" filled="true" fillcolor="#000000" stroked="false">
                <v:path arrowok="t"/>
                <v:fill type="solid"/>
              </v:shape>
            </v:group>
            <v:group style="position:absolute;left:132;top:709;width:4130;height:281" coordorigin="132,709" coordsize="4130,281">
              <v:shape style="position:absolute;left:132;top:709;width:4130;height:281" coordorigin="132,709" coordsize="4130,281" path="m132,990l4262,990,4262,709,132,709,132,990xe" filled="true" fillcolor="#000000" stroked="false">
                <v:path arrowok="t"/>
                <v:fill type="solid"/>
              </v:shape>
            </v:group>
            <v:group style="position:absolute;left:0;top:1027;width:92;height:180" coordorigin="0,1027" coordsize="92,180">
              <v:shape style="position:absolute;left:0;top:1027;width:92;height:180" coordorigin="0,1027" coordsize="92,180" path="m0,1207l91,1207,91,1027,0,1027,0,1207xe" filled="true" fillcolor="#000000" stroked="false">
                <v:path arrowok="t"/>
                <v:fill type="solid"/>
              </v:shape>
            </v:group>
            <v:group style="position:absolute;left:132;top:1052;width:4209;height:281" coordorigin="132,1052" coordsize="4209,281">
              <v:shape style="position:absolute;left:132;top:1052;width:4209;height:281" coordorigin="132,1052" coordsize="4209,281" path="m132,1333l4340,1333,4340,1052,132,1052,132,1333xe" filled="true" fillcolor="#000000" stroked="false">
                <v:path arrowok="t"/>
                <v:fill type="solid"/>
              </v:shape>
            </v:group>
            <v:group style="position:absolute;left:0;top:1368;width:92;height:180" coordorigin="0,1368" coordsize="92,180">
              <v:shape style="position:absolute;left:0;top:1368;width:92;height:180" coordorigin="0,1368" coordsize="92,180" path="m0,1548l91,1548,91,1368,0,1368,0,1548xe" filled="true" fillcolor="#000000" stroked="false">
                <v:path arrowok="t"/>
                <v:fill type="solid"/>
              </v:shape>
            </v:group>
            <v:group style="position:absolute;left:132;top:1393;width:3727;height:281" coordorigin="132,1393" coordsize="3727,281">
              <v:shape style="position:absolute;left:132;top:1393;width:3727;height:281" coordorigin="132,1393" coordsize="3727,281" path="m132,1674l3858,1674,3858,1393,132,1393,132,1674xe" filled="true" fillcolor="#000000" stroked="false">
                <v:path arrowok="t"/>
                <v:fill type="solid"/>
              </v:shape>
            </v:group>
            <v:group style="position:absolute;left:0;top:1711;width:92;height:180" coordorigin="0,1711" coordsize="92,180">
              <v:shape style="position:absolute;left:0;top:1711;width:92;height:180" coordorigin="0,1711" coordsize="92,180" path="m0,1891l91,1891,91,1711,0,1711,0,1891xe" filled="true" fillcolor="#000000" stroked="false">
                <v:path arrowok="t"/>
                <v:fill type="solid"/>
              </v:shape>
            </v:group>
            <v:group style="position:absolute;left:132;top:1736;width:4374;height:281" coordorigin="132,1736" coordsize="4374,281">
              <v:shape style="position:absolute;left:132;top:1736;width:4374;height:281" coordorigin="132,1736" coordsize="4374,281" path="m132,2017l4506,2017,4506,1736,132,1736,132,2017xe" filled="true" fillcolor="#000000" stroked="false">
                <v:path arrowok="t"/>
                <v:fill type="solid"/>
              </v:shape>
            </v:group>
            <v:group style="position:absolute;left:0;top:2052;width:92;height:180" coordorigin="0,2052" coordsize="92,180">
              <v:shape style="position:absolute;left:0;top:2052;width:92;height:180" coordorigin="0,2052" coordsize="92,180" path="m0,2232l91,2232,91,2052,0,2052,0,2232xe" filled="true" fillcolor="#000000" stroked="false">
                <v:path arrowok="t"/>
                <v:fill type="solid"/>
              </v:shape>
            </v:group>
            <v:group style="position:absolute;left:132;top:2077;width:6060;height:281" coordorigin="132,2077" coordsize="6060,281">
              <v:shape style="position:absolute;left:132;top:2077;width:6060;height:281" coordorigin="132,2077" coordsize="6060,281" path="m132,2358l6192,2358,6192,2077,132,2077,132,2358xe" filled="true" fillcolor="#000000" stroked="false">
                <v:path arrowok="t"/>
                <v:fill type="solid"/>
              </v:shape>
            </v:group>
            <v:group style="position:absolute;left:0;top:2393;width:92;height:180" coordorigin="0,2393" coordsize="92,180">
              <v:shape style="position:absolute;left:0;top:2393;width:92;height:180" coordorigin="0,2393" coordsize="92,180" path="m0,2573l91,2573,91,2393,0,2393,0,2573xe" filled="true" fillcolor="#000000" stroked="false">
                <v:path arrowok="t"/>
                <v:fill type="solid"/>
              </v:shape>
            </v:group>
            <v:group style="position:absolute;left:132;top:2418;width:3746;height:281" coordorigin="132,2418" coordsize="3746,281">
              <v:shape style="position:absolute;left:132;top:2418;width:3746;height:281" coordorigin="132,2418" coordsize="3746,281" path="m132,2699l3878,2699,3878,2418,132,2418,132,2699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type w:val="continuous"/>
          <w:pgSz w:w="11910" w:h="16840"/>
          <w:pgMar w:top="620" w:bottom="1200" w:left="580" w:right="500"/>
        </w:sectPr>
      </w:pPr>
    </w:p>
    <w:p>
      <w:pPr>
        <w:pStyle w:val="Heading1"/>
        <w:spacing w:line="240" w:lineRule="auto" w:before="27"/>
        <w:ind w:right="0"/>
        <w:jc w:val="both"/>
        <w:rPr>
          <w:b w:val="0"/>
          <w:bCs w:val="0"/>
        </w:rPr>
      </w:pPr>
      <w:r>
        <w:rPr>
          <w:spacing w:val="-1"/>
        </w:rPr>
        <w:t>SUMMARY FINDINGS</w:t>
      </w:r>
      <w:r>
        <w:rPr>
          <w:b w:val="0"/>
        </w:rPr>
      </w:r>
    </w:p>
    <w:p>
      <w:pPr>
        <w:pStyle w:val="BodyText"/>
        <w:spacing w:line="360" w:lineRule="auto" w:before="167"/>
        <w:ind w:right="124"/>
        <w:jc w:val="both"/>
      </w:pPr>
      <w:r>
        <w:rPr>
          <w:rFonts w:ascii="Calibri"/>
          <w:b/>
        </w:rPr>
        <w:t>A</w:t>
      </w:r>
      <w:r>
        <w:rPr>
          <w:rFonts w:ascii="Calibri"/>
          <w:b/>
          <w:spacing w:val="5"/>
        </w:rPr>
        <w:t> </w:t>
      </w:r>
      <w:r>
        <w:rPr>
          <w:spacing w:val="-1"/>
        </w:rPr>
        <w:t>cross-sectional</w:t>
      </w:r>
      <w:r>
        <w:rPr>
          <w:spacing w:val="2"/>
        </w:rPr>
        <w:t> </w:t>
      </w:r>
      <w:r>
        <w:rPr>
          <w:spacing w:val="-1"/>
        </w:rPr>
        <w:t>analysis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data</w:t>
      </w:r>
      <w:r>
        <w:rPr>
          <w:spacing w:val="4"/>
        </w:rPr>
        <w:t> </w:t>
      </w:r>
      <w:r>
        <w:rPr>
          <w:spacing w:val="-1"/>
        </w:rPr>
        <w:t>pertaining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Australian</w:t>
      </w:r>
      <w:r>
        <w:rPr>
          <w:spacing w:val="4"/>
        </w:rPr>
        <w:t> </w:t>
      </w:r>
      <w:r>
        <w:rPr>
          <w:spacing w:val="-1"/>
        </w:rPr>
        <w:t>patients</w:t>
      </w:r>
      <w:r>
        <w:rPr>
          <w:spacing w:val="4"/>
        </w:rPr>
        <w:t> </w:t>
      </w:r>
      <w:r>
        <w:rPr>
          <w:spacing w:val="-1"/>
        </w:rPr>
        <w:t>with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most</w:t>
      </w:r>
      <w:r>
        <w:rPr>
          <w:spacing w:val="4"/>
        </w:rPr>
        <w:t> </w:t>
      </w:r>
      <w:r>
        <w:rPr>
          <w:spacing w:val="-1"/>
        </w:rPr>
        <w:t>common</w:t>
      </w:r>
      <w:r>
        <w:rPr>
          <w:spacing w:val="5"/>
        </w:rPr>
        <w:t> </w:t>
      </w:r>
      <w:r>
        <w:rPr>
          <w:spacing w:val="-1"/>
        </w:rPr>
        <w:t>forms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81"/>
        </w:rPr>
        <w:t> </w:t>
      </w:r>
      <w:r>
        <w:rPr>
          <w:spacing w:val="-1"/>
        </w:rPr>
        <w:t>Pulmonary Arterial</w:t>
      </w:r>
      <w:r>
        <w:rPr/>
        <w:t> </w:t>
      </w:r>
      <w:r>
        <w:rPr>
          <w:spacing w:val="-1"/>
        </w:rPr>
        <w:t>Hypertension</w:t>
      </w:r>
      <w:r>
        <w:rPr/>
        <w:t> </w:t>
      </w:r>
      <w:r>
        <w:rPr>
          <w:spacing w:val="-1"/>
        </w:rPr>
        <w:t>(PAH) collected</w:t>
      </w:r>
      <w:r>
        <w:rPr>
          <w:spacing w:val="-2"/>
        </w:rPr>
        <w:t> </w:t>
      </w:r>
      <w:r>
        <w:rPr/>
        <w:t>via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Pulmonary</w:t>
      </w:r>
      <w:r>
        <w:rPr/>
        <w:t> </w:t>
      </w:r>
      <w:r>
        <w:rPr>
          <w:spacing w:val="-1"/>
        </w:rPr>
        <w:t>Hypertension</w:t>
      </w:r>
      <w:r>
        <w:rPr/>
        <w:t> </w:t>
      </w:r>
      <w:r>
        <w:rPr>
          <w:spacing w:val="-1"/>
        </w:rPr>
        <w:t>Society of</w:t>
      </w:r>
      <w:r>
        <w:rPr>
          <w:spacing w:val="-2"/>
        </w:rPr>
        <w:t> </w:t>
      </w:r>
      <w:r>
        <w:rPr>
          <w:spacing w:val="-1"/>
        </w:rPr>
        <w:t>Australian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91"/>
        </w:rPr>
        <w:t> </w:t>
      </w:r>
      <w:r>
        <w:rPr/>
        <w:t>New</w:t>
      </w:r>
      <w:r>
        <w:rPr>
          <w:spacing w:val="-6"/>
        </w:rPr>
        <w:t> </w:t>
      </w:r>
      <w:r>
        <w:rPr>
          <w:spacing w:val="-1"/>
        </w:rPr>
        <w:t>Zealand</w:t>
      </w:r>
      <w:r>
        <w:rPr>
          <w:spacing w:val="-5"/>
        </w:rPr>
        <w:t> </w:t>
      </w:r>
      <w:r>
        <w:rPr/>
        <w:t>Registry</w:t>
      </w:r>
      <w:r>
        <w:rPr>
          <w:spacing w:val="-4"/>
        </w:rPr>
        <w:t> </w:t>
      </w:r>
      <w:r>
        <w:rPr>
          <w:spacing w:val="-2"/>
        </w:rPr>
        <w:t>was</w:t>
      </w:r>
      <w:r>
        <w:rPr>
          <w:spacing w:val="-4"/>
        </w:rPr>
        <w:t> </w:t>
      </w:r>
      <w:r>
        <w:rPr>
          <w:spacing w:val="-1"/>
        </w:rPr>
        <w:t>performed.</w:t>
      </w:r>
      <w:r>
        <w:rPr>
          <w:spacing w:val="-5"/>
        </w:rPr>
        <w:t> </w:t>
      </w:r>
      <w:r>
        <w:rPr/>
        <w:t>Key</w:t>
      </w:r>
      <w:r>
        <w:rPr>
          <w:spacing w:val="-7"/>
        </w:rPr>
        <w:t> </w:t>
      </w:r>
      <w:r>
        <w:rPr>
          <w:spacing w:val="-1"/>
        </w:rPr>
        <w:t>findings</w:t>
      </w:r>
      <w:r>
        <w:rPr>
          <w:spacing w:val="-4"/>
        </w:rPr>
        <w:t> </w:t>
      </w:r>
      <w:r>
        <w:rPr>
          <w:spacing w:val="-1"/>
        </w:rPr>
        <w:t>were</w:t>
      </w:r>
      <w:r>
        <w:rPr>
          <w:spacing w:val="-3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-1"/>
        </w:rPr>
        <w:t>follows:</w:t>
      </w:r>
      <w:r>
        <w:rPr/>
      </w:r>
    </w:p>
    <w:p>
      <w:pPr>
        <w:numPr>
          <w:ilvl w:val="0"/>
          <w:numId w:val="1"/>
        </w:numPr>
        <w:tabs>
          <w:tab w:pos="821" w:val="left" w:leader="none"/>
        </w:tabs>
        <w:spacing w:line="268" w:lineRule="exact" w:before="0"/>
        <w:ind w:left="82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pacing w:val="-1"/>
          <w:sz w:val="22"/>
          <w:szCs w:val="22"/>
        </w:rPr>
        <w:t>Approximately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42%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of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the</w:t>
      </w:r>
      <w:r>
        <w:rPr>
          <w:rFonts w:ascii="Calibri" w:hAnsi="Calibri" w:cs="Calibri" w:eastAsia="Calibri"/>
          <w:spacing w:val="-7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~3,500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cases</w:t>
      </w:r>
      <w:r>
        <w:rPr>
          <w:rFonts w:ascii="Calibri" w:hAnsi="Calibri" w:cs="Calibri" w:eastAsia="Calibri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of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all-cause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pulmonary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hypertension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captured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have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died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–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reinforcing</w:t>
      </w:r>
    </w:p>
    <w:p>
      <w:pPr>
        <w:spacing w:before="134"/>
        <w:ind w:left="8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the </w:t>
      </w:r>
      <w:r>
        <w:rPr>
          <w:rFonts w:ascii="Calibri"/>
          <w:spacing w:val="-1"/>
          <w:sz w:val="22"/>
        </w:rPr>
        <w:t>fact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that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this</w:t>
      </w:r>
      <w:r>
        <w:rPr>
          <w:rFonts w:ascii="Calibri"/>
          <w:sz w:val="22"/>
        </w:rPr>
        <w:t> is a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2"/>
          <w:sz w:val="22"/>
        </w:rPr>
        <w:t>deadly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condition.</w:t>
      </w:r>
    </w:p>
    <w:p>
      <w:pPr>
        <w:numPr>
          <w:ilvl w:val="0"/>
          <w:numId w:val="1"/>
        </w:numPr>
        <w:tabs>
          <w:tab w:pos="821" w:val="left" w:leader="none"/>
        </w:tabs>
        <w:spacing w:line="323" w:lineRule="auto" w:before="15"/>
        <w:ind w:left="820" w:right="173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A</w:t>
      </w:r>
      <w:r>
        <w:rPr>
          <w:rFonts w:ascii="Calibri"/>
          <w:spacing w:val="9"/>
          <w:sz w:val="22"/>
        </w:rPr>
        <w:t> </w:t>
      </w:r>
      <w:r>
        <w:rPr>
          <w:rFonts w:ascii="Calibri"/>
          <w:sz w:val="22"/>
        </w:rPr>
        <w:t>total</w:t>
      </w:r>
      <w:r>
        <w:rPr>
          <w:rFonts w:ascii="Calibri"/>
          <w:spacing w:val="7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9"/>
          <w:sz w:val="22"/>
        </w:rPr>
        <w:t> </w:t>
      </w:r>
      <w:r>
        <w:rPr>
          <w:rFonts w:ascii="Calibri"/>
          <w:spacing w:val="-1"/>
          <w:sz w:val="22"/>
        </w:rPr>
        <w:t>1,071</w:t>
      </w:r>
      <w:r>
        <w:rPr>
          <w:rFonts w:ascii="Calibri"/>
          <w:spacing w:val="10"/>
          <w:sz w:val="22"/>
        </w:rPr>
        <w:t> </w:t>
      </w:r>
      <w:r>
        <w:rPr>
          <w:rFonts w:ascii="Calibri"/>
          <w:spacing w:val="-1"/>
          <w:sz w:val="22"/>
        </w:rPr>
        <w:t>surviving</w:t>
      </w:r>
      <w:r>
        <w:rPr>
          <w:rFonts w:ascii="Calibri"/>
          <w:spacing w:val="9"/>
          <w:sz w:val="22"/>
        </w:rPr>
        <w:t> </w:t>
      </w:r>
      <w:r>
        <w:rPr>
          <w:rFonts w:ascii="Calibri"/>
          <w:spacing w:val="-1"/>
          <w:sz w:val="22"/>
        </w:rPr>
        <w:t>cases</w:t>
      </w:r>
      <w:r>
        <w:rPr>
          <w:rFonts w:ascii="Calibri"/>
          <w:spacing w:val="10"/>
          <w:sz w:val="22"/>
        </w:rPr>
        <w:t> </w:t>
      </w:r>
      <w:r>
        <w:rPr>
          <w:rFonts w:ascii="Calibri"/>
          <w:sz w:val="22"/>
        </w:rPr>
        <w:t>with</w:t>
      </w:r>
      <w:r>
        <w:rPr>
          <w:rFonts w:ascii="Calibri"/>
          <w:spacing w:val="9"/>
          <w:sz w:val="22"/>
        </w:rPr>
        <w:t> </w:t>
      </w:r>
      <w:r>
        <w:rPr>
          <w:rFonts w:ascii="Calibri"/>
          <w:spacing w:val="-1"/>
          <w:sz w:val="22"/>
        </w:rPr>
        <w:t>three</w:t>
      </w:r>
      <w:r>
        <w:rPr>
          <w:rFonts w:ascii="Calibri"/>
          <w:spacing w:val="11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9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7"/>
          <w:sz w:val="22"/>
        </w:rPr>
        <w:t> </w:t>
      </w:r>
      <w:r>
        <w:rPr>
          <w:rFonts w:ascii="Calibri"/>
          <w:spacing w:val="-2"/>
          <w:sz w:val="22"/>
        </w:rPr>
        <w:t>most</w:t>
      </w:r>
      <w:r>
        <w:rPr>
          <w:rFonts w:ascii="Calibri"/>
          <w:spacing w:val="10"/>
          <w:sz w:val="22"/>
        </w:rPr>
        <w:t> </w:t>
      </w:r>
      <w:r>
        <w:rPr>
          <w:rFonts w:ascii="Calibri"/>
          <w:spacing w:val="-1"/>
          <w:sz w:val="22"/>
        </w:rPr>
        <w:t>commonly</w:t>
      </w:r>
      <w:r>
        <w:rPr>
          <w:rFonts w:ascii="Calibri"/>
          <w:spacing w:val="10"/>
          <w:sz w:val="22"/>
        </w:rPr>
        <w:t> </w:t>
      </w:r>
      <w:r>
        <w:rPr>
          <w:rFonts w:ascii="Calibri"/>
          <w:spacing w:val="-1"/>
          <w:sz w:val="22"/>
        </w:rPr>
        <w:t>treated</w:t>
      </w:r>
      <w:r>
        <w:rPr>
          <w:rFonts w:ascii="Calibri"/>
          <w:spacing w:val="9"/>
          <w:sz w:val="22"/>
        </w:rPr>
        <w:t> </w:t>
      </w:r>
      <w:r>
        <w:rPr>
          <w:rFonts w:ascii="Calibri"/>
          <w:spacing w:val="-1"/>
          <w:sz w:val="22"/>
        </w:rPr>
        <w:t>forms</w:t>
      </w:r>
      <w:r>
        <w:rPr>
          <w:rFonts w:ascii="Calibri"/>
          <w:spacing w:val="7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9"/>
          <w:sz w:val="22"/>
        </w:rPr>
        <w:t> </w:t>
      </w:r>
      <w:r>
        <w:rPr>
          <w:rFonts w:ascii="Calibri"/>
          <w:sz w:val="22"/>
        </w:rPr>
        <w:t>PAH</w:t>
      </w:r>
      <w:r>
        <w:rPr>
          <w:rFonts w:ascii="Calibri"/>
          <w:spacing w:val="8"/>
          <w:sz w:val="22"/>
        </w:rPr>
        <w:t> </w:t>
      </w:r>
      <w:r>
        <w:rPr>
          <w:rFonts w:ascii="Calibri"/>
          <w:spacing w:val="-1"/>
          <w:sz w:val="22"/>
        </w:rPr>
        <w:t>had</w:t>
      </w:r>
      <w:r>
        <w:rPr>
          <w:rFonts w:ascii="Calibri"/>
          <w:spacing w:val="9"/>
          <w:sz w:val="22"/>
        </w:rPr>
        <w:t> </w:t>
      </w:r>
      <w:r>
        <w:rPr>
          <w:rFonts w:ascii="Calibri"/>
          <w:spacing w:val="-1"/>
          <w:sz w:val="22"/>
        </w:rPr>
        <w:t>treatment</w:t>
      </w:r>
      <w:r>
        <w:rPr>
          <w:rFonts w:ascii="Calibri"/>
          <w:spacing w:val="9"/>
          <w:sz w:val="22"/>
        </w:rPr>
        <w:t> </w:t>
      </w:r>
      <w:r>
        <w:rPr>
          <w:rFonts w:ascii="Calibri"/>
          <w:spacing w:val="-1"/>
          <w:sz w:val="22"/>
        </w:rPr>
        <w:t>data</w:t>
      </w:r>
      <w:r>
        <w:rPr>
          <w:rFonts w:ascii="Calibri"/>
          <w:spacing w:val="61"/>
          <w:sz w:val="22"/>
        </w:rPr>
        <w:t> </w:t>
      </w:r>
      <w:r>
        <w:rPr>
          <w:rFonts w:ascii="Calibri"/>
          <w:spacing w:val="-1"/>
          <w:sz w:val="22"/>
        </w:rPr>
        <w:t>available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pacing w:val="-1"/>
          <w:sz w:val="22"/>
        </w:rPr>
        <w:t>and</w:t>
      </w:r>
      <w:r>
        <w:rPr>
          <w:rFonts w:ascii="Calibri"/>
          <w:spacing w:val="4"/>
          <w:sz w:val="22"/>
        </w:rPr>
        <w:t> </w:t>
      </w:r>
      <w:r>
        <w:rPr>
          <w:rFonts w:ascii="Calibri"/>
          <w:spacing w:val="-1"/>
          <w:sz w:val="22"/>
        </w:rPr>
        <w:t>were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pacing w:val="-1"/>
          <w:sz w:val="22"/>
        </w:rPr>
        <w:t>included</w:t>
      </w:r>
      <w:r>
        <w:rPr>
          <w:rFonts w:ascii="Calibri"/>
          <w:spacing w:val="4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4"/>
          <w:sz w:val="22"/>
        </w:rPr>
        <w:t> </w:t>
      </w:r>
      <w:r>
        <w:rPr>
          <w:rFonts w:ascii="Calibri"/>
          <w:spacing w:val="-1"/>
          <w:sz w:val="22"/>
        </w:rPr>
        <w:t>this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pacing w:val="-1"/>
          <w:sz w:val="22"/>
        </w:rPr>
        <w:t>report.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pacing w:val="-1"/>
          <w:sz w:val="22"/>
        </w:rPr>
        <w:t>More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z w:val="22"/>
        </w:rPr>
        <w:t>than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two-thirds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pacing w:val="-1"/>
          <w:sz w:val="22"/>
        </w:rPr>
        <w:t>whom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pacing w:val="-1"/>
          <w:sz w:val="22"/>
        </w:rPr>
        <w:t>were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z w:val="22"/>
        </w:rPr>
        <w:t>women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pacing w:val="-1"/>
          <w:sz w:val="22"/>
        </w:rPr>
        <w:t>and</w:t>
      </w:r>
      <w:r>
        <w:rPr>
          <w:rFonts w:ascii="Calibri"/>
          <w:spacing w:val="4"/>
          <w:sz w:val="22"/>
        </w:rPr>
        <w:t> </w:t>
      </w:r>
      <w:r>
        <w:rPr>
          <w:rFonts w:ascii="Calibri"/>
          <w:spacing w:val="-1"/>
          <w:sz w:val="22"/>
        </w:rPr>
        <w:t>7.8%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pacing w:val="-1"/>
          <w:sz w:val="22"/>
        </w:rPr>
        <w:t>were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pacing w:val="-1"/>
          <w:sz w:val="22"/>
        </w:rPr>
        <w:t>aged</w:t>
      </w:r>
    </w:p>
    <w:p>
      <w:pPr>
        <w:spacing w:before="41"/>
        <w:ind w:left="8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&lt;18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years</w:t>
      </w:r>
      <w:r>
        <w:rPr>
          <w:rFonts w:ascii="Calibri"/>
          <w:sz w:val="22"/>
        </w:rPr>
        <w:t> </w:t>
      </w:r>
      <w:r>
        <w:rPr>
          <w:rFonts w:ascii="Calibri"/>
          <w:spacing w:val="-2"/>
          <w:sz w:val="22"/>
        </w:rPr>
        <w:t>at</w:t>
      </w:r>
      <w:r>
        <w:rPr>
          <w:rFonts w:ascii="Calibri"/>
          <w:sz w:val="22"/>
        </w:rPr>
        <w:t> the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time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 </w:t>
      </w:r>
      <w:r>
        <w:rPr>
          <w:rFonts w:ascii="Calibri"/>
          <w:spacing w:val="-1"/>
          <w:sz w:val="22"/>
        </w:rPr>
        <w:t>diagnosis.</w:t>
      </w:r>
    </w:p>
    <w:p>
      <w:pPr>
        <w:numPr>
          <w:ilvl w:val="0"/>
          <w:numId w:val="1"/>
        </w:numPr>
        <w:tabs>
          <w:tab w:pos="821" w:val="left" w:leader="none"/>
        </w:tabs>
        <w:spacing w:line="323" w:lineRule="auto" w:before="18"/>
        <w:ind w:left="820" w:right="173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Patients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who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are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therapy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continue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pacing w:val="-2"/>
          <w:sz w:val="22"/>
        </w:rPr>
        <w:t>experience </w:t>
      </w:r>
      <w:r>
        <w:rPr>
          <w:rFonts w:ascii="Calibri"/>
          <w:sz w:val="22"/>
        </w:rPr>
        <w:t>a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pacing w:val="-1"/>
          <w:sz w:val="22"/>
        </w:rPr>
        <w:t>large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burden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symptoms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pacing w:val="-1"/>
          <w:sz w:val="22"/>
        </w:rPr>
        <w:t>and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high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levels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functional</w:t>
      </w:r>
      <w:r>
        <w:rPr>
          <w:rFonts w:ascii="Calibri"/>
          <w:spacing w:val="79"/>
          <w:sz w:val="22"/>
        </w:rPr>
        <w:t> </w:t>
      </w:r>
      <w:r>
        <w:rPr>
          <w:rFonts w:ascii="Calibri"/>
          <w:spacing w:val="-1"/>
          <w:sz w:val="22"/>
        </w:rPr>
        <w:t>impairment (&gt;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90%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assessed </w:t>
      </w:r>
      <w:r>
        <w:rPr>
          <w:rFonts w:ascii="Calibri"/>
          <w:sz w:val="22"/>
        </w:rPr>
        <w:t>as </w:t>
      </w:r>
      <w:r>
        <w:rPr>
          <w:rFonts w:ascii="Calibri"/>
          <w:spacing w:val="-1"/>
          <w:sz w:val="22"/>
        </w:rPr>
        <w:t>either</w:t>
      </w:r>
      <w:r>
        <w:rPr>
          <w:rFonts w:ascii="Calibri"/>
          <w:sz w:val="22"/>
        </w:rPr>
        <w:t> WHO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FC</w:t>
      </w:r>
      <w:r>
        <w:rPr>
          <w:rFonts w:ascii="Calibri"/>
          <w:sz w:val="22"/>
        </w:rPr>
        <w:t> II, </w:t>
      </w:r>
      <w:r>
        <w:rPr>
          <w:rFonts w:ascii="Calibri"/>
          <w:spacing w:val="-1"/>
          <w:sz w:val="22"/>
        </w:rPr>
        <w:t>III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IV at </w:t>
      </w:r>
      <w:r>
        <w:rPr>
          <w:rFonts w:ascii="Calibri"/>
          <w:spacing w:val="-1"/>
          <w:sz w:val="22"/>
        </w:rPr>
        <w:t>last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follow-up).</w:t>
      </w:r>
    </w:p>
    <w:p>
      <w:pPr>
        <w:numPr>
          <w:ilvl w:val="0"/>
          <w:numId w:val="1"/>
        </w:numPr>
        <w:tabs>
          <w:tab w:pos="821" w:val="left" w:leader="none"/>
        </w:tabs>
        <w:spacing w:line="310" w:lineRule="exact" w:before="0"/>
        <w:ind w:left="82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Overall,</w:t>
      </w:r>
      <w:r>
        <w:rPr>
          <w:rFonts w:ascii="Calibri"/>
          <w:spacing w:val="24"/>
          <w:sz w:val="22"/>
        </w:rPr>
        <w:t> </w:t>
      </w:r>
      <w:r>
        <w:rPr>
          <w:rFonts w:ascii="Calibri"/>
          <w:spacing w:val="-1"/>
          <w:sz w:val="22"/>
        </w:rPr>
        <w:t>49.8%,</w:t>
      </w:r>
      <w:r>
        <w:rPr>
          <w:rFonts w:ascii="Calibri"/>
          <w:spacing w:val="26"/>
          <w:sz w:val="22"/>
        </w:rPr>
        <w:t> </w:t>
      </w:r>
      <w:r>
        <w:rPr>
          <w:rFonts w:ascii="Calibri"/>
          <w:spacing w:val="-1"/>
          <w:sz w:val="22"/>
        </w:rPr>
        <w:t>39.8%</w:t>
      </w:r>
      <w:r>
        <w:rPr>
          <w:rFonts w:ascii="Calibri"/>
          <w:spacing w:val="30"/>
          <w:sz w:val="22"/>
        </w:rPr>
        <w:t> </w:t>
      </w:r>
      <w:r>
        <w:rPr>
          <w:rFonts w:ascii="Calibri"/>
          <w:spacing w:val="-1"/>
          <w:sz w:val="22"/>
        </w:rPr>
        <w:t>and</w:t>
      </w:r>
      <w:r>
        <w:rPr>
          <w:rFonts w:ascii="Calibri"/>
          <w:spacing w:val="26"/>
          <w:sz w:val="22"/>
        </w:rPr>
        <w:t> </w:t>
      </w:r>
      <w:r>
        <w:rPr>
          <w:rFonts w:ascii="Calibri"/>
          <w:spacing w:val="-1"/>
          <w:sz w:val="22"/>
        </w:rPr>
        <w:t>10.4%</w:t>
      </w:r>
      <w:r>
        <w:rPr>
          <w:rFonts w:ascii="Calibri"/>
          <w:spacing w:val="26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26"/>
          <w:sz w:val="22"/>
        </w:rPr>
        <w:t> </w:t>
      </w:r>
      <w:r>
        <w:rPr>
          <w:rFonts w:ascii="Calibri"/>
          <w:sz w:val="22"/>
        </w:rPr>
        <w:t>cases</w:t>
      </w:r>
      <w:r>
        <w:rPr>
          <w:rFonts w:ascii="Calibri"/>
          <w:spacing w:val="27"/>
          <w:sz w:val="22"/>
        </w:rPr>
        <w:t> </w:t>
      </w:r>
      <w:r>
        <w:rPr>
          <w:rFonts w:ascii="Calibri"/>
          <w:spacing w:val="-1"/>
          <w:sz w:val="22"/>
        </w:rPr>
        <w:t>were</w:t>
      </w:r>
      <w:r>
        <w:rPr>
          <w:rFonts w:ascii="Calibri"/>
          <w:spacing w:val="27"/>
          <w:sz w:val="22"/>
        </w:rPr>
        <w:t> </w:t>
      </w:r>
      <w:r>
        <w:rPr>
          <w:rFonts w:ascii="Calibri"/>
          <w:spacing w:val="-1"/>
          <w:sz w:val="22"/>
        </w:rPr>
        <w:t>prescribed</w:t>
      </w:r>
      <w:r>
        <w:rPr>
          <w:rFonts w:ascii="Calibri"/>
          <w:spacing w:val="25"/>
          <w:sz w:val="22"/>
        </w:rPr>
        <w:t> </w:t>
      </w:r>
      <w:r>
        <w:rPr>
          <w:rFonts w:ascii="Calibri"/>
          <w:spacing w:val="-1"/>
          <w:sz w:val="22"/>
        </w:rPr>
        <w:t>monotherapy,</w:t>
      </w:r>
      <w:r>
        <w:rPr>
          <w:rFonts w:ascii="Calibri"/>
          <w:spacing w:val="29"/>
          <w:sz w:val="22"/>
        </w:rPr>
        <w:t> </w:t>
      </w:r>
      <w:r>
        <w:rPr>
          <w:rFonts w:ascii="Calibri"/>
          <w:spacing w:val="-1"/>
          <w:sz w:val="22"/>
        </w:rPr>
        <w:t>dual</w:t>
      </w:r>
      <w:r>
        <w:rPr>
          <w:rFonts w:ascii="Calibri"/>
          <w:spacing w:val="24"/>
          <w:sz w:val="22"/>
        </w:rPr>
        <w:t> </w:t>
      </w:r>
      <w:r>
        <w:rPr>
          <w:rFonts w:ascii="Calibri"/>
          <w:spacing w:val="-1"/>
          <w:sz w:val="22"/>
        </w:rPr>
        <w:t>therapy</w:t>
      </w:r>
      <w:r>
        <w:rPr>
          <w:rFonts w:ascii="Calibri"/>
          <w:spacing w:val="28"/>
          <w:sz w:val="22"/>
        </w:rPr>
        <w:t> </w:t>
      </w:r>
      <w:r>
        <w:rPr>
          <w:rFonts w:ascii="Calibri"/>
          <w:spacing w:val="-1"/>
          <w:sz w:val="22"/>
        </w:rPr>
        <w:t>and</w:t>
      </w:r>
      <w:r>
        <w:rPr>
          <w:rFonts w:ascii="Calibri"/>
          <w:spacing w:val="27"/>
          <w:sz w:val="22"/>
        </w:rPr>
        <w:t> </w:t>
      </w:r>
      <w:r>
        <w:rPr>
          <w:rFonts w:ascii="Calibri"/>
          <w:spacing w:val="-1"/>
          <w:sz w:val="22"/>
        </w:rPr>
        <w:t>triple</w:t>
      </w:r>
      <w:r>
        <w:rPr>
          <w:rFonts w:ascii="Calibri"/>
          <w:spacing w:val="27"/>
          <w:sz w:val="22"/>
        </w:rPr>
        <w:t> </w:t>
      </w:r>
      <w:r>
        <w:rPr>
          <w:rFonts w:ascii="Calibri"/>
          <w:spacing w:val="-1"/>
          <w:sz w:val="22"/>
        </w:rPr>
        <w:t>therapy</w:t>
      </w:r>
    </w:p>
    <w:p>
      <w:pPr>
        <w:spacing w:before="134"/>
        <w:ind w:left="8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respectively.</w:t>
      </w:r>
    </w:p>
    <w:p>
      <w:pPr>
        <w:numPr>
          <w:ilvl w:val="0"/>
          <w:numId w:val="1"/>
        </w:numPr>
        <w:tabs>
          <w:tab w:pos="821" w:val="left" w:leader="none"/>
        </w:tabs>
        <w:spacing w:line="323" w:lineRule="auto" w:before="15"/>
        <w:ind w:left="820" w:right="173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Despite</w:t>
      </w:r>
      <w:r>
        <w:rPr>
          <w:rFonts w:ascii="Calibri"/>
          <w:spacing w:val="22"/>
          <w:sz w:val="22"/>
        </w:rPr>
        <w:t> </w:t>
      </w:r>
      <w:r>
        <w:rPr>
          <w:rFonts w:ascii="Calibri"/>
          <w:spacing w:val="-1"/>
          <w:sz w:val="22"/>
        </w:rPr>
        <w:t>high</w:t>
      </w:r>
      <w:r>
        <w:rPr>
          <w:rFonts w:ascii="Calibri"/>
          <w:spacing w:val="21"/>
          <w:sz w:val="22"/>
        </w:rPr>
        <w:t> </w:t>
      </w:r>
      <w:r>
        <w:rPr>
          <w:rFonts w:ascii="Calibri"/>
          <w:spacing w:val="-1"/>
          <w:sz w:val="22"/>
        </w:rPr>
        <w:t>quality</w:t>
      </w:r>
      <w:r>
        <w:rPr>
          <w:rFonts w:ascii="Calibri"/>
          <w:spacing w:val="20"/>
          <w:sz w:val="22"/>
        </w:rPr>
        <w:t> </w:t>
      </w:r>
      <w:r>
        <w:rPr>
          <w:rFonts w:ascii="Calibri"/>
          <w:spacing w:val="-1"/>
          <w:sz w:val="22"/>
        </w:rPr>
        <w:t>evidence</w:t>
      </w:r>
      <w:r>
        <w:rPr>
          <w:rFonts w:ascii="Calibri"/>
          <w:spacing w:val="22"/>
          <w:sz w:val="22"/>
        </w:rPr>
        <w:t> </w:t>
      </w:r>
      <w:r>
        <w:rPr>
          <w:rFonts w:ascii="Calibri"/>
          <w:spacing w:val="-1"/>
          <w:sz w:val="22"/>
        </w:rPr>
        <w:t>to</w:t>
      </w:r>
      <w:r>
        <w:rPr>
          <w:rFonts w:ascii="Calibri"/>
          <w:spacing w:val="23"/>
          <w:sz w:val="22"/>
        </w:rPr>
        <w:t> </w:t>
      </w:r>
      <w:r>
        <w:rPr>
          <w:rFonts w:ascii="Calibri"/>
          <w:spacing w:val="-1"/>
          <w:sz w:val="22"/>
        </w:rPr>
        <w:t>support</w:t>
      </w:r>
      <w:r>
        <w:rPr>
          <w:rFonts w:ascii="Calibri"/>
          <w:spacing w:val="22"/>
          <w:sz w:val="22"/>
        </w:rPr>
        <w:t> </w:t>
      </w:r>
      <w:r>
        <w:rPr>
          <w:rFonts w:ascii="Calibri"/>
          <w:spacing w:val="-1"/>
          <w:sz w:val="22"/>
        </w:rPr>
        <w:t>combination</w:t>
      </w:r>
      <w:r>
        <w:rPr>
          <w:rFonts w:ascii="Calibri"/>
          <w:spacing w:val="21"/>
          <w:sz w:val="22"/>
        </w:rPr>
        <w:t> </w:t>
      </w:r>
      <w:r>
        <w:rPr>
          <w:rFonts w:ascii="Calibri"/>
          <w:spacing w:val="-1"/>
          <w:sz w:val="22"/>
        </w:rPr>
        <w:t>therapy</w:t>
      </w:r>
      <w:r>
        <w:rPr>
          <w:rFonts w:ascii="Calibri"/>
          <w:spacing w:val="20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21"/>
          <w:sz w:val="22"/>
        </w:rPr>
        <w:t> </w:t>
      </w:r>
      <w:r>
        <w:rPr>
          <w:rFonts w:ascii="Calibri"/>
          <w:spacing w:val="-1"/>
          <w:sz w:val="22"/>
        </w:rPr>
        <w:t>treat</w:t>
      </w:r>
      <w:r>
        <w:rPr>
          <w:rFonts w:ascii="Calibri"/>
          <w:spacing w:val="20"/>
          <w:sz w:val="22"/>
        </w:rPr>
        <w:t> </w:t>
      </w:r>
      <w:r>
        <w:rPr>
          <w:rFonts w:ascii="Calibri"/>
          <w:spacing w:val="-1"/>
          <w:sz w:val="22"/>
        </w:rPr>
        <w:t>PAH,</w:t>
      </w:r>
      <w:r>
        <w:rPr>
          <w:rFonts w:ascii="Calibri"/>
          <w:spacing w:val="22"/>
          <w:sz w:val="22"/>
        </w:rPr>
        <w:t> </w:t>
      </w:r>
      <w:r>
        <w:rPr>
          <w:rFonts w:ascii="Calibri"/>
          <w:spacing w:val="-2"/>
          <w:sz w:val="22"/>
        </w:rPr>
        <w:t>due</w:t>
      </w:r>
      <w:r>
        <w:rPr>
          <w:rFonts w:ascii="Calibri"/>
          <w:spacing w:val="22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21"/>
          <w:sz w:val="22"/>
        </w:rPr>
        <w:t> </w:t>
      </w:r>
      <w:r>
        <w:rPr>
          <w:rFonts w:ascii="Calibri"/>
          <w:spacing w:val="-1"/>
          <w:sz w:val="22"/>
        </w:rPr>
        <w:t>PBS</w:t>
      </w:r>
      <w:r>
        <w:rPr>
          <w:rFonts w:ascii="Calibri"/>
          <w:spacing w:val="21"/>
          <w:sz w:val="22"/>
        </w:rPr>
        <w:t> </w:t>
      </w:r>
      <w:r>
        <w:rPr>
          <w:rFonts w:ascii="Calibri"/>
          <w:spacing w:val="-1"/>
          <w:sz w:val="22"/>
        </w:rPr>
        <w:t>restrictions,</w:t>
      </w:r>
      <w:r>
        <w:rPr>
          <w:rFonts w:ascii="Calibri"/>
          <w:spacing w:val="19"/>
          <w:sz w:val="22"/>
        </w:rPr>
        <w:t> </w:t>
      </w:r>
      <w:r>
        <w:rPr>
          <w:rFonts w:ascii="Calibri"/>
          <w:spacing w:val="-1"/>
          <w:sz w:val="22"/>
        </w:rPr>
        <w:t>many</w:t>
      </w:r>
      <w:r>
        <w:rPr>
          <w:rFonts w:ascii="Calibri"/>
          <w:spacing w:val="63"/>
          <w:sz w:val="22"/>
        </w:rPr>
        <w:t> </w:t>
      </w:r>
      <w:r>
        <w:rPr>
          <w:rFonts w:ascii="Calibri"/>
          <w:spacing w:val="-1"/>
          <w:sz w:val="22"/>
        </w:rPr>
        <w:t>patients</w:t>
      </w:r>
      <w:r>
        <w:rPr>
          <w:rFonts w:ascii="Calibri"/>
          <w:sz w:val="22"/>
        </w:rPr>
        <w:t> </w:t>
      </w:r>
      <w:r>
        <w:rPr>
          <w:rFonts w:ascii="Calibri"/>
          <w:spacing w:val="-2"/>
          <w:sz w:val="22"/>
        </w:rPr>
        <w:t>do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not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have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access</w:t>
      </w:r>
      <w:r>
        <w:rPr>
          <w:rFonts w:ascii="Calibri"/>
          <w:sz w:val="22"/>
        </w:rPr>
        <w:t> to</w:t>
      </w:r>
      <w:r>
        <w:rPr>
          <w:rFonts w:ascii="Calibri"/>
          <w:spacing w:val="-1"/>
          <w:sz w:val="22"/>
        </w:rPr>
        <w:t> such therapy.</w:t>
      </w:r>
    </w:p>
    <w:p>
      <w:pPr>
        <w:numPr>
          <w:ilvl w:val="0"/>
          <w:numId w:val="1"/>
        </w:numPr>
        <w:tabs>
          <w:tab w:pos="821" w:val="left" w:leader="none"/>
        </w:tabs>
        <w:spacing w:line="310" w:lineRule="exact" w:before="0"/>
        <w:ind w:left="82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This</w:t>
      </w:r>
      <w:r>
        <w:rPr>
          <w:rFonts w:ascii="Calibri"/>
          <w:spacing w:val="12"/>
          <w:sz w:val="22"/>
        </w:rPr>
        <w:t> </w:t>
      </w:r>
      <w:r>
        <w:rPr>
          <w:rFonts w:ascii="Calibri"/>
          <w:spacing w:val="-1"/>
          <w:sz w:val="22"/>
        </w:rPr>
        <w:t>gap</w:t>
      </w:r>
      <w:r>
        <w:rPr>
          <w:rFonts w:ascii="Calibri"/>
          <w:spacing w:val="11"/>
          <w:sz w:val="22"/>
        </w:rPr>
        <w:t> </w:t>
      </w:r>
      <w:r>
        <w:rPr>
          <w:rFonts w:ascii="Calibri"/>
          <w:spacing w:val="-1"/>
          <w:sz w:val="22"/>
        </w:rPr>
        <w:t>between</w:t>
      </w:r>
      <w:r>
        <w:rPr>
          <w:rFonts w:ascii="Calibri"/>
          <w:spacing w:val="1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12"/>
          <w:sz w:val="22"/>
        </w:rPr>
        <w:t> </w:t>
      </w:r>
      <w:r>
        <w:rPr>
          <w:rFonts w:ascii="Calibri"/>
          <w:spacing w:val="-1"/>
          <w:sz w:val="22"/>
        </w:rPr>
        <w:t>evidence</w:t>
      </w:r>
      <w:r>
        <w:rPr>
          <w:rFonts w:ascii="Calibri"/>
          <w:spacing w:val="12"/>
          <w:sz w:val="22"/>
        </w:rPr>
        <w:t> </w:t>
      </w:r>
      <w:r>
        <w:rPr>
          <w:rFonts w:ascii="Calibri"/>
          <w:spacing w:val="-1"/>
          <w:sz w:val="22"/>
        </w:rPr>
        <w:t>and</w:t>
      </w:r>
      <w:r>
        <w:rPr>
          <w:rFonts w:ascii="Calibri"/>
          <w:spacing w:val="11"/>
          <w:sz w:val="22"/>
        </w:rPr>
        <w:t> </w:t>
      </w:r>
      <w:r>
        <w:rPr>
          <w:rFonts w:ascii="Calibri"/>
          <w:spacing w:val="-1"/>
          <w:sz w:val="22"/>
        </w:rPr>
        <w:t>clinical</w:t>
      </w:r>
      <w:r>
        <w:rPr>
          <w:rFonts w:ascii="Calibri"/>
          <w:spacing w:val="11"/>
          <w:sz w:val="22"/>
        </w:rPr>
        <w:t> </w:t>
      </w:r>
      <w:r>
        <w:rPr>
          <w:rFonts w:ascii="Calibri"/>
          <w:spacing w:val="-1"/>
          <w:sz w:val="22"/>
        </w:rPr>
        <w:t>practice</w:t>
      </w:r>
      <w:r>
        <w:rPr>
          <w:rFonts w:ascii="Calibri"/>
          <w:spacing w:val="10"/>
          <w:sz w:val="22"/>
        </w:rPr>
        <w:t> </w:t>
      </w:r>
      <w:r>
        <w:rPr>
          <w:rFonts w:ascii="Calibri"/>
          <w:sz w:val="22"/>
        </w:rPr>
        <w:t>will</w:t>
      </w:r>
      <w:r>
        <w:rPr>
          <w:rFonts w:ascii="Calibri"/>
          <w:spacing w:val="12"/>
          <w:sz w:val="22"/>
        </w:rPr>
        <w:t> </w:t>
      </w:r>
      <w:r>
        <w:rPr>
          <w:rFonts w:ascii="Calibri"/>
          <w:spacing w:val="-1"/>
          <w:sz w:val="22"/>
        </w:rPr>
        <w:t>undoubtedly</w:t>
      </w:r>
      <w:r>
        <w:rPr>
          <w:rFonts w:ascii="Calibri"/>
          <w:spacing w:val="10"/>
          <w:sz w:val="22"/>
        </w:rPr>
        <w:t> </w:t>
      </w:r>
      <w:r>
        <w:rPr>
          <w:rFonts w:ascii="Calibri"/>
          <w:spacing w:val="-1"/>
          <w:sz w:val="22"/>
        </w:rPr>
        <w:t>magnify</w:t>
      </w:r>
      <w:r>
        <w:rPr>
          <w:rFonts w:ascii="Calibri"/>
          <w:spacing w:val="10"/>
          <w:sz w:val="22"/>
        </w:rPr>
        <w:t> </w:t>
      </w:r>
      <w:r>
        <w:rPr>
          <w:rFonts w:ascii="Calibri"/>
          <w:spacing w:val="-1"/>
          <w:sz w:val="22"/>
        </w:rPr>
        <w:t>pre-existing</w:t>
      </w:r>
      <w:r>
        <w:rPr>
          <w:rFonts w:ascii="Calibri"/>
          <w:spacing w:val="11"/>
          <w:sz w:val="22"/>
        </w:rPr>
        <w:t> </w:t>
      </w:r>
      <w:r>
        <w:rPr>
          <w:rFonts w:ascii="Calibri"/>
          <w:spacing w:val="-1"/>
          <w:sz w:val="22"/>
        </w:rPr>
        <w:t>issues</w:t>
      </w:r>
      <w:r>
        <w:rPr>
          <w:rFonts w:ascii="Calibri"/>
          <w:spacing w:val="12"/>
          <w:sz w:val="22"/>
        </w:rPr>
        <w:t> </w:t>
      </w:r>
      <w:r>
        <w:rPr>
          <w:rFonts w:ascii="Calibri"/>
          <w:spacing w:val="-1"/>
          <w:sz w:val="22"/>
        </w:rPr>
        <w:t>relating</w:t>
      </w:r>
      <w:r>
        <w:rPr>
          <w:rFonts w:ascii="Calibri"/>
          <w:spacing w:val="9"/>
          <w:sz w:val="22"/>
        </w:rPr>
        <w:t> </w:t>
      </w:r>
      <w:r>
        <w:rPr>
          <w:rFonts w:ascii="Calibri"/>
          <w:sz w:val="22"/>
        </w:rPr>
        <w:t>to</w:t>
      </w:r>
    </w:p>
    <w:p>
      <w:pPr>
        <w:spacing w:line="360" w:lineRule="auto" w:before="134"/>
        <w:ind w:left="820" w:right="176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equitable</w:t>
      </w:r>
      <w:r>
        <w:rPr>
          <w:rFonts w:ascii="Calibri"/>
          <w:spacing w:val="24"/>
          <w:sz w:val="22"/>
        </w:rPr>
        <w:t> </w:t>
      </w:r>
      <w:r>
        <w:rPr>
          <w:rFonts w:ascii="Calibri"/>
          <w:spacing w:val="-1"/>
          <w:sz w:val="22"/>
        </w:rPr>
        <w:t>access</w:t>
      </w:r>
      <w:r>
        <w:rPr>
          <w:rFonts w:ascii="Calibri"/>
          <w:spacing w:val="22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23"/>
          <w:sz w:val="22"/>
        </w:rPr>
        <w:t> </w:t>
      </w:r>
      <w:r>
        <w:rPr>
          <w:rFonts w:ascii="Calibri"/>
          <w:spacing w:val="-1"/>
          <w:sz w:val="22"/>
        </w:rPr>
        <w:t>gold-standard</w:t>
      </w:r>
      <w:r>
        <w:rPr>
          <w:rFonts w:ascii="Calibri"/>
          <w:spacing w:val="23"/>
          <w:sz w:val="22"/>
        </w:rPr>
        <w:t> </w:t>
      </w:r>
      <w:r>
        <w:rPr>
          <w:rFonts w:ascii="Calibri"/>
          <w:spacing w:val="-1"/>
          <w:sz w:val="22"/>
        </w:rPr>
        <w:t>therapy</w:t>
      </w:r>
      <w:r>
        <w:rPr>
          <w:rFonts w:ascii="Calibri"/>
          <w:spacing w:val="23"/>
          <w:sz w:val="22"/>
        </w:rPr>
        <w:t> </w:t>
      </w:r>
      <w:r>
        <w:rPr>
          <w:rFonts w:ascii="Calibri"/>
          <w:spacing w:val="-1"/>
          <w:sz w:val="22"/>
        </w:rPr>
        <w:t>(e.g.</w:t>
      </w:r>
      <w:r>
        <w:rPr>
          <w:rFonts w:ascii="Calibri"/>
          <w:spacing w:val="23"/>
          <w:sz w:val="22"/>
        </w:rPr>
        <w:t> </w:t>
      </w:r>
      <w:r>
        <w:rPr>
          <w:rFonts w:ascii="Calibri"/>
          <w:spacing w:val="-1"/>
          <w:sz w:val="22"/>
        </w:rPr>
        <w:t>lack</w:t>
      </w:r>
      <w:r>
        <w:rPr>
          <w:rFonts w:ascii="Calibri"/>
          <w:spacing w:val="22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24"/>
          <w:sz w:val="22"/>
        </w:rPr>
        <w:t> </w:t>
      </w:r>
      <w:r>
        <w:rPr>
          <w:rFonts w:ascii="Calibri"/>
          <w:spacing w:val="-1"/>
          <w:sz w:val="22"/>
        </w:rPr>
        <w:t>personal</w:t>
      </w:r>
      <w:r>
        <w:rPr>
          <w:rFonts w:ascii="Calibri"/>
          <w:spacing w:val="21"/>
          <w:sz w:val="22"/>
        </w:rPr>
        <w:t> </w:t>
      </w:r>
      <w:r>
        <w:rPr>
          <w:rFonts w:ascii="Calibri"/>
          <w:spacing w:val="-1"/>
          <w:sz w:val="22"/>
        </w:rPr>
        <w:t>finances</w:t>
      </w:r>
      <w:r>
        <w:rPr>
          <w:rFonts w:ascii="Calibri"/>
          <w:spacing w:val="22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23"/>
          <w:sz w:val="22"/>
        </w:rPr>
        <w:t> </w:t>
      </w:r>
      <w:r>
        <w:rPr>
          <w:rFonts w:ascii="Calibri"/>
          <w:spacing w:val="-2"/>
          <w:sz w:val="22"/>
        </w:rPr>
        <w:t>fund</w:t>
      </w:r>
      <w:r>
        <w:rPr>
          <w:rFonts w:ascii="Calibri"/>
          <w:spacing w:val="23"/>
          <w:sz w:val="22"/>
        </w:rPr>
        <w:t> </w:t>
      </w:r>
      <w:r>
        <w:rPr>
          <w:rFonts w:ascii="Calibri"/>
          <w:spacing w:val="-1"/>
          <w:sz w:val="22"/>
        </w:rPr>
        <w:t>second</w:t>
      </w:r>
      <w:r>
        <w:rPr>
          <w:rFonts w:ascii="Calibri"/>
          <w:spacing w:val="23"/>
          <w:sz w:val="22"/>
        </w:rPr>
        <w:t> </w:t>
      </w:r>
      <w:r>
        <w:rPr>
          <w:rFonts w:ascii="Calibri"/>
          <w:spacing w:val="-1"/>
          <w:sz w:val="22"/>
        </w:rPr>
        <w:t>and/or</w:t>
      </w:r>
      <w:r>
        <w:rPr>
          <w:rFonts w:ascii="Calibri"/>
          <w:spacing w:val="21"/>
          <w:sz w:val="22"/>
        </w:rPr>
        <w:t> </w:t>
      </w:r>
      <w:r>
        <w:rPr>
          <w:rFonts w:ascii="Calibri"/>
          <w:spacing w:val="-1"/>
          <w:sz w:val="22"/>
        </w:rPr>
        <w:t>third</w:t>
      </w:r>
      <w:r>
        <w:rPr>
          <w:rFonts w:ascii="Calibri"/>
          <w:spacing w:val="21"/>
          <w:sz w:val="22"/>
        </w:rPr>
        <w:t> </w:t>
      </w:r>
      <w:r>
        <w:rPr>
          <w:rFonts w:ascii="Calibri"/>
          <w:spacing w:val="-1"/>
          <w:sz w:val="22"/>
        </w:rPr>
        <w:t>PAH</w:t>
      </w:r>
      <w:r>
        <w:rPr>
          <w:rFonts w:ascii="Calibri"/>
          <w:spacing w:val="69"/>
          <w:sz w:val="22"/>
        </w:rPr>
        <w:t> </w:t>
      </w:r>
      <w:r>
        <w:rPr>
          <w:rFonts w:ascii="Calibri"/>
          <w:spacing w:val="-1"/>
          <w:sz w:val="22"/>
        </w:rPr>
        <w:t>therapy</w:t>
      </w:r>
      <w:r>
        <w:rPr>
          <w:rFonts w:ascii="Calibri"/>
          <w:sz w:val="22"/>
        </w:rPr>
        <w:t> in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the </w:t>
      </w:r>
      <w:r>
        <w:rPr>
          <w:rFonts w:ascii="Calibri"/>
          <w:spacing w:val="-1"/>
          <w:sz w:val="22"/>
        </w:rPr>
        <w:t>setting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ongoing clinical instability).</w:t>
      </w:r>
    </w:p>
    <w:p>
      <w:pPr>
        <w:spacing w:after="0" w:line="36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1910" w:h="16840"/>
          <w:pgMar w:header="0" w:footer="1000" w:top="1360" w:bottom="1200" w:left="620" w:right="600"/>
        </w:sect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BACKGROUND</w:t>
      </w:r>
      <w:r>
        <w:rPr>
          <w:b w:val="0"/>
        </w:rPr>
      </w:r>
    </w:p>
    <w:p>
      <w:pPr>
        <w:pStyle w:val="BodyText"/>
        <w:spacing w:line="360" w:lineRule="auto" w:before="169"/>
        <w:ind w:right="173"/>
        <w:jc w:val="left"/>
      </w:pPr>
      <w:r>
        <w:rPr>
          <w:rFonts w:ascii="Calibri" w:hAnsi="Calibri" w:cs="Calibri" w:eastAsia="Calibri"/>
          <w:b/>
          <w:bCs/>
          <w:spacing w:val="-1"/>
        </w:rPr>
        <w:t>P</w:t>
      </w:r>
      <w:r>
        <w:rPr>
          <w:spacing w:val="-1"/>
        </w:rPr>
        <w:t>ulmonary</w:t>
      </w:r>
      <w:r>
        <w:rPr>
          <w:spacing w:val="-6"/>
        </w:rPr>
        <w:t> </w:t>
      </w:r>
      <w:r>
        <w:rPr>
          <w:spacing w:val="-1"/>
        </w:rPr>
        <w:t>arterial</w:t>
      </w:r>
      <w:r>
        <w:rPr>
          <w:spacing w:val="-5"/>
        </w:rPr>
        <w:t> </w:t>
      </w:r>
      <w:r>
        <w:rPr>
          <w:spacing w:val="-1"/>
        </w:rPr>
        <w:t>hypertension</w:t>
      </w:r>
      <w:r>
        <w:rPr>
          <w:spacing w:val="-3"/>
        </w:rPr>
        <w:t> </w:t>
      </w:r>
      <w:r>
        <w:rPr>
          <w:spacing w:val="-1"/>
        </w:rPr>
        <w:t>(PAH)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relatively</w:t>
      </w:r>
      <w:r>
        <w:rPr>
          <w:spacing w:val="-3"/>
        </w:rPr>
        <w:t> </w:t>
      </w:r>
      <w:r>
        <w:rPr/>
        <w:t>rare</w:t>
      </w:r>
      <w:r>
        <w:rPr>
          <w:spacing w:val="-5"/>
        </w:rPr>
        <w:t> </w:t>
      </w:r>
      <w:r>
        <w:rPr/>
        <w:t>disease</w:t>
      </w:r>
      <w:r>
        <w:rPr>
          <w:spacing w:val="-5"/>
        </w:rPr>
        <w:t> </w:t>
      </w:r>
      <w:r>
        <w:rPr>
          <w:spacing w:val="-1"/>
        </w:rPr>
        <w:t>affecting</w:t>
      </w:r>
      <w:r>
        <w:rPr>
          <w:spacing w:val="-6"/>
        </w:rPr>
        <w:t> </w:t>
      </w:r>
      <w:r>
        <w:rPr>
          <w:spacing w:val="1"/>
        </w:rPr>
        <w:t>15-150</w:t>
      </w:r>
      <w:r>
        <w:rPr>
          <w:spacing w:val="-4"/>
        </w:rPr>
        <w:t> </w:t>
      </w:r>
      <w:r>
        <w:rPr>
          <w:spacing w:val="-1"/>
        </w:rPr>
        <w:t>people</w:t>
      </w:r>
      <w:r>
        <w:rPr>
          <w:spacing w:val="-4"/>
        </w:rPr>
        <w:t> </w:t>
      </w:r>
      <w:r>
        <w:rPr/>
        <w:t>per</w:t>
      </w:r>
      <w:r>
        <w:rPr>
          <w:spacing w:val="-5"/>
        </w:rPr>
        <w:t> </w:t>
      </w:r>
      <w:r>
        <w:rPr>
          <w:spacing w:val="-1"/>
        </w:rPr>
        <w:t>million</w:t>
      </w:r>
      <w:r>
        <w:rPr>
          <w:spacing w:val="-2"/>
        </w:rPr>
        <w:t> at</w:t>
      </w:r>
      <w:r>
        <w:rPr>
          <w:spacing w:val="-3"/>
        </w:rPr>
        <w:t> </w:t>
      </w:r>
      <w:r>
        <w:rPr>
          <w:spacing w:val="-1"/>
        </w:rPr>
        <w:t>any</w:t>
      </w:r>
      <w:r>
        <w:rPr>
          <w:spacing w:val="77"/>
          <w:w w:val="99"/>
        </w:rPr>
        <w:t> </w:t>
      </w:r>
      <w:r>
        <w:rPr/>
        <w:t>one</w:t>
      </w:r>
      <w:r>
        <w:rPr>
          <w:spacing w:val="12"/>
        </w:rPr>
        <w:t> </w:t>
      </w:r>
      <w:r>
        <w:rPr>
          <w:spacing w:val="-1"/>
        </w:rPr>
        <w:t>point</w:t>
      </w:r>
      <w:r>
        <w:rPr>
          <w:spacing w:val="16"/>
        </w:rPr>
        <w:t> </w:t>
      </w:r>
      <w:r>
        <w:rPr/>
        <w:t>in</w:t>
      </w:r>
      <w:r>
        <w:rPr>
          <w:spacing w:val="14"/>
        </w:rPr>
        <w:t> </w:t>
      </w:r>
      <w:r>
        <w:rPr/>
        <w:t>time.</w:t>
      </w:r>
      <w:r>
        <w:rPr>
          <w:spacing w:val="17"/>
        </w:rPr>
        <w:t> </w:t>
      </w:r>
      <w:r>
        <w:rPr>
          <w:spacing w:val="-1"/>
        </w:rPr>
        <w:t>(1-4)</w:t>
      </w:r>
      <w:r>
        <w:rPr>
          <w:spacing w:val="12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importance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16"/>
        </w:rPr>
        <w:t> </w:t>
      </w:r>
      <w:r>
        <w:rPr>
          <w:spacing w:val="-1"/>
        </w:rPr>
        <w:t>registry</w:t>
      </w:r>
      <w:r>
        <w:rPr>
          <w:spacing w:val="15"/>
        </w:rPr>
        <w:t> </w:t>
      </w:r>
      <w:r>
        <w:rPr/>
        <w:t>data</w:t>
      </w:r>
      <w:r>
        <w:rPr>
          <w:spacing w:val="12"/>
        </w:rPr>
        <w:t> </w:t>
      </w:r>
      <w:r>
        <w:rPr/>
        <w:t>to</w:t>
      </w:r>
      <w:r>
        <w:rPr>
          <w:spacing w:val="16"/>
        </w:rPr>
        <w:t> </w:t>
      </w:r>
      <w:r>
        <w:rPr/>
        <w:t>characterise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natural</w:t>
      </w:r>
      <w:r>
        <w:rPr>
          <w:spacing w:val="15"/>
        </w:rPr>
        <w:t> </w:t>
      </w:r>
      <w:r>
        <w:rPr>
          <w:spacing w:val="-1"/>
        </w:rPr>
        <w:t>history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16"/>
        </w:rPr>
        <w:t> </w:t>
      </w:r>
      <w:r>
        <w:rPr>
          <w:spacing w:val="-1"/>
        </w:rPr>
        <w:t>uncommon</w:t>
      </w:r>
      <w:r>
        <w:rPr>
          <w:spacing w:val="41"/>
        </w:rPr>
        <w:t> </w:t>
      </w:r>
      <w:r>
        <w:rPr>
          <w:spacing w:val="-1"/>
        </w:rPr>
        <w:t>conditions</w:t>
      </w:r>
      <w:r>
        <w:rPr>
          <w:spacing w:val="4"/>
        </w:rPr>
        <w:t> </w:t>
      </w:r>
      <w:r>
        <w:rPr>
          <w:spacing w:val="-1"/>
        </w:rPr>
        <w:t>such</w:t>
      </w:r>
      <w:r>
        <w:rPr>
          <w:spacing w:val="7"/>
        </w:rPr>
        <w:t> </w:t>
      </w:r>
      <w:r>
        <w:rPr/>
        <w:t>as</w:t>
      </w:r>
      <w:r>
        <w:rPr>
          <w:spacing w:val="4"/>
        </w:rPr>
        <w:t> </w:t>
      </w:r>
      <w:r>
        <w:rPr>
          <w:spacing w:val="-1"/>
        </w:rPr>
        <w:t>PAH,</w:t>
      </w:r>
      <w:r>
        <w:rPr>
          <w:spacing w:val="6"/>
        </w:rPr>
        <w:t> </w:t>
      </w:r>
      <w:r>
        <w:rPr>
          <w:spacing w:val="-1"/>
        </w:rPr>
        <w:t>with</w:t>
      </w:r>
      <w:r>
        <w:rPr>
          <w:spacing w:val="9"/>
        </w:rPr>
        <w:t> </w:t>
      </w:r>
      <w:r>
        <w:rPr>
          <w:spacing w:val="-1"/>
        </w:rPr>
        <w:t>clear</w:t>
      </w:r>
      <w:r>
        <w:rPr>
          <w:spacing w:val="5"/>
        </w:rPr>
        <w:t> </w:t>
      </w:r>
      <w:r>
        <w:rPr>
          <w:spacing w:val="-1"/>
        </w:rPr>
        <w:t>potential</w:t>
      </w:r>
      <w:r>
        <w:rPr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1"/>
        </w:rPr>
        <w:t>monitor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cost-efficacy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/>
        <w:t>new</w:t>
      </w:r>
      <w:r>
        <w:rPr>
          <w:spacing w:val="4"/>
        </w:rPr>
        <w:t> </w:t>
      </w:r>
      <w:r>
        <w:rPr>
          <w:spacing w:val="-1"/>
        </w:rPr>
        <w:t>therapeutic</w:t>
      </w:r>
      <w:r>
        <w:rPr>
          <w:spacing w:val="5"/>
        </w:rPr>
        <w:t> </w:t>
      </w:r>
      <w:r>
        <w:rPr>
          <w:spacing w:val="-1"/>
        </w:rPr>
        <w:t>strategies,</w:t>
      </w:r>
      <w:r>
        <w:rPr>
          <w:spacing w:val="10"/>
        </w:rPr>
        <w:t> </w:t>
      </w:r>
      <w:r>
        <w:rPr>
          <w:spacing w:val="-1"/>
        </w:rPr>
        <w:t>(5)</w:t>
      </w:r>
      <w:r>
        <w:rPr>
          <w:spacing w:val="74"/>
        </w:rPr>
        <w:t> </w:t>
      </w:r>
      <w:r>
        <w:rPr>
          <w:spacing w:val="-1"/>
        </w:rPr>
        <w:t>was</w:t>
      </w:r>
      <w:r>
        <w:rPr>
          <w:spacing w:val="-12"/>
        </w:rPr>
        <w:t> </w:t>
      </w:r>
      <w:r>
        <w:rPr/>
        <w:t>initially</w:t>
      </w:r>
      <w:r>
        <w:rPr>
          <w:spacing w:val="-13"/>
        </w:rPr>
        <w:t> </w:t>
      </w:r>
      <w:r>
        <w:rPr>
          <w:spacing w:val="-1"/>
        </w:rPr>
        <w:t>realised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1"/>
        </w:rPr>
        <w:t>1980s</w:t>
      </w:r>
      <w:r>
        <w:rPr>
          <w:spacing w:val="-12"/>
        </w:rPr>
        <w:t> </w:t>
      </w:r>
      <w:r>
        <w:rPr>
          <w:spacing w:val="-1"/>
        </w:rPr>
        <w:t>when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first</w:t>
      </w:r>
      <w:r>
        <w:rPr>
          <w:spacing w:val="-14"/>
        </w:rPr>
        <w:t> </w:t>
      </w:r>
      <w:r>
        <w:rPr>
          <w:spacing w:val="-1"/>
        </w:rPr>
        <w:t>PAH-related</w:t>
      </w:r>
      <w:r>
        <w:rPr>
          <w:spacing w:val="-11"/>
        </w:rPr>
        <w:t> </w:t>
      </w:r>
      <w:r>
        <w:rPr>
          <w:spacing w:val="-1"/>
        </w:rPr>
        <w:t>registry</w:t>
      </w:r>
      <w:r>
        <w:rPr>
          <w:spacing w:val="-13"/>
        </w:rPr>
        <w:t> </w:t>
      </w:r>
      <w:r>
        <w:rPr>
          <w:spacing w:val="-1"/>
        </w:rPr>
        <w:t>was</w:t>
      </w:r>
      <w:r>
        <w:rPr>
          <w:spacing w:val="-12"/>
        </w:rPr>
        <w:t> </w:t>
      </w:r>
      <w:r>
        <w:rPr>
          <w:spacing w:val="-1"/>
        </w:rPr>
        <w:t>conducted</w:t>
      </w:r>
      <w:r>
        <w:rPr>
          <w:spacing w:val="-13"/>
        </w:rPr>
        <w:t> </w:t>
      </w:r>
      <w:r>
        <w:rPr/>
        <w:t>by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National</w:t>
      </w:r>
      <w:r>
        <w:rPr>
          <w:spacing w:val="-11"/>
        </w:rPr>
        <w:t> </w:t>
      </w:r>
      <w:r>
        <w:rPr>
          <w:spacing w:val="-1"/>
        </w:rPr>
        <w:t>Institute</w:t>
      </w:r>
      <w:r>
        <w:rPr>
          <w:spacing w:val="95"/>
          <w:w w:val="99"/>
        </w:rPr>
        <w:t> </w:t>
      </w:r>
      <w:r>
        <w:rPr>
          <w:spacing w:val="-1"/>
        </w:rPr>
        <w:t>of</w:t>
      </w:r>
      <w:r>
        <w:rPr>
          <w:spacing w:val="43"/>
        </w:rPr>
        <w:t> </w:t>
      </w:r>
      <w:r>
        <w:rPr>
          <w:spacing w:val="-1"/>
        </w:rPr>
        <w:t>Health</w:t>
      </w:r>
      <w:r>
        <w:rPr>
          <w:spacing w:val="41"/>
        </w:rPr>
        <w:t> </w:t>
      </w:r>
      <w:r>
        <w:rPr>
          <w:spacing w:val="-1"/>
        </w:rPr>
        <w:t>(NIH).(6,</w:t>
      </w:r>
      <w:r>
        <w:rPr>
          <w:spacing w:val="43"/>
        </w:rPr>
        <w:t> </w:t>
      </w:r>
      <w:r>
        <w:rPr/>
        <w:t>7)</w:t>
      </w:r>
      <w:r>
        <w:rPr>
          <w:spacing w:val="43"/>
        </w:rPr>
        <w:t> </w:t>
      </w:r>
      <w:r>
        <w:rPr>
          <w:spacing w:val="-1"/>
        </w:rPr>
        <w:t>Since</w:t>
      </w:r>
      <w:r>
        <w:rPr>
          <w:spacing w:val="43"/>
        </w:rPr>
        <w:t> </w:t>
      </w:r>
      <w:r>
        <w:rPr>
          <w:spacing w:val="-1"/>
        </w:rPr>
        <w:t>then,</w:t>
      </w:r>
      <w:r>
        <w:rPr>
          <w:spacing w:val="45"/>
        </w:rPr>
        <w:t> </w:t>
      </w:r>
      <w:r>
        <w:rPr>
          <w:spacing w:val="-1"/>
        </w:rPr>
        <w:t>multiple</w:t>
      </w:r>
      <w:r>
        <w:rPr>
          <w:spacing w:val="41"/>
        </w:rPr>
        <w:t> </w:t>
      </w:r>
      <w:r>
        <w:rPr>
          <w:spacing w:val="-1"/>
        </w:rPr>
        <w:t>national</w:t>
      </w:r>
      <w:r>
        <w:rPr>
          <w:spacing w:val="43"/>
        </w:rPr>
        <w:t> </w:t>
      </w:r>
      <w:r>
        <w:rPr>
          <w:spacing w:val="-1"/>
        </w:rPr>
        <w:t>and</w:t>
      </w:r>
      <w:r>
        <w:rPr>
          <w:spacing w:val="41"/>
        </w:rPr>
        <w:t> </w:t>
      </w:r>
      <w:r>
        <w:rPr>
          <w:spacing w:val="-1"/>
        </w:rPr>
        <w:t>international</w:t>
      </w:r>
      <w:r>
        <w:rPr>
          <w:spacing w:val="40"/>
        </w:rPr>
        <w:t> </w:t>
      </w:r>
      <w:r>
        <w:rPr>
          <w:spacing w:val="-1"/>
        </w:rPr>
        <w:t>registries</w:t>
      </w:r>
      <w:r>
        <w:rPr>
          <w:spacing w:val="40"/>
        </w:rPr>
        <w:t> </w:t>
      </w:r>
      <w:r>
        <w:rPr/>
        <w:t>have</w:t>
      </w:r>
      <w:r>
        <w:rPr>
          <w:spacing w:val="41"/>
        </w:rPr>
        <w:t> </w:t>
      </w:r>
      <w:r>
        <w:rPr>
          <w:spacing w:val="-1"/>
        </w:rPr>
        <w:t>reported</w:t>
      </w:r>
      <w:r>
        <w:rPr>
          <w:spacing w:val="41"/>
        </w:rPr>
        <w:t> </w:t>
      </w:r>
      <w:r>
        <w:rPr/>
        <w:t>baseline</w:t>
      </w:r>
      <w:r>
        <w:rPr>
          <w:spacing w:val="61"/>
          <w:w w:val="99"/>
        </w:rPr>
        <w:t> </w:t>
      </w:r>
      <w:r>
        <w:rPr>
          <w:spacing w:val="-1"/>
        </w:rPr>
        <w:t>characteristics</w:t>
      </w:r>
      <w:r>
        <w:rPr>
          <w:spacing w:val="40"/>
        </w:rPr>
        <w:t> </w:t>
      </w:r>
      <w:r>
        <w:rPr>
          <w:spacing w:val="-1"/>
        </w:rPr>
        <w:t>and</w:t>
      </w:r>
      <w:r>
        <w:rPr>
          <w:spacing w:val="39"/>
        </w:rPr>
        <w:t> </w:t>
      </w:r>
      <w:r>
        <w:rPr>
          <w:spacing w:val="-1"/>
        </w:rPr>
        <w:t>outcomes</w:t>
      </w:r>
      <w:r>
        <w:rPr>
          <w:spacing w:val="41"/>
        </w:rPr>
        <w:t> </w:t>
      </w:r>
      <w:r>
        <w:rPr>
          <w:spacing w:val="-2"/>
        </w:rPr>
        <w:t>in</w:t>
      </w:r>
      <w:r>
        <w:rPr>
          <w:spacing w:val="39"/>
        </w:rPr>
        <w:t> </w:t>
      </w:r>
      <w:r>
        <w:rPr>
          <w:spacing w:val="-1"/>
        </w:rPr>
        <w:t>the</w:t>
      </w:r>
      <w:r>
        <w:rPr>
          <w:spacing w:val="39"/>
        </w:rPr>
        <w:t> </w:t>
      </w:r>
      <w:r>
        <w:rPr/>
        <w:t>era</w:t>
      </w:r>
      <w:r>
        <w:rPr>
          <w:spacing w:val="38"/>
        </w:rPr>
        <w:t> </w:t>
      </w:r>
      <w:r>
        <w:rPr>
          <w:spacing w:val="-1"/>
        </w:rPr>
        <w:t>of</w:t>
      </w:r>
      <w:r>
        <w:rPr>
          <w:spacing w:val="38"/>
        </w:rPr>
        <w:t> </w:t>
      </w:r>
      <w:r>
        <w:rPr>
          <w:spacing w:val="-1"/>
        </w:rPr>
        <w:t>targeted</w:t>
      </w:r>
      <w:r>
        <w:rPr>
          <w:spacing w:val="37"/>
        </w:rPr>
        <w:t> </w:t>
      </w:r>
      <w:r>
        <w:rPr/>
        <w:t>PAH</w:t>
      </w:r>
      <w:r>
        <w:rPr>
          <w:spacing w:val="38"/>
        </w:rPr>
        <w:t> </w:t>
      </w:r>
      <w:r>
        <w:rPr>
          <w:spacing w:val="-1"/>
        </w:rPr>
        <w:t>therapy.</w:t>
      </w:r>
      <w:r>
        <w:rPr>
          <w:spacing w:val="46"/>
        </w:rPr>
        <w:t> </w:t>
      </w:r>
      <w:r>
        <w:rPr>
          <w:spacing w:val="-1"/>
        </w:rPr>
        <w:t>(8-10)</w:t>
      </w:r>
      <w:r>
        <w:rPr>
          <w:spacing w:val="41"/>
        </w:rPr>
        <w:t> </w:t>
      </w:r>
      <w:r>
        <w:rPr>
          <w:spacing w:val="-1"/>
        </w:rPr>
        <w:t>From</w:t>
      </w:r>
      <w:r>
        <w:rPr>
          <w:spacing w:val="38"/>
        </w:rPr>
        <w:t> </w:t>
      </w:r>
      <w:r>
        <w:rPr/>
        <w:t>a</w:t>
      </w:r>
      <w:r>
        <w:rPr>
          <w:spacing w:val="39"/>
        </w:rPr>
        <w:t> </w:t>
      </w:r>
      <w:r>
        <w:rPr/>
        <w:t>local</w:t>
      </w:r>
      <w:r>
        <w:rPr>
          <w:spacing w:val="38"/>
        </w:rPr>
        <w:t> </w:t>
      </w:r>
      <w:r>
        <w:rPr>
          <w:spacing w:val="-1"/>
        </w:rPr>
        <w:t>perspective,</w:t>
      </w:r>
      <w:r>
        <w:rPr>
          <w:spacing w:val="38"/>
        </w:rPr>
        <w:t> </w:t>
      </w:r>
      <w:r>
        <w:rPr>
          <w:spacing w:val="-1"/>
        </w:rPr>
        <w:t>the</w:t>
      </w:r>
      <w:r>
        <w:rPr>
          <w:spacing w:val="85"/>
          <w:w w:val="99"/>
        </w:rPr>
        <w:t> </w:t>
      </w:r>
      <w:r>
        <w:rPr>
          <w:spacing w:val="-1"/>
        </w:rPr>
        <w:t>Pulmonary</w:t>
      </w:r>
      <w:r>
        <w:rPr>
          <w:spacing w:val="39"/>
        </w:rPr>
        <w:t> </w:t>
      </w:r>
      <w:r>
        <w:rPr>
          <w:spacing w:val="-1"/>
        </w:rPr>
        <w:t>Hypertension</w:t>
      </w:r>
      <w:r>
        <w:rPr>
          <w:spacing w:val="41"/>
        </w:rPr>
        <w:t> </w:t>
      </w:r>
      <w:r>
        <w:rPr>
          <w:spacing w:val="-1"/>
        </w:rPr>
        <w:t>Society</w:t>
      </w:r>
      <w:r>
        <w:rPr>
          <w:spacing w:val="39"/>
        </w:rPr>
        <w:t> </w:t>
      </w:r>
      <w:r>
        <w:rPr>
          <w:spacing w:val="-1"/>
        </w:rPr>
        <w:t>of</w:t>
      </w:r>
      <w:r>
        <w:rPr>
          <w:spacing w:val="41"/>
        </w:rPr>
        <w:t> </w:t>
      </w:r>
      <w:r>
        <w:rPr>
          <w:spacing w:val="-1"/>
        </w:rPr>
        <w:t>Australian</w:t>
      </w:r>
      <w:r>
        <w:rPr>
          <w:spacing w:val="36"/>
        </w:rPr>
        <w:t> </w:t>
      </w:r>
      <w:r>
        <w:rPr/>
        <w:t>and</w:t>
      </w:r>
      <w:r>
        <w:rPr>
          <w:spacing w:val="39"/>
        </w:rPr>
        <w:t> </w:t>
      </w:r>
      <w:r>
        <w:rPr/>
        <w:t>New</w:t>
      </w:r>
      <w:r>
        <w:rPr>
          <w:spacing w:val="38"/>
        </w:rPr>
        <w:t> </w:t>
      </w:r>
      <w:r>
        <w:rPr>
          <w:spacing w:val="-1"/>
        </w:rPr>
        <w:t>Zealand</w:t>
      </w:r>
      <w:r>
        <w:rPr>
          <w:spacing w:val="41"/>
        </w:rPr>
        <w:t> </w:t>
      </w:r>
      <w:r>
        <w:rPr>
          <w:spacing w:val="-1"/>
        </w:rPr>
        <w:t>(PHSANZ)</w:t>
      </w:r>
      <w:r>
        <w:rPr>
          <w:spacing w:val="39"/>
        </w:rPr>
        <w:t> </w:t>
      </w:r>
      <w:r>
        <w:rPr/>
        <w:t>Registry</w:t>
      </w:r>
      <w:r>
        <w:rPr>
          <w:spacing w:val="37"/>
        </w:rPr>
        <w:t> </w:t>
      </w:r>
      <w:r>
        <w:rPr>
          <w:spacing w:val="-1"/>
        </w:rPr>
        <w:t>(see</w:t>
      </w:r>
      <w:r>
        <w:rPr>
          <w:spacing w:val="43"/>
        </w:rPr>
        <w:t> </w:t>
      </w:r>
      <w:r>
        <w:rPr/>
        <w:t>Methods)</w:t>
      </w:r>
      <w:r>
        <w:rPr>
          <w:spacing w:val="38"/>
        </w:rPr>
        <w:t> </w:t>
      </w:r>
      <w:r>
        <w:rPr>
          <w:spacing w:val="-1"/>
        </w:rPr>
        <w:t>was</w:t>
      </w:r>
      <w:r>
        <w:rPr>
          <w:spacing w:val="61"/>
        </w:rPr>
        <w:t> </w:t>
      </w:r>
      <w:r>
        <w:rPr>
          <w:spacing w:val="-1"/>
        </w:rPr>
        <w:t>established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2011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generate</w:t>
      </w:r>
      <w:r>
        <w:rPr>
          <w:spacing w:val="-2"/>
        </w:rPr>
        <w:t> </w:t>
      </w:r>
      <w:r>
        <w:rPr>
          <w:spacing w:val="-1"/>
        </w:rPr>
        <w:t>equivalent</w:t>
      </w:r>
      <w:r>
        <w:rPr>
          <w:spacing w:val="-4"/>
        </w:rPr>
        <w:t> </w:t>
      </w:r>
      <w:r>
        <w:rPr>
          <w:spacing w:val="-1"/>
        </w:rPr>
        <w:t>management and</w:t>
      </w:r>
      <w:r>
        <w:rPr>
          <w:spacing w:val="-4"/>
        </w:rPr>
        <w:t> </w:t>
      </w:r>
      <w:r>
        <w:rPr>
          <w:spacing w:val="-1"/>
        </w:rPr>
        <w:t>outcome</w:t>
      </w:r>
      <w:r>
        <w:rPr>
          <w:spacing w:val="-4"/>
        </w:rPr>
        <w:t> </w:t>
      </w:r>
      <w:r>
        <w:rPr>
          <w:spacing w:val="-1"/>
        </w:rPr>
        <w:t>data</w:t>
      </w:r>
      <w:r>
        <w:rPr>
          <w:spacing w:val="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guide</w:t>
      </w:r>
      <w:r>
        <w:rPr>
          <w:spacing w:val="-2"/>
        </w:rPr>
        <w:t> </w:t>
      </w:r>
      <w:r>
        <w:rPr>
          <w:spacing w:val="-1"/>
        </w:rPr>
        <w:t>clinical</w:t>
      </w:r>
      <w:r>
        <w:rPr>
          <w:spacing w:val="-5"/>
        </w:rPr>
        <w:t> </w:t>
      </w:r>
      <w:r>
        <w:rPr>
          <w:spacing w:val="-1"/>
        </w:rPr>
        <w:t>practice.</w:t>
      </w:r>
      <w:r>
        <w:rPr>
          <w:spacing w:val="1"/>
        </w:rPr>
        <w:t> </w:t>
      </w:r>
      <w:r>
        <w:rPr>
          <w:spacing w:val="-1"/>
        </w:rPr>
        <w:t>(11)</w:t>
      </w:r>
      <w:r>
        <w:rPr>
          <w:spacing w:val="88"/>
        </w:rPr>
        <w:t> </w:t>
      </w:r>
      <w:r>
        <w:rPr>
          <w:rFonts w:ascii="Calibri" w:hAnsi="Calibri" w:cs="Calibri" w:eastAsia="Calibri"/>
          <w:b/>
          <w:bCs/>
        </w:rPr>
        <w:t>T</w:t>
      </w:r>
      <w:r>
        <w:rPr/>
        <w:t>he</w:t>
      </w:r>
      <w:r>
        <w:rPr>
          <w:spacing w:val="7"/>
        </w:rPr>
        <w:t> </w:t>
      </w:r>
      <w:r>
        <w:rPr>
          <w:spacing w:val="-1"/>
        </w:rPr>
        <w:t>importance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maintaining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examining</w:t>
      </w:r>
      <w:r>
        <w:rPr>
          <w:spacing w:val="8"/>
        </w:rPr>
        <w:t> </w:t>
      </w:r>
      <w:r>
        <w:rPr>
          <w:spacing w:val="-1"/>
        </w:rPr>
        <w:t>registry</w:t>
      </w:r>
      <w:r>
        <w:rPr>
          <w:spacing w:val="6"/>
        </w:rPr>
        <w:t> </w:t>
      </w:r>
      <w:r>
        <w:rPr>
          <w:spacing w:val="1"/>
        </w:rPr>
        <w:t>data</w:t>
      </w:r>
      <w:r>
        <w:rPr>
          <w:spacing w:val="7"/>
        </w:rPr>
        <w:t> </w:t>
      </w:r>
      <w:r>
        <w:rPr/>
        <w:t>is</w:t>
      </w:r>
      <w:r>
        <w:rPr>
          <w:spacing w:val="7"/>
        </w:rPr>
        <w:t> </w:t>
      </w:r>
      <w:r>
        <w:rPr>
          <w:spacing w:val="-1"/>
        </w:rPr>
        <w:t>particularly</w:t>
      </w:r>
      <w:r>
        <w:rPr>
          <w:spacing w:val="6"/>
        </w:rPr>
        <w:t> </w:t>
      </w:r>
      <w:r>
        <w:rPr>
          <w:spacing w:val="-1"/>
        </w:rPr>
        <w:t>important</w:t>
      </w:r>
      <w:r>
        <w:rPr>
          <w:spacing w:val="8"/>
        </w:rPr>
        <w:t> </w:t>
      </w:r>
      <w:r>
        <w:rPr>
          <w:spacing w:val="-1"/>
        </w:rPr>
        <w:t>when</w:t>
      </w:r>
      <w:r>
        <w:rPr>
          <w:spacing w:val="9"/>
        </w:rPr>
        <w:t> </w:t>
      </w:r>
      <w:r>
        <w:rPr>
          <w:spacing w:val="-1"/>
        </w:rPr>
        <w:t>considering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89"/>
          <w:w w:val="99"/>
        </w:rPr>
        <w:t> </w:t>
      </w:r>
      <w:r>
        <w:rPr/>
        <w:t>rapidly</w:t>
      </w:r>
      <w:r>
        <w:rPr>
          <w:spacing w:val="33"/>
        </w:rPr>
        <w:t> </w:t>
      </w:r>
      <w:r>
        <w:rPr/>
        <w:t>evolving</w:t>
      </w:r>
      <w:r>
        <w:rPr>
          <w:spacing w:val="34"/>
        </w:rPr>
        <w:t> </w:t>
      </w:r>
      <w:r>
        <w:rPr>
          <w:spacing w:val="-1"/>
        </w:rPr>
        <w:t>management</w:t>
      </w:r>
      <w:r>
        <w:rPr>
          <w:spacing w:val="36"/>
        </w:rPr>
        <w:t> </w:t>
      </w:r>
      <w:r>
        <w:rPr>
          <w:spacing w:val="-1"/>
        </w:rPr>
        <w:t>of</w:t>
      </w:r>
      <w:r>
        <w:rPr>
          <w:spacing w:val="35"/>
        </w:rPr>
        <w:t> </w:t>
      </w:r>
      <w:r>
        <w:rPr/>
        <w:t>PAH</w:t>
      </w:r>
      <w:r>
        <w:rPr>
          <w:spacing w:val="40"/>
        </w:rPr>
        <w:t> </w:t>
      </w:r>
      <w:r>
        <w:rPr>
          <w:rFonts w:ascii="Calibri" w:hAnsi="Calibri" w:cs="Calibri" w:eastAsia="Calibri"/>
          <w:spacing w:val="-1"/>
        </w:rPr>
        <w:t>since</w:t>
      </w:r>
      <w:r>
        <w:rPr>
          <w:rFonts w:ascii="Calibri" w:hAnsi="Calibri" w:cs="Calibri" w:eastAsia="Calibri"/>
          <w:spacing w:val="34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33"/>
        </w:rPr>
        <w:t> </w:t>
      </w:r>
      <w:r>
        <w:rPr>
          <w:rFonts w:ascii="Calibri" w:hAnsi="Calibri" w:cs="Calibri" w:eastAsia="Calibri"/>
        </w:rPr>
        <w:t>early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</w:rPr>
        <w:t>2000’s</w:t>
      </w:r>
      <w:r>
        <w:rPr/>
        <w:t>.</w:t>
      </w:r>
      <w:r>
        <w:rPr>
          <w:spacing w:val="34"/>
        </w:rPr>
        <w:t> </w:t>
      </w:r>
      <w:r>
        <w:rPr>
          <w:spacing w:val="-1"/>
        </w:rPr>
        <w:t>Combination</w:t>
      </w:r>
      <w:r>
        <w:rPr>
          <w:spacing w:val="37"/>
        </w:rPr>
        <w:t> </w:t>
      </w:r>
      <w:r>
        <w:rPr>
          <w:spacing w:val="-1"/>
        </w:rPr>
        <w:t>therapy</w:t>
      </w:r>
      <w:r>
        <w:rPr>
          <w:spacing w:val="33"/>
        </w:rPr>
        <w:t> </w:t>
      </w:r>
      <w:r>
        <w:rPr/>
        <w:t>is</w:t>
      </w:r>
      <w:r>
        <w:rPr>
          <w:spacing w:val="36"/>
        </w:rPr>
        <w:t> </w:t>
      </w:r>
      <w:r>
        <w:rPr>
          <w:spacing w:val="-1"/>
        </w:rPr>
        <w:t>almost</w:t>
      </w:r>
      <w:r>
        <w:rPr>
          <w:spacing w:val="37"/>
        </w:rPr>
        <w:t> </w:t>
      </w:r>
      <w:r>
        <w:rPr>
          <w:spacing w:val="-1"/>
        </w:rPr>
        <w:t>universally</w:t>
      </w:r>
      <w:r>
        <w:rPr>
          <w:spacing w:val="57"/>
        </w:rPr>
        <w:t> </w:t>
      </w:r>
      <w:r>
        <w:rPr>
          <w:spacing w:val="-1"/>
        </w:rPr>
        <w:t>considered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standard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care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majority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5"/>
        </w:rPr>
        <w:t> </w:t>
      </w:r>
      <w:r>
        <w:rPr/>
        <w:t>PAH </w:t>
      </w:r>
      <w:r>
        <w:rPr>
          <w:spacing w:val="6"/>
        </w:rPr>
        <w:t> </w:t>
      </w:r>
      <w:r>
        <w:rPr>
          <w:spacing w:val="-1"/>
        </w:rPr>
        <w:t>patients,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which</w:t>
      </w:r>
      <w:r>
        <w:rPr/>
        <w:t> </w:t>
      </w:r>
      <w:r>
        <w:rPr>
          <w:spacing w:val="6"/>
        </w:rPr>
        <w:t> </w:t>
      </w:r>
      <w:r>
        <w:rPr/>
        <w:t>is </w:t>
      </w:r>
      <w:r>
        <w:rPr>
          <w:spacing w:val="6"/>
        </w:rPr>
        <w:t> </w:t>
      </w:r>
      <w:r>
        <w:rPr>
          <w:spacing w:val="-1"/>
        </w:rPr>
        <w:t>discordant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current</w:t>
      </w:r>
      <w:r>
        <w:rPr>
          <w:spacing w:val="77"/>
          <w:w w:val="99"/>
        </w:rPr>
        <w:t> </w:t>
      </w:r>
      <w:r>
        <w:rPr>
          <w:spacing w:val="-1"/>
        </w:rPr>
        <w:t>arrangements</w:t>
      </w:r>
      <w:r>
        <w:rPr>
          <w:spacing w:val="-5"/>
        </w:rPr>
        <w:t> </w:t>
      </w:r>
      <w:r>
        <w:rPr>
          <w:spacing w:val="-1"/>
        </w:rPr>
        <w:t>for the</w:t>
      </w:r>
      <w:r>
        <w:rPr>
          <w:spacing w:val="-4"/>
        </w:rPr>
        <w:t> </w:t>
      </w:r>
      <w:r>
        <w:rPr>
          <w:spacing w:val="-1"/>
        </w:rPr>
        <w:t>subsidy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PAH-specific</w:t>
      </w:r>
      <w:r>
        <w:rPr>
          <w:spacing w:val="-2"/>
        </w:rPr>
        <w:t> </w:t>
      </w:r>
      <w:r>
        <w:rPr>
          <w:spacing w:val="-1"/>
        </w:rPr>
        <w:t>therapeutics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Australia</w:t>
      </w:r>
      <w:r>
        <w:rPr>
          <w:spacing w:val="-3"/>
        </w:rPr>
        <w:t> </w:t>
      </w:r>
      <w:r>
        <w:rPr>
          <w:spacing w:val="-1"/>
        </w:rPr>
        <w:t>(see</w:t>
      </w:r>
      <w:r>
        <w:rPr>
          <w:spacing w:val="-2"/>
        </w:rPr>
        <w:t> </w:t>
      </w:r>
      <w:r>
        <w:rPr>
          <w:spacing w:val="-1"/>
        </w:rPr>
        <w:t>below).</w:t>
      </w:r>
      <w:r>
        <w:rPr/>
        <w:t>  </w:t>
      </w:r>
      <w:r>
        <w:rPr>
          <w:spacing w:val="-1"/>
        </w:rPr>
        <w:t>(12)</w:t>
      </w:r>
      <w:r>
        <w:rPr/>
      </w:r>
    </w:p>
    <w:p>
      <w:pPr>
        <w:pStyle w:val="BodyText"/>
        <w:spacing w:line="359" w:lineRule="auto"/>
        <w:ind w:right="113"/>
        <w:jc w:val="both"/>
      </w:pPr>
      <w:r>
        <w:rPr>
          <w:rFonts w:ascii="Calibri" w:hAnsi="Calibri" w:cs="Calibri" w:eastAsia="Calibri"/>
          <w:b/>
          <w:bCs/>
          <w:spacing w:val="-1"/>
        </w:rPr>
        <w:t>P</w:t>
      </w:r>
      <w:r>
        <w:rPr>
          <w:spacing w:val="-1"/>
        </w:rPr>
        <w:t>harmacological</w:t>
      </w:r>
      <w:r>
        <w:rPr>
          <w:spacing w:val="-14"/>
        </w:rPr>
        <w:t> </w:t>
      </w:r>
      <w:r>
        <w:rPr>
          <w:spacing w:val="-1"/>
        </w:rPr>
        <w:t>management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5"/>
        </w:rPr>
        <w:t> </w:t>
      </w:r>
      <w:r>
        <w:rPr/>
        <w:t>PAH</w:t>
      </w:r>
      <w:r>
        <w:rPr>
          <w:spacing w:val="-14"/>
        </w:rPr>
        <w:t> </w:t>
      </w:r>
      <w:r>
        <w:rPr>
          <w:spacing w:val="-1"/>
        </w:rPr>
        <w:t>(given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high</w:t>
      </w:r>
      <w:r>
        <w:rPr>
          <w:spacing w:val="-14"/>
        </w:rPr>
        <w:t> </w:t>
      </w:r>
      <w:r>
        <w:rPr>
          <w:spacing w:val="-1"/>
        </w:rPr>
        <w:t>expense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5"/>
        </w:rPr>
        <w:t> </w:t>
      </w:r>
      <w:r>
        <w:rPr>
          <w:spacing w:val="-1"/>
        </w:rPr>
        <w:t>most</w:t>
      </w:r>
      <w:r>
        <w:rPr>
          <w:spacing w:val="-16"/>
        </w:rPr>
        <w:t> </w:t>
      </w:r>
      <w:r>
        <w:rPr>
          <w:spacing w:val="-1"/>
        </w:rPr>
        <w:t>treatments)</w:t>
      </w:r>
      <w:r>
        <w:rPr>
          <w:spacing w:val="-15"/>
        </w:rPr>
        <w:t> </w:t>
      </w:r>
      <w:r>
        <w:rPr/>
        <w:t>is</w:t>
      </w:r>
      <w:r>
        <w:rPr>
          <w:spacing w:val="-17"/>
        </w:rPr>
        <w:t> </w:t>
      </w:r>
      <w:r>
        <w:rPr>
          <w:spacing w:val="-1"/>
        </w:rPr>
        <w:t>predominantly</w:t>
      </w:r>
      <w:r>
        <w:rPr>
          <w:spacing w:val="-17"/>
        </w:rPr>
        <w:t> </w:t>
      </w:r>
      <w:r>
        <w:rPr>
          <w:spacing w:val="-1"/>
        </w:rPr>
        <w:t>dictated</w:t>
      </w:r>
      <w:r>
        <w:rPr>
          <w:spacing w:val="101"/>
          <w:w w:val="99"/>
        </w:rPr>
        <w:t> </w:t>
      </w:r>
      <w:r>
        <w:rPr/>
        <w:t>by</w:t>
      </w:r>
      <w:r>
        <w:rPr>
          <w:spacing w:val="-13"/>
        </w:rPr>
        <w:t> </w:t>
      </w:r>
      <w:r>
        <w:rPr>
          <w:spacing w:val="-1"/>
        </w:rPr>
        <w:t>those</w:t>
      </w:r>
      <w:r>
        <w:rPr>
          <w:spacing w:val="-10"/>
        </w:rPr>
        <w:t> </w:t>
      </w:r>
      <w:r>
        <w:rPr>
          <w:spacing w:val="-1"/>
        </w:rPr>
        <w:t>agents</w:t>
      </w:r>
      <w:r>
        <w:rPr>
          <w:spacing w:val="-12"/>
        </w:rPr>
        <w:t> </w:t>
      </w:r>
      <w:r>
        <w:rPr>
          <w:spacing w:val="-2"/>
        </w:rPr>
        <w:t>supported</w:t>
      </w:r>
      <w:r>
        <w:rPr>
          <w:spacing w:val="-8"/>
        </w:rPr>
        <w:t> </w:t>
      </w:r>
      <w:r>
        <w:rPr/>
        <w:t>via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Pharmaceutical</w:t>
      </w:r>
      <w:r>
        <w:rPr>
          <w:spacing w:val="-12"/>
        </w:rPr>
        <w:t> </w:t>
      </w:r>
      <w:r>
        <w:rPr>
          <w:spacing w:val="-1"/>
        </w:rPr>
        <w:t>Benefits</w:t>
      </w:r>
      <w:r>
        <w:rPr>
          <w:spacing w:val="-11"/>
        </w:rPr>
        <w:t> </w:t>
      </w:r>
      <w:r>
        <w:rPr>
          <w:spacing w:val="-1"/>
        </w:rPr>
        <w:t>Scheme</w:t>
      </w:r>
      <w:r>
        <w:rPr>
          <w:spacing w:val="-13"/>
        </w:rPr>
        <w:t> </w:t>
      </w:r>
      <w:r>
        <w:rPr>
          <w:spacing w:val="-1"/>
        </w:rPr>
        <w:t>(PBS)</w:t>
      </w:r>
      <w:r>
        <w:rPr>
          <w:spacing w:val="-11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12"/>
        </w:rPr>
        <w:t> </w:t>
      </w:r>
      <w:r>
        <w:rPr>
          <w:spacing w:val="-1"/>
        </w:rPr>
        <w:t>see</w:t>
      </w:r>
      <w:r>
        <w:rPr>
          <w:spacing w:val="-10"/>
        </w:rPr>
        <w:t> </w:t>
      </w:r>
      <w:r>
        <w:rPr/>
        <w:t>text</w:t>
      </w:r>
      <w:r>
        <w:rPr>
          <w:spacing w:val="-13"/>
        </w:rPr>
        <w:t> </w:t>
      </w:r>
      <w:r>
        <w:rPr>
          <w:spacing w:val="-1"/>
        </w:rPr>
        <w:t>box</w:t>
      </w:r>
      <w:r>
        <w:rPr>
          <w:spacing w:val="-13"/>
        </w:rPr>
        <w:t> </w:t>
      </w:r>
      <w:r>
        <w:rPr/>
        <w:t>below</w:t>
      </w:r>
      <w:r>
        <w:rPr>
          <w:spacing w:val="-12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11"/>
        </w:rPr>
        <w:t> </w:t>
      </w:r>
      <w:r>
        <w:rPr>
          <w:spacing w:val="-1"/>
        </w:rPr>
        <w:t>with</w:t>
      </w:r>
      <w:r>
        <w:rPr>
          <w:spacing w:val="-12"/>
        </w:rPr>
        <w:t> </w:t>
      </w:r>
      <w:r>
        <w:rPr>
          <w:spacing w:val="-1"/>
        </w:rPr>
        <w:t>specific</w:t>
      </w:r>
      <w:r>
        <w:rPr>
          <w:spacing w:val="91"/>
        </w:rPr>
        <w:t> </w:t>
      </w:r>
      <w:r>
        <w:rPr/>
        <w:t>criteria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the sub-type</w:t>
      </w:r>
      <w:r>
        <w:rPr>
          <w:spacing w:val="-5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PAH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functional</w:t>
      </w:r>
      <w:r>
        <w:rPr>
          <w:spacing w:val="-3"/>
        </w:rPr>
        <w:t> </w:t>
      </w:r>
      <w:r>
        <w:rPr>
          <w:spacing w:val="-1"/>
        </w:rPr>
        <w:t>class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affected</w:t>
      </w:r>
      <w:r>
        <w:rPr>
          <w:spacing w:val="-2"/>
        </w:rPr>
        <w:t> </w:t>
      </w:r>
      <w:r>
        <w:rPr>
          <w:spacing w:val="-1"/>
        </w:rPr>
        <w:t>patients.(13)</w:t>
      </w:r>
    </w:p>
    <w:p>
      <w:pPr>
        <w:spacing w:line="240" w:lineRule="auto" w:before="4"/>
        <w:rPr>
          <w:rFonts w:ascii="Calibri" w:hAnsi="Calibri" w:cs="Calibri" w:eastAsia="Calibri"/>
          <w:sz w:val="7"/>
          <w:szCs w:val="7"/>
        </w:rPr>
      </w:pPr>
    </w:p>
    <w:p>
      <w:pPr>
        <w:spacing w:line="200" w:lineRule="atLeast"/>
        <w:ind w:left="1677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372.75pt;height:217.8pt;mso-position-horizontal-relative:char;mso-position-vertical-relative:line" type="#_x0000_t202" filled="false" stroked="true" strokeweight="2pt" strokecolor="#000000">
            <v:textbox inset="0,0,0,0">
              <w:txbxContent>
                <w:p>
                  <w:pPr>
                    <w:spacing w:before="71"/>
                    <w:ind w:left="143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28"/>
                      <w:szCs w:val="28"/>
                    </w:rPr>
                    <w:t>Endothelin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sz w:val="28"/>
                      <w:szCs w:val="28"/>
                    </w:rPr>
                    <w:t>Receptor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sz w:val="28"/>
                      <w:szCs w:val="28"/>
                    </w:rPr>
                    <w:t>Antagonists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28"/>
                      <w:szCs w:val="28"/>
                    </w:rPr>
                    <w:t>(ERA)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28"/>
                      <w:szCs w:val="28"/>
                    </w:rPr>
                    <w:t> –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sz w:val="28"/>
                      <w:szCs w:val="28"/>
                    </w:rPr>
                    <w:t> oral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sz w:val="28"/>
                      <w:szCs w:val="28"/>
                    </w:rPr>
                    <w:t>agent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</w:rPr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864" w:val="left" w:leader="none"/>
                    </w:tabs>
                    <w:spacing w:before="1"/>
                    <w:ind w:left="863" w:right="0" w:hanging="36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spacing w:val="-1"/>
                      <w:sz w:val="22"/>
                    </w:rPr>
                    <w:t>Ambrisentan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864" w:val="left" w:leader="none"/>
                    </w:tabs>
                    <w:spacing w:before="0"/>
                    <w:ind w:left="863" w:right="0" w:hanging="36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spacing w:val="-1"/>
                      <w:sz w:val="22"/>
                    </w:rPr>
                    <w:t>Bosentan monohydrate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864" w:val="left" w:leader="none"/>
                    </w:tabs>
                    <w:spacing w:before="0"/>
                    <w:ind w:left="863" w:right="0" w:hanging="36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spacing w:val="-1"/>
                      <w:sz w:val="22"/>
                    </w:rPr>
                    <w:t>Macitentan</w:t>
                  </w:r>
                </w:p>
                <w:p>
                  <w:pPr>
                    <w:spacing w:before="195"/>
                    <w:ind w:left="143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pacing w:val="-2"/>
                      <w:sz w:val="28"/>
                    </w:rPr>
                    <w:t>Prostacyclin</w:t>
                  </w:r>
                  <w:r>
                    <w:rPr>
                      <w:rFonts w:ascii="Calibri"/>
                      <w:b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Analogues (PGI</w:t>
                  </w:r>
                  <w:r>
                    <w:rPr>
                      <w:rFonts w:ascii="Calibri"/>
                      <w:b/>
                      <w:spacing w:val="-1"/>
                      <w:position w:val="-8"/>
                      <w:sz w:val="18"/>
                    </w:rPr>
                    <w:t>2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)</w:t>
                  </w:r>
                  <w:r>
                    <w:rPr>
                      <w:rFonts w:ascii="Calibri"/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-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 multi-mode</w:t>
                  </w:r>
                  <w:r>
                    <w:rPr>
                      <w:rFonts w:ascii="Calibri"/>
                      <w:sz w:val="28"/>
                    </w:rPr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864" w:val="left" w:leader="none"/>
                    </w:tabs>
                    <w:spacing w:before="5"/>
                    <w:ind w:left="863" w:right="0" w:hanging="36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spacing w:val="-1"/>
                      <w:sz w:val="22"/>
                    </w:rPr>
                    <w:t>Epoprostenol</w:t>
                  </w:r>
                  <w:r>
                    <w:rPr>
                      <w:rFonts w:ascii="Calibri"/>
                      <w:sz w:val="22"/>
                    </w:rPr>
                    <w:t> </w:t>
                  </w:r>
                  <w:r>
                    <w:rPr>
                      <w:rFonts w:ascii="Calibri"/>
                      <w:spacing w:val="-1"/>
                      <w:sz w:val="22"/>
                    </w:rPr>
                    <w:t>sodium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864" w:val="left" w:leader="none"/>
                    </w:tabs>
                    <w:spacing w:before="0"/>
                    <w:ind w:left="863" w:right="0" w:hanging="36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spacing w:val="-1"/>
                      <w:sz w:val="22"/>
                    </w:rPr>
                    <w:t>Iloprost</w:t>
                  </w:r>
                  <w:r>
                    <w:rPr>
                      <w:rFonts w:asci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spacing w:val="-1"/>
                      <w:sz w:val="22"/>
                    </w:rPr>
                    <w:t>trometamol</w:t>
                  </w:r>
                </w:p>
                <w:p>
                  <w:pPr>
                    <w:spacing w:line="341" w:lineRule="exact" w:before="197"/>
                    <w:ind w:left="143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sz w:val="28"/>
                      <w:szCs w:val="28"/>
                    </w:rPr>
                    <w:t>Phosphodiesterase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sz w:val="28"/>
                      <w:szCs w:val="28"/>
                    </w:rPr>
                    <w:t>type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28"/>
                      <w:szCs w:val="28"/>
                    </w:rPr>
                    <w:t> 5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sz w:val="28"/>
                      <w:szCs w:val="28"/>
                    </w:rPr>
                    <w:t>inhibitors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28"/>
                      <w:szCs w:val="28"/>
                    </w:rPr>
                    <w:t>(PDE5i) 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28"/>
                      <w:szCs w:val="28"/>
                    </w:rPr>
                    <w:t>–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sz w:val="28"/>
                      <w:szCs w:val="28"/>
                    </w:rPr>
                    <w:t> oral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sz w:val="28"/>
                      <w:szCs w:val="28"/>
                    </w:rPr>
                    <w:t>agent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</w:rPr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864" w:val="left" w:leader="none"/>
                    </w:tabs>
                    <w:spacing w:line="268" w:lineRule="exact" w:before="0"/>
                    <w:ind w:left="863" w:right="0" w:hanging="36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spacing w:val="-1"/>
                      <w:sz w:val="22"/>
                    </w:rPr>
                    <w:t>Sildenafil</w:t>
                  </w:r>
                  <w:r>
                    <w:rPr>
                      <w:rFonts w:ascii="Calibri"/>
                      <w:sz w:val="22"/>
                    </w:rPr>
                    <w:t> </w:t>
                  </w:r>
                  <w:r>
                    <w:rPr>
                      <w:rFonts w:ascii="Calibri"/>
                      <w:spacing w:val="-1"/>
                      <w:sz w:val="22"/>
                    </w:rPr>
                    <w:t>citrate,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864" w:val="left" w:leader="none"/>
                    </w:tabs>
                    <w:spacing w:before="0"/>
                    <w:ind w:left="863" w:right="0" w:hanging="36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spacing w:val="-1"/>
                      <w:sz w:val="22"/>
                    </w:rPr>
                    <w:t>Tadalafil</w:t>
                  </w:r>
                </w:p>
                <w:p>
                  <w:pPr>
                    <w:spacing w:before="195"/>
                    <w:ind w:left="143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28"/>
                      <w:szCs w:val="28"/>
                    </w:rPr>
                    <w:t>Soluble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sz w:val="28"/>
                      <w:szCs w:val="28"/>
                    </w:rPr>
                    <w:t>Guanylate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sz w:val="28"/>
                      <w:szCs w:val="28"/>
                    </w:rPr>
                    <w:t>Cyclase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sz w:val="28"/>
                      <w:szCs w:val="28"/>
                    </w:rPr>
                    <w:t>Stimulator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28"/>
                      <w:szCs w:val="28"/>
                    </w:rPr>
                    <w:t> (sGCs)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28"/>
                      <w:szCs w:val="28"/>
                    </w:rPr>
                    <w:t>–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sz w:val="28"/>
                      <w:szCs w:val="28"/>
                    </w:rPr>
                    <w:t> oral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sz w:val="28"/>
                      <w:szCs w:val="28"/>
                    </w:rPr>
                    <w:t>agent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</w:rPr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864" w:val="left" w:leader="none"/>
                    </w:tabs>
                    <w:spacing w:before="1"/>
                    <w:ind w:left="863" w:right="0" w:hanging="36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spacing w:val="-1"/>
                      <w:sz w:val="22"/>
                    </w:rPr>
                    <w:t>Riociguat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1"/>
        <w:rPr>
          <w:rFonts w:ascii="Calibri" w:hAnsi="Calibri" w:cs="Calibri" w:eastAsia="Calibri"/>
          <w:sz w:val="31"/>
          <w:szCs w:val="31"/>
        </w:rPr>
      </w:pPr>
    </w:p>
    <w:p>
      <w:pPr>
        <w:spacing w:line="360" w:lineRule="auto" w:before="0"/>
        <w:ind w:left="100" w:right="113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key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feature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of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subsidised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PAH-therapy</w:t>
      </w:r>
      <w:r>
        <w:rPr>
          <w:rFonts w:ascii="Calibri" w:hAnsi="Calibri" w:cs="Calibri" w:eastAsia="Calibri"/>
          <w:spacing w:val="-7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in</w:t>
      </w:r>
      <w:r>
        <w:rPr>
          <w:rFonts w:ascii="Calibri" w:hAnsi="Calibri" w:cs="Calibri" w:eastAsia="Calibri"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Australia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is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the</w:t>
      </w:r>
      <w:r>
        <w:rPr>
          <w:rFonts w:ascii="Calibri" w:hAnsi="Calibri" w:cs="Calibri" w:eastAsia="Calibri"/>
          <w:spacing w:val="-7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requirement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2"/>
          <w:sz w:val="24"/>
          <w:szCs w:val="24"/>
        </w:rPr>
        <w:t>for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management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to</w:t>
      </w:r>
      <w:r>
        <w:rPr>
          <w:rFonts w:ascii="Calibri" w:hAnsi="Calibri" w:cs="Calibri" w:eastAsia="Calibri"/>
          <w:spacing w:val="-7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be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delivered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via</w:t>
      </w:r>
      <w:r>
        <w:rPr>
          <w:rFonts w:ascii="Calibri" w:hAnsi="Calibri" w:cs="Calibri" w:eastAsia="Calibri"/>
          <w:spacing w:val="87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designated</w:t>
      </w:r>
      <w:r>
        <w:rPr>
          <w:rFonts w:ascii="Calibri" w:hAnsi="Calibri" w:cs="Calibri" w:eastAsia="Calibri"/>
          <w:spacing w:val="20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PAH</w:t>
      </w:r>
      <w:r>
        <w:rPr>
          <w:rFonts w:ascii="Calibri" w:hAnsi="Calibri" w:cs="Calibri" w:eastAsia="Calibri"/>
          <w:spacing w:val="21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hospitals.</w:t>
      </w:r>
      <w:r>
        <w:rPr>
          <w:rFonts w:ascii="Calibri" w:hAnsi="Calibri" w:cs="Calibri" w:eastAsia="Calibri"/>
          <w:spacing w:val="2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It</w:t>
      </w:r>
      <w:r>
        <w:rPr>
          <w:rFonts w:ascii="Calibri" w:hAnsi="Calibri" w:cs="Calibri" w:eastAsia="Calibri"/>
          <w:spacing w:val="2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is</w:t>
      </w:r>
      <w:r>
        <w:rPr>
          <w:rFonts w:ascii="Calibri" w:hAnsi="Calibri" w:cs="Calibri" w:eastAsia="Calibri"/>
          <w:spacing w:val="21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also</w:t>
      </w:r>
      <w:r>
        <w:rPr>
          <w:rFonts w:ascii="Calibri" w:hAnsi="Calibri" w:cs="Calibri" w:eastAsia="Calibri"/>
          <w:spacing w:val="2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largely</w:t>
      </w:r>
      <w:r>
        <w:rPr>
          <w:rFonts w:ascii="Calibri" w:hAnsi="Calibri" w:cs="Calibri" w:eastAsia="Calibri"/>
          <w:spacing w:val="21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predicated</w:t>
      </w:r>
      <w:r>
        <w:rPr>
          <w:rFonts w:ascii="Calibri" w:hAnsi="Calibri" w:cs="Calibri" w:eastAsia="Calibri"/>
          <w:spacing w:val="2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on</w:t>
      </w:r>
      <w:r>
        <w:rPr>
          <w:rFonts w:ascii="Calibri" w:hAnsi="Calibri" w:cs="Calibri" w:eastAsia="Calibri"/>
          <w:spacing w:val="2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“monotherapy”</w:t>
      </w:r>
      <w:r>
        <w:rPr>
          <w:rFonts w:ascii="Calibri" w:hAnsi="Calibri" w:cs="Calibri" w:eastAsia="Calibri"/>
          <w:spacing w:val="21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without</w:t>
      </w:r>
      <w:r>
        <w:rPr>
          <w:rFonts w:ascii="Calibri" w:hAnsi="Calibri" w:cs="Calibri" w:eastAsia="Calibri"/>
          <w:spacing w:val="20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formal</w:t>
      </w:r>
      <w:r>
        <w:rPr>
          <w:rFonts w:ascii="Calibri" w:hAnsi="Calibri" w:cs="Calibri" w:eastAsia="Calibri"/>
          <w:spacing w:val="2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subsidisation</w:t>
      </w:r>
      <w:r>
        <w:rPr>
          <w:rFonts w:ascii="Calibri" w:hAnsi="Calibri" w:cs="Calibri" w:eastAsia="Calibri"/>
          <w:spacing w:val="20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of</w:t>
      </w:r>
      <w:r>
        <w:rPr>
          <w:rFonts w:ascii="Calibri" w:hAnsi="Calibri" w:cs="Calibri" w:eastAsia="Calibri"/>
          <w:spacing w:val="6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combination</w:t>
      </w:r>
      <w:r>
        <w:rPr>
          <w:rFonts w:ascii="Calibri" w:hAnsi="Calibri" w:cs="Calibri" w:eastAsia="Calibri"/>
          <w:spacing w:val="41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therapy</w:t>
      </w:r>
      <w:r>
        <w:rPr>
          <w:rFonts w:ascii="Calibri" w:hAnsi="Calibri" w:cs="Calibri" w:eastAsia="Calibri"/>
          <w:spacing w:val="47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–</w:t>
      </w:r>
      <w:r>
        <w:rPr>
          <w:rFonts w:ascii="Calibri" w:hAnsi="Calibri" w:cs="Calibri" w:eastAsia="Calibri"/>
          <w:spacing w:val="4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either</w:t>
      </w:r>
      <w:r>
        <w:rPr>
          <w:rFonts w:ascii="Calibri" w:hAnsi="Calibri" w:cs="Calibri" w:eastAsia="Calibri"/>
          <w:spacing w:val="4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prescribed</w:t>
      </w:r>
      <w:r>
        <w:rPr>
          <w:rFonts w:ascii="Calibri" w:hAnsi="Calibri" w:cs="Calibri" w:eastAsia="Calibri"/>
          <w:spacing w:val="4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initially</w:t>
      </w:r>
      <w:r>
        <w:rPr>
          <w:rFonts w:ascii="Calibri" w:hAnsi="Calibri" w:cs="Calibri" w:eastAsia="Calibri"/>
          <w:spacing w:val="4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or</w:t>
      </w:r>
      <w:r>
        <w:rPr>
          <w:rFonts w:ascii="Calibri" w:hAnsi="Calibri" w:cs="Calibri" w:eastAsia="Calibri"/>
          <w:spacing w:val="4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on</w:t>
      </w:r>
      <w:r>
        <w:rPr>
          <w:rFonts w:ascii="Calibri" w:hAnsi="Calibri" w:cs="Calibri" w:eastAsia="Calibri"/>
          <w:spacing w:val="4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</w:t>
      </w:r>
      <w:r>
        <w:rPr>
          <w:rFonts w:ascii="Calibri" w:hAnsi="Calibri" w:cs="Calibri" w:eastAsia="Calibri"/>
          <w:spacing w:val="4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sequential</w:t>
      </w:r>
      <w:r>
        <w:rPr>
          <w:rFonts w:ascii="Calibri" w:hAnsi="Calibri" w:cs="Calibri" w:eastAsia="Calibri"/>
          <w:spacing w:val="4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basis:</w:t>
      </w:r>
      <w:r>
        <w:rPr>
          <w:rFonts w:ascii="Calibri" w:hAnsi="Calibri" w:cs="Calibri" w:eastAsia="Calibri"/>
          <w:spacing w:val="4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“</w:t>
      </w:r>
      <w:r>
        <w:rPr>
          <w:rFonts w:ascii="Calibri" w:hAnsi="Calibri" w:cs="Calibri" w:eastAsia="Calibri"/>
          <w:i/>
          <w:sz w:val="24"/>
          <w:szCs w:val="24"/>
        </w:rPr>
        <w:t>Patients</w:t>
      </w:r>
      <w:r>
        <w:rPr>
          <w:rFonts w:ascii="Calibri" w:hAnsi="Calibri" w:cs="Calibri" w:eastAsia="Calibri"/>
          <w:i/>
          <w:spacing w:val="43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can</w:t>
      </w:r>
      <w:r>
        <w:rPr>
          <w:rFonts w:ascii="Calibri" w:hAnsi="Calibri" w:cs="Calibri" w:eastAsia="Calibri"/>
          <w:i/>
          <w:spacing w:val="44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change</w:t>
      </w:r>
      <w:r>
        <w:rPr>
          <w:rFonts w:ascii="Calibri" w:hAnsi="Calibri" w:cs="Calibri" w:eastAsia="Calibri"/>
          <w:i/>
          <w:spacing w:val="46"/>
          <w:sz w:val="24"/>
          <w:szCs w:val="24"/>
        </w:rPr>
        <w:t> </w:t>
      </w:r>
      <w:r>
        <w:rPr>
          <w:rFonts w:ascii="Calibri" w:hAnsi="Calibri" w:cs="Calibri" w:eastAsia="Calibri"/>
          <w:i/>
          <w:sz w:val="24"/>
          <w:szCs w:val="24"/>
        </w:rPr>
        <w:t>to</w:t>
      </w:r>
      <w:r>
        <w:rPr>
          <w:rFonts w:ascii="Calibri" w:hAnsi="Calibri" w:cs="Calibri" w:eastAsia="Calibri"/>
          <w:i/>
          <w:spacing w:val="41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an</w:t>
      </w:r>
      <w:r>
        <w:rPr>
          <w:rFonts w:ascii="Calibri" w:hAnsi="Calibri" w:cs="Calibri" w:eastAsia="Calibri"/>
          <w:i/>
          <w:spacing w:val="83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alternate</w:t>
      </w:r>
      <w:r>
        <w:rPr>
          <w:rFonts w:ascii="Calibri" w:hAnsi="Calibri" w:cs="Calibri" w:eastAsia="Calibri"/>
          <w:i/>
          <w:spacing w:val="15"/>
          <w:sz w:val="24"/>
          <w:szCs w:val="24"/>
        </w:rPr>
        <w:t> </w:t>
      </w:r>
      <w:r>
        <w:rPr>
          <w:rFonts w:ascii="Calibri" w:hAnsi="Calibri" w:cs="Calibri" w:eastAsia="Calibri"/>
          <w:i/>
          <w:sz w:val="24"/>
          <w:szCs w:val="24"/>
        </w:rPr>
        <w:t>PAH</w:t>
      </w:r>
      <w:r>
        <w:rPr>
          <w:rFonts w:ascii="Calibri" w:hAnsi="Calibri" w:cs="Calibri" w:eastAsia="Calibri"/>
          <w:i/>
          <w:spacing w:val="14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agent</w:t>
      </w:r>
      <w:r>
        <w:rPr>
          <w:rFonts w:ascii="Calibri" w:hAnsi="Calibri" w:cs="Calibri" w:eastAsia="Calibri"/>
          <w:i/>
          <w:spacing w:val="15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at</w:t>
      </w:r>
      <w:r>
        <w:rPr>
          <w:rFonts w:ascii="Calibri" w:hAnsi="Calibri" w:cs="Calibri" w:eastAsia="Calibri"/>
          <w:i/>
          <w:spacing w:val="10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any</w:t>
      </w:r>
      <w:r>
        <w:rPr>
          <w:rFonts w:ascii="Calibri" w:hAnsi="Calibri" w:cs="Calibri" w:eastAsia="Calibri"/>
          <w:i/>
          <w:spacing w:val="15"/>
          <w:sz w:val="24"/>
          <w:szCs w:val="24"/>
        </w:rPr>
        <w:t> </w:t>
      </w:r>
      <w:r>
        <w:rPr>
          <w:rFonts w:ascii="Calibri" w:hAnsi="Calibri" w:cs="Calibri" w:eastAsia="Calibri"/>
          <w:i/>
          <w:sz w:val="24"/>
          <w:szCs w:val="24"/>
        </w:rPr>
        <w:t>time,</w:t>
      </w:r>
      <w:r>
        <w:rPr>
          <w:rFonts w:ascii="Calibri" w:hAnsi="Calibri" w:cs="Calibri" w:eastAsia="Calibri"/>
          <w:i/>
          <w:spacing w:val="15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once</w:t>
      </w:r>
      <w:r>
        <w:rPr>
          <w:rFonts w:ascii="Calibri" w:hAnsi="Calibri" w:cs="Calibri" w:eastAsia="Calibri"/>
          <w:i/>
          <w:spacing w:val="17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an</w:t>
      </w:r>
      <w:r>
        <w:rPr>
          <w:rFonts w:ascii="Calibri" w:hAnsi="Calibri" w:cs="Calibri" w:eastAsia="Calibri"/>
          <w:i/>
          <w:spacing w:val="14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authority</w:t>
      </w:r>
      <w:r>
        <w:rPr>
          <w:rFonts w:ascii="Calibri" w:hAnsi="Calibri" w:cs="Calibri" w:eastAsia="Calibri"/>
          <w:i/>
          <w:spacing w:val="13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for</w:t>
      </w:r>
      <w:r>
        <w:rPr>
          <w:rFonts w:ascii="Calibri" w:hAnsi="Calibri" w:cs="Calibri" w:eastAsia="Calibri"/>
          <w:i/>
          <w:spacing w:val="14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initial</w:t>
      </w:r>
      <w:r>
        <w:rPr>
          <w:rFonts w:ascii="Calibri" w:hAnsi="Calibri" w:cs="Calibri" w:eastAsia="Calibri"/>
          <w:i/>
          <w:spacing w:val="14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treatment</w:t>
      </w:r>
      <w:r>
        <w:rPr>
          <w:rFonts w:ascii="Calibri" w:hAnsi="Calibri" w:cs="Calibri" w:eastAsia="Calibri"/>
          <w:i/>
          <w:spacing w:val="14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with</w:t>
      </w:r>
      <w:r>
        <w:rPr>
          <w:rFonts w:ascii="Calibri" w:hAnsi="Calibri" w:cs="Calibri" w:eastAsia="Calibri"/>
          <w:i/>
          <w:spacing w:val="14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the</w:t>
      </w:r>
      <w:r>
        <w:rPr>
          <w:rFonts w:ascii="Calibri" w:hAnsi="Calibri" w:cs="Calibri" w:eastAsia="Calibri"/>
          <w:i/>
          <w:spacing w:val="15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first</w:t>
      </w:r>
      <w:r>
        <w:rPr>
          <w:rFonts w:ascii="Calibri" w:hAnsi="Calibri" w:cs="Calibri" w:eastAsia="Calibri"/>
          <w:i/>
          <w:spacing w:val="14"/>
          <w:sz w:val="24"/>
          <w:szCs w:val="24"/>
        </w:rPr>
        <w:t> </w:t>
      </w:r>
      <w:r>
        <w:rPr>
          <w:rFonts w:ascii="Calibri" w:hAnsi="Calibri" w:cs="Calibri" w:eastAsia="Calibri"/>
          <w:i/>
          <w:sz w:val="24"/>
          <w:szCs w:val="24"/>
        </w:rPr>
        <w:t>PBS</w:t>
      </w:r>
      <w:r>
        <w:rPr>
          <w:rFonts w:ascii="Calibri" w:hAnsi="Calibri" w:cs="Calibri" w:eastAsia="Calibri"/>
          <w:i/>
          <w:spacing w:val="14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subsidised</w:t>
      </w:r>
      <w:r>
        <w:rPr>
          <w:rFonts w:ascii="Calibri" w:hAnsi="Calibri" w:cs="Calibri" w:eastAsia="Calibri"/>
          <w:i/>
          <w:spacing w:val="14"/>
          <w:sz w:val="24"/>
          <w:szCs w:val="24"/>
        </w:rPr>
        <w:t> </w:t>
      </w:r>
      <w:r>
        <w:rPr>
          <w:rFonts w:ascii="Calibri" w:hAnsi="Calibri" w:cs="Calibri" w:eastAsia="Calibri"/>
          <w:i/>
          <w:sz w:val="24"/>
          <w:szCs w:val="24"/>
        </w:rPr>
        <w:t>PAH</w:t>
      </w:r>
      <w:r>
        <w:rPr>
          <w:rFonts w:ascii="Calibri" w:hAnsi="Calibri" w:cs="Calibri" w:eastAsia="Calibri"/>
          <w:i/>
          <w:spacing w:val="79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agent</w:t>
      </w:r>
      <w:r>
        <w:rPr>
          <w:rFonts w:ascii="Calibri" w:hAnsi="Calibri" w:cs="Calibri" w:eastAsia="Calibri"/>
          <w:i/>
          <w:spacing w:val="2"/>
          <w:sz w:val="24"/>
          <w:szCs w:val="24"/>
        </w:rPr>
        <w:t> </w:t>
      </w:r>
      <w:r>
        <w:rPr>
          <w:rFonts w:ascii="Calibri" w:hAnsi="Calibri" w:cs="Calibri" w:eastAsia="Calibri"/>
          <w:i/>
          <w:sz w:val="24"/>
          <w:szCs w:val="24"/>
        </w:rPr>
        <w:t>is</w:t>
      </w:r>
      <w:r>
        <w:rPr>
          <w:rFonts w:ascii="Calibri" w:hAnsi="Calibri" w:cs="Calibri" w:eastAsia="Calibri"/>
          <w:i/>
          <w:spacing w:val="2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approved.</w:t>
      </w:r>
      <w:r>
        <w:rPr>
          <w:rFonts w:ascii="Calibri" w:hAnsi="Calibri" w:cs="Calibri" w:eastAsia="Calibri"/>
          <w:i/>
          <w:spacing w:val="1"/>
          <w:sz w:val="24"/>
          <w:szCs w:val="24"/>
        </w:rPr>
        <w:t> </w:t>
      </w:r>
      <w:r>
        <w:rPr>
          <w:rFonts w:ascii="Calibri" w:hAnsi="Calibri" w:cs="Calibri" w:eastAsia="Calibri"/>
          <w:i/>
          <w:sz w:val="24"/>
          <w:szCs w:val="24"/>
        </w:rPr>
        <w:t>Patients</w:t>
      </w:r>
      <w:r>
        <w:rPr>
          <w:rFonts w:ascii="Calibri" w:hAnsi="Calibri" w:cs="Calibri" w:eastAsia="Calibri"/>
          <w:i/>
          <w:spacing w:val="2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do</w:t>
      </w:r>
      <w:r>
        <w:rPr>
          <w:rFonts w:ascii="Calibri" w:hAnsi="Calibri" w:cs="Calibri" w:eastAsia="Calibri"/>
          <w:i/>
          <w:spacing w:val="1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not</w:t>
      </w:r>
      <w:r>
        <w:rPr>
          <w:rFonts w:ascii="Calibri" w:hAnsi="Calibri" w:cs="Calibri" w:eastAsia="Calibri"/>
          <w:i/>
          <w:spacing w:val="3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have</w:t>
      </w:r>
      <w:r>
        <w:rPr>
          <w:rFonts w:ascii="Calibri" w:hAnsi="Calibri" w:cs="Calibri" w:eastAsia="Calibri"/>
          <w:i/>
          <w:spacing w:val="3"/>
          <w:sz w:val="24"/>
          <w:szCs w:val="24"/>
        </w:rPr>
        <w:t> </w:t>
      </w:r>
      <w:r>
        <w:rPr>
          <w:rFonts w:ascii="Calibri" w:hAnsi="Calibri" w:cs="Calibri" w:eastAsia="Calibri"/>
          <w:i/>
          <w:sz w:val="24"/>
          <w:szCs w:val="24"/>
        </w:rPr>
        <w:t>to re-qualify</w:t>
      </w:r>
      <w:r>
        <w:rPr>
          <w:rFonts w:ascii="Calibri" w:hAnsi="Calibri" w:cs="Calibri" w:eastAsia="Calibri"/>
          <w:i/>
          <w:spacing w:val="2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for treatment</w:t>
      </w:r>
      <w:r>
        <w:rPr>
          <w:rFonts w:ascii="Calibri" w:hAnsi="Calibri" w:cs="Calibri" w:eastAsia="Calibri"/>
          <w:i/>
          <w:spacing w:val="1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with</w:t>
      </w:r>
      <w:r>
        <w:rPr>
          <w:rFonts w:ascii="Calibri" w:hAnsi="Calibri" w:cs="Calibri" w:eastAsia="Calibri"/>
          <w:i/>
          <w:spacing w:val="1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the</w:t>
      </w:r>
      <w:r>
        <w:rPr>
          <w:rFonts w:ascii="Calibri" w:hAnsi="Calibri" w:cs="Calibri" w:eastAsia="Calibri"/>
          <w:i/>
          <w:spacing w:val="3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alternate</w:t>
      </w:r>
      <w:r>
        <w:rPr>
          <w:rFonts w:ascii="Calibri" w:hAnsi="Calibri" w:cs="Calibri" w:eastAsia="Calibri"/>
          <w:i/>
          <w:spacing w:val="3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agent,</w:t>
      </w:r>
      <w:r>
        <w:rPr>
          <w:rFonts w:ascii="Calibri" w:hAnsi="Calibri" w:cs="Calibri" w:eastAsia="Calibri"/>
          <w:i/>
          <w:spacing w:val="3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irrespective</w:t>
      </w:r>
      <w:r>
        <w:rPr>
          <w:rFonts w:ascii="Calibri" w:hAnsi="Calibri" w:cs="Calibri" w:eastAsia="Calibri"/>
          <w:i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of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after="0" w:line="360" w:lineRule="auto"/>
        <w:jc w:val="both"/>
        <w:rPr>
          <w:rFonts w:ascii="Calibri" w:hAnsi="Calibri" w:cs="Calibri" w:eastAsia="Calibri"/>
          <w:sz w:val="24"/>
          <w:szCs w:val="24"/>
        </w:rPr>
        <w:sectPr>
          <w:pgSz w:w="11910" w:h="16840"/>
          <w:pgMar w:header="0" w:footer="1000" w:top="680" w:bottom="1200" w:left="620" w:right="600"/>
        </w:sectPr>
      </w:pPr>
    </w:p>
    <w:p>
      <w:pPr>
        <w:spacing w:line="359" w:lineRule="auto" w:before="41"/>
        <w:ind w:left="100" w:right="115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i/>
          <w:spacing w:val="-1"/>
          <w:sz w:val="24"/>
          <w:szCs w:val="24"/>
        </w:rPr>
        <w:t>the</w:t>
      </w:r>
      <w:r>
        <w:rPr>
          <w:rFonts w:ascii="Calibri" w:hAnsi="Calibri" w:cs="Calibri" w:eastAsia="Calibri"/>
          <w:i/>
          <w:spacing w:val="8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severity</w:t>
      </w:r>
      <w:r>
        <w:rPr>
          <w:rFonts w:ascii="Calibri" w:hAnsi="Calibri" w:cs="Calibri" w:eastAsia="Calibri"/>
          <w:i/>
          <w:spacing w:val="6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of</w:t>
      </w:r>
      <w:r>
        <w:rPr>
          <w:rFonts w:ascii="Calibri" w:hAnsi="Calibri" w:cs="Calibri" w:eastAsia="Calibri"/>
          <w:i/>
          <w:spacing w:val="6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their</w:t>
      </w:r>
      <w:r>
        <w:rPr>
          <w:rFonts w:ascii="Calibri" w:hAnsi="Calibri" w:cs="Calibri" w:eastAsia="Calibri"/>
          <w:i/>
          <w:spacing w:val="8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disease</w:t>
      </w:r>
      <w:r>
        <w:rPr>
          <w:rFonts w:ascii="Calibri" w:hAnsi="Calibri" w:cs="Calibri" w:eastAsia="Calibri"/>
          <w:i/>
          <w:spacing w:val="8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at</w:t>
      </w:r>
      <w:r>
        <w:rPr>
          <w:rFonts w:ascii="Calibri" w:hAnsi="Calibri" w:cs="Calibri" w:eastAsia="Calibri"/>
          <w:i/>
          <w:spacing w:val="9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the</w:t>
      </w:r>
      <w:r>
        <w:rPr>
          <w:rFonts w:ascii="Calibri" w:hAnsi="Calibri" w:cs="Calibri" w:eastAsia="Calibri"/>
          <w:i/>
          <w:spacing w:val="6"/>
          <w:sz w:val="24"/>
          <w:szCs w:val="24"/>
        </w:rPr>
        <w:t> </w:t>
      </w:r>
      <w:r>
        <w:rPr>
          <w:rFonts w:ascii="Calibri" w:hAnsi="Calibri" w:cs="Calibri" w:eastAsia="Calibri"/>
          <w:i/>
          <w:sz w:val="24"/>
          <w:szCs w:val="24"/>
        </w:rPr>
        <w:t>time</w:t>
      </w:r>
      <w:r>
        <w:rPr>
          <w:rFonts w:ascii="Calibri" w:hAnsi="Calibri" w:cs="Calibri" w:eastAsia="Calibri"/>
          <w:i/>
          <w:spacing w:val="7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the</w:t>
      </w:r>
      <w:r>
        <w:rPr>
          <w:rFonts w:ascii="Calibri" w:hAnsi="Calibri" w:cs="Calibri" w:eastAsia="Calibri"/>
          <w:i/>
          <w:spacing w:val="6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application</w:t>
      </w:r>
      <w:r>
        <w:rPr>
          <w:rFonts w:ascii="Calibri" w:hAnsi="Calibri" w:cs="Calibri" w:eastAsia="Calibri"/>
          <w:i/>
          <w:spacing w:val="7"/>
          <w:sz w:val="24"/>
          <w:szCs w:val="24"/>
        </w:rPr>
        <w:t> </w:t>
      </w:r>
      <w:r>
        <w:rPr>
          <w:rFonts w:ascii="Calibri" w:hAnsi="Calibri" w:cs="Calibri" w:eastAsia="Calibri"/>
          <w:i/>
          <w:sz w:val="24"/>
          <w:szCs w:val="24"/>
        </w:rPr>
        <w:t>to</w:t>
      </w:r>
      <w:r>
        <w:rPr>
          <w:rFonts w:ascii="Calibri" w:hAnsi="Calibri" w:cs="Calibri" w:eastAsia="Calibri"/>
          <w:i/>
          <w:spacing w:val="7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swap</w:t>
      </w:r>
      <w:r>
        <w:rPr>
          <w:rFonts w:ascii="Calibri" w:hAnsi="Calibri" w:cs="Calibri" w:eastAsia="Calibri"/>
          <w:i/>
          <w:spacing w:val="8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therapy</w:t>
      </w:r>
      <w:r>
        <w:rPr>
          <w:rFonts w:ascii="Calibri" w:hAnsi="Calibri" w:cs="Calibri" w:eastAsia="Calibri"/>
          <w:i/>
          <w:spacing w:val="8"/>
          <w:sz w:val="24"/>
          <w:szCs w:val="24"/>
        </w:rPr>
        <w:t> </w:t>
      </w:r>
      <w:r>
        <w:rPr>
          <w:rFonts w:ascii="Calibri" w:hAnsi="Calibri" w:cs="Calibri" w:eastAsia="Calibri"/>
          <w:i/>
          <w:sz w:val="24"/>
          <w:szCs w:val="24"/>
        </w:rPr>
        <w:t>is</w:t>
      </w:r>
      <w:r>
        <w:rPr>
          <w:rFonts w:ascii="Calibri" w:hAnsi="Calibri" w:cs="Calibri" w:eastAsia="Calibri"/>
          <w:i/>
          <w:spacing w:val="17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submitted,</w:t>
      </w:r>
      <w:r>
        <w:rPr>
          <w:rFonts w:ascii="Calibri" w:hAnsi="Calibri" w:cs="Calibri" w:eastAsia="Calibri"/>
          <w:i/>
          <w:spacing w:val="7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as</w:t>
      </w:r>
      <w:r>
        <w:rPr>
          <w:rFonts w:ascii="Calibri" w:hAnsi="Calibri" w:cs="Calibri" w:eastAsia="Calibri"/>
          <w:i/>
          <w:spacing w:val="8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long</w:t>
      </w:r>
      <w:r>
        <w:rPr>
          <w:rFonts w:ascii="Calibri" w:hAnsi="Calibri" w:cs="Calibri" w:eastAsia="Calibri"/>
          <w:i/>
          <w:spacing w:val="7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as</w:t>
      </w:r>
      <w:r>
        <w:rPr>
          <w:rFonts w:ascii="Calibri" w:hAnsi="Calibri" w:cs="Calibri" w:eastAsia="Calibri"/>
          <w:i/>
          <w:spacing w:val="9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they</w:t>
      </w:r>
      <w:r>
        <w:rPr>
          <w:rFonts w:ascii="Calibri" w:hAnsi="Calibri" w:cs="Calibri" w:eastAsia="Calibri"/>
          <w:i/>
          <w:spacing w:val="9"/>
          <w:sz w:val="24"/>
          <w:szCs w:val="24"/>
        </w:rPr>
        <w:t> </w:t>
      </w:r>
      <w:r>
        <w:rPr>
          <w:rFonts w:ascii="Calibri" w:hAnsi="Calibri" w:cs="Calibri" w:eastAsia="Calibri"/>
          <w:i/>
          <w:sz w:val="24"/>
          <w:szCs w:val="24"/>
        </w:rPr>
        <w:t>meet</w:t>
      </w:r>
      <w:r>
        <w:rPr>
          <w:rFonts w:ascii="Calibri" w:hAnsi="Calibri" w:cs="Calibri" w:eastAsia="Calibri"/>
          <w:i/>
          <w:spacing w:val="87"/>
          <w:w w:val="99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the</w:t>
      </w:r>
      <w:r>
        <w:rPr>
          <w:rFonts w:ascii="Calibri" w:hAnsi="Calibri" w:cs="Calibri" w:eastAsia="Calibri"/>
          <w:i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alternate</w:t>
      </w:r>
      <w:r>
        <w:rPr>
          <w:rFonts w:ascii="Calibri" w:hAnsi="Calibri" w:cs="Calibri" w:eastAsia="Calibri"/>
          <w:i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agent</w:t>
      </w:r>
      <w:r>
        <w:rPr>
          <w:rFonts w:ascii="Calibri" w:hAnsi="Calibri" w:cs="Calibri" w:eastAsia="Calibri"/>
          <w:i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restriction</w:t>
      </w:r>
      <w:r>
        <w:rPr>
          <w:rFonts w:ascii="Calibri" w:hAnsi="Calibri" w:cs="Calibri" w:eastAsia="Calibri"/>
          <w:i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criteria</w:t>
      </w:r>
      <w:r>
        <w:rPr>
          <w:rFonts w:ascii="Calibri" w:hAnsi="Calibri" w:cs="Calibri" w:eastAsia="Calibri"/>
          <w:spacing w:val="-1"/>
          <w:sz w:val="24"/>
          <w:szCs w:val="24"/>
        </w:rPr>
        <w:t>.</w:t>
      </w:r>
      <w:r>
        <w:rPr>
          <w:rFonts w:ascii="Calibri" w:hAnsi="Calibri" w:cs="Calibri" w:eastAsia="Calibri"/>
          <w:spacing w:val="-1"/>
          <w:sz w:val="24"/>
          <w:szCs w:val="24"/>
        </w:rPr>
        <w:t>”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(13)</w:t>
      </w:r>
      <w:r>
        <w:rPr>
          <w:rFonts w:ascii="Calibri" w:hAnsi="Calibri" w:cs="Calibri" w:eastAsia="Calibri"/>
          <w:sz w:val="24"/>
          <w:szCs w:val="24"/>
        </w:rPr>
      </w:r>
    </w:p>
    <w:p>
      <w:pPr>
        <w:pStyle w:val="Heading1"/>
        <w:spacing w:line="240" w:lineRule="auto" w:before="3"/>
        <w:ind w:right="0"/>
        <w:jc w:val="both"/>
        <w:rPr>
          <w:b w:val="0"/>
          <w:bCs w:val="0"/>
        </w:rPr>
      </w:pPr>
      <w:r>
        <w:rPr>
          <w:spacing w:val="-1"/>
        </w:rPr>
        <w:t>STUDY</w:t>
      </w:r>
      <w:r>
        <w:rPr/>
        <w:t> </w:t>
      </w:r>
      <w:r>
        <w:rPr>
          <w:spacing w:val="-1"/>
        </w:rPr>
        <w:t>AIMS</w:t>
      </w:r>
      <w:r>
        <w:rPr>
          <w:b w:val="0"/>
        </w:rPr>
      </w:r>
    </w:p>
    <w:p>
      <w:pPr>
        <w:pStyle w:val="BodyText"/>
        <w:spacing w:line="359" w:lineRule="auto" w:before="169"/>
        <w:ind w:right="116"/>
        <w:jc w:val="both"/>
      </w:pPr>
      <w:r>
        <w:rPr/>
        <w:t>In a</w:t>
      </w:r>
      <w:r>
        <w:rPr>
          <w:spacing w:val="1"/>
        </w:rPr>
        <w:t> </w:t>
      </w:r>
      <w:r>
        <w:rPr>
          <w:spacing w:val="-1"/>
        </w:rPr>
        <w:t>representative,</w:t>
      </w:r>
      <w:r>
        <w:rPr/>
        <w:t> </w:t>
      </w:r>
      <w:r>
        <w:rPr>
          <w:spacing w:val="-1"/>
        </w:rPr>
        <w:t>cohort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patients</w:t>
      </w:r>
      <w:r>
        <w:rPr/>
        <w:t> </w:t>
      </w:r>
      <w:r>
        <w:rPr>
          <w:spacing w:val="-1"/>
        </w:rPr>
        <w:t>initially</w:t>
      </w:r>
      <w:r>
        <w:rPr/>
        <w:t> </w:t>
      </w:r>
      <w:r>
        <w:rPr>
          <w:spacing w:val="-1"/>
        </w:rPr>
        <w:t>diagnosed</w:t>
      </w:r>
      <w:r>
        <w:rPr>
          <w:spacing w:val="2"/>
        </w:rPr>
        <w:t> </w:t>
      </w:r>
      <w:r>
        <w:rPr>
          <w:spacing w:val="-2"/>
        </w:rPr>
        <w:t>with</w:t>
      </w:r>
      <w:r>
        <w:rPr>
          <w:spacing w:val="4"/>
        </w:rPr>
        <w:t> </w:t>
      </w:r>
      <w:r>
        <w:rPr/>
        <w:t>the</w:t>
      </w:r>
      <w:r>
        <w:rPr>
          <w:spacing w:val="-1"/>
        </w:rPr>
        <w:t> three</w:t>
      </w:r>
      <w:r>
        <w:rPr/>
        <w:t> </w:t>
      </w:r>
      <w:r>
        <w:rPr>
          <w:spacing w:val="-2"/>
        </w:rPr>
        <w:t>most</w:t>
      </w:r>
      <w:r>
        <w:rPr>
          <w:spacing w:val="2"/>
        </w:rPr>
        <w:t> </w:t>
      </w:r>
      <w:r>
        <w:rPr>
          <w:spacing w:val="-1"/>
        </w:rPr>
        <w:t>common forms</w:t>
      </w:r>
      <w:r>
        <w:rPr>
          <w:spacing w:val="1"/>
        </w:rPr>
        <w:t> </w:t>
      </w:r>
      <w:r>
        <w:rPr>
          <w:spacing w:val="-1"/>
        </w:rPr>
        <w:t>of pulmonary</w:t>
      </w:r>
      <w:r>
        <w:rPr>
          <w:spacing w:val="79"/>
          <w:w w:val="99"/>
        </w:rPr>
        <w:t> </w:t>
      </w:r>
      <w:r>
        <w:rPr/>
        <w:t>arterial</w:t>
      </w:r>
      <w:r>
        <w:rPr>
          <w:spacing w:val="-9"/>
        </w:rPr>
        <w:t> </w:t>
      </w:r>
      <w:r>
        <w:rPr>
          <w:spacing w:val="-1"/>
        </w:rPr>
        <w:t>hypertension</w:t>
      </w:r>
      <w:r>
        <w:rPr>
          <w:spacing w:val="-6"/>
        </w:rPr>
        <w:t> </w:t>
      </w:r>
      <w:r>
        <w:rPr>
          <w:spacing w:val="-1"/>
        </w:rPr>
        <w:t>(Idiopathic</w:t>
      </w:r>
      <w:r>
        <w:rPr>
          <w:spacing w:val="-7"/>
        </w:rPr>
        <w:t> </w:t>
      </w:r>
      <w:r>
        <w:rPr/>
        <w:t>/</w:t>
      </w:r>
      <w:r>
        <w:rPr>
          <w:spacing w:val="-9"/>
        </w:rPr>
        <w:t> </w:t>
      </w:r>
      <w:r>
        <w:rPr>
          <w:spacing w:val="-1"/>
        </w:rPr>
        <w:t>Heritable</w:t>
      </w:r>
      <w:r>
        <w:rPr>
          <w:spacing w:val="-9"/>
        </w:rPr>
        <w:t> </w:t>
      </w:r>
      <w:r>
        <w:rPr/>
        <w:t>/</w:t>
      </w:r>
      <w:r>
        <w:rPr>
          <w:spacing w:val="-8"/>
        </w:rPr>
        <w:t> </w:t>
      </w:r>
      <w:r>
        <w:rPr>
          <w:spacing w:val="-1"/>
        </w:rPr>
        <w:t>Drug</w:t>
      </w:r>
      <w:r>
        <w:rPr>
          <w:spacing w:val="-5"/>
        </w:rPr>
        <w:t> </w:t>
      </w:r>
      <w:r>
        <w:rPr>
          <w:spacing w:val="-1"/>
        </w:rPr>
        <w:t>induced</w:t>
      </w:r>
      <w:r>
        <w:rPr>
          <w:spacing w:val="-8"/>
        </w:rPr>
        <w:t> </w:t>
      </w:r>
      <w:r>
        <w:rPr>
          <w:spacing w:val="-1"/>
        </w:rPr>
        <w:t>PAH;</w:t>
      </w:r>
      <w:r>
        <w:rPr>
          <w:spacing w:val="-6"/>
        </w:rPr>
        <w:t> </w:t>
      </w:r>
      <w:r>
        <w:rPr>
          <w:spacing w:val="-1"/>
        </w:rPr>
        <w:t>Connective</w:t>
      </w:r>
      <w:r>
        <w:rPr>
          <w:spacing w:val="-7"/>
        </w:rPr>
        <w:t> </w:t>
      </w:r>
      <w:r>
        <w:rPr>
          <w:spacing w:val="-1"/>
        </w:rPr>
        <w:t>Tissue</w:t>
      </w:r>
      <w:r>
        <w:rPr>
          <w:spacing w:val="-8"/>
        </w:rPr>
        <w:t> </w:t>
      </w:r>
      <w:r>
        <w:rPr/>
        <w:t>Disease</w:t>
      </w:r>
      <w:r>
        <w:rPr>
          <w:spacing w:val="-9"/>
        </w:rPr>
        <w:t> </w:t>
      </w:r>
      <w:r>
        <w:rPr>
          <w:spacing w:val="-1"/>
        </w:rPr>
        <w:t>PAH;</w:t>
      </w:r>
      <w:r>
        <w:rPr>
          <w:spacing w:val="-9"/>
        </w:rPr>
        <w:t> </w:t>
      </w:r>
      <w:r>
        <w:rPr>
          <w:spacing w:val="-1"/>
        </w:rPr>
        <w:t>Congenital</w:t>
      </w:r>
      <w:r>
        <w:rPr>
          <w:spacing w:val="85"/>
        </w:rPr>
        <w:t> </w:t>
      </w:r>
      <w:r>
        <w:rPr>
          <w:spacing w:val="-1"/>
        </w:rPr>
        <w:t>Heart</w:t>
      </w:r>
      <w:r>
        <w:rPr>
          <w:spacing w:val="-9"/>
        </w:rPr>
        <w:t> </w:t>
      </w:r>
      <w:r>
        <w:rPr/>
        <w:t>Disease</w:t>
      </w:r>
      <w:r>
        <w:rPr>
          <w:spacing w:val="-12"/>
        </w:rPr>
        <w:t> </w:t>
      </w:r>
      <w:r>
        <w:rPr/>
        <w:t>PAH)</w:t>
      </w:r>
      <w:r>
        <w:rPr>
          <w:spacing w:val="-7"/>
        </w:rPr>
        <w:t> </w:t>
      </w:r>
      <w:r>
        <w:rPr>
          <w:spacing w:val="-1"/>
        </w:rPr>
        <w:t>being</w:t>
      </w:r>
      <w:r>
        <w:rPr>
          <w:spacing w:val="-7"/>
        </w:rPr>
        <w:t> </w:t>
      </w:r>
      <w:r>
        <w:rPr/>
        <w:t>actively</w:t>
      </w:r>
      <w:r>
        <w:rPr>
          <w:spacing w:val="-10"/>
        </w:rPr>
        <w:t> </w:t>
      </w:r>
      <w:r>
        <w:rPr>
          <w:spacing w:val="-1"/>
        </w:rPr>
        <w:t>managed</w:t>
      </w:r>
      <w:r>
        <w:rPr>
          <w:spacing w:val="-7"/>
        </w:rPr>
        <w:t> </w:t>
      </w:r>
      <w:r>
        <w:rPr/>
        <w:t>via</w:t>
      </w:r>
      <w:r>
        <w:rPr>
          <w:spacing w:val="-10"/>
        </w:rPr>
        <w:t> </w:t>
      </w:r>
      <w:r>
        <w:rPr>
          <w:spacing w:val="-1"/>
        </w:rPr>
        <w:t>specialist</w:t>
      </w:r>
      <w:r>
        <w:rPr>
          <w:spacing w:val="-9"/>
        </w:rPr>
        <w:t> </w:t>
      </w:r>
      <w:r>
        <w:rPr/>
        <w:t>PAH</w:t>
      </w:r>
      <w:r>
        <w:rPr>
          <w:spacing w:val="-6"/>
        </w:rPr>
        <w:t> </w:t>
      </w:r>
      <w:r>
        <w:rPr>
          <w:spacing w:val="-1"/>
        </w:rPr>
        <w:t>centres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9"/>
        </w:rPr>
        <w:t> </w:t>
      </w:r>
      <w:r>
        <w:rPr>
          <w:spacing w:val="-1"/>
        </w:rPr>
        <w:t>Australia,</w:t>
      </w:r>
      <w:r>
        <w:rPr>
          <w:spacing w:val="-9"/>
        </w:rPr>
        <w:t> </w:t>
      </w:r>
      <w:r>
        <w:rPr>
          <w:spacing w:val="-1"/>
        </w:rPr>
        <w:t>we</w:t>
      </w:r>
      <w:r>
        <w:rPr>
          <w:spacing w:val="-7"/>
        </w:rPr>
        <w:t> </w:t>
      </w:r>
      <w:r>
        <w:rPr>
          <w:spacing w:val="-1"/>
        </w:rPr>
        <w:t>sought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1"/>
        </w:rPr>
        <w:t>characterise</w:t>
      </w:r>
      <w:r>
        <w:rPr>
          <w:spacing w:val="71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following:</w:t>
      </w:r>
      <w:r>
        <w:rPr/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359" w:lineRule="auto" w:before="0" w:after="0"/>
        <w:ind w:left="820" w:right="173" w:hanging="360"/>
        <w:jc w:val="left"/>
      </w:pPr>
      <w:r>
        <w:rPr>
          <w:spacing w:val="-1"/>
        </w:rPr>
        <w:t>Clinical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1"/>
        </w:rPr>
        <w:t>Demographic</w:t>
      </w:r>
      <w:r>
        <w:rPr>
          <w:spacing w:val="18"/>
        </w:rPr>
        <w:t> </w:t>
      </w:r>
      <w:r>
        <w:rPr>
          <w:spacing w:val="-1"/>
        </w:rPr>
        <w:t>characteristics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>
          <w:spacing w:val="-1"/>
        </w:rPr>
        <w:t>status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1"/>
        </w:rPr>
        <w:t>patients</w:t>
      </w:r>
      <w:r>
        <w:rPr>
          <w:spacing w:val="16"/>
        </w:rPr>
        <w:t> </w:t>
      </w:r>
      <w:r>
        <w:rPr>
          <w:spacing w:val="-1"/>
        </w:rPr>
        <w:t>overall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1"/>
        </w:rPr>
        <w:t>according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>
          <w:spacing w:val="-1"/>
        </w:rPr>
        <w:t>their</w:t>
      </w:r>
      <w:r>
        <w:rPr>
          <w:spacing w:val="16"/>
        </w:rPr>
        <w:t> </w:t>
      </w:r>
      <w:r>
        <w:rPr/>
        <w:t>sub-</w:t>
      </w:r>
      <w:r>
        <w:rPr>
          <w:spacing w:val="85"/>
        </w:rPr>
        <w:t> </w:t>
      </w:r>
      <w:r>
        <w:rPr/>
        <w:t>type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PAH.</w:t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362" w:lineRule="auto" w:before="0" w:after="0"/>
        <w:ind w:left="820" w:right="173" w:hanging="360"/>
        <w:jc w:val="left"/>
      </w:pPr>
      <w:r>
        <w:rPr>
          <w:spacing w:val="-1"/>
        </w:rPr>
        <w:t>Most</w:t>
      </w:r>
      <w:r>
        <w:rPr>
          <w:spacing w:val="-6"/>
        </w:rPr>
        <w:t> </w:t>
      </w:r>
      <w:r>
        <w:rPr>
          <w:spacing w:val="-1"/>
        </w:rPr>
        <w:t>current</w:t>
      </w:r>
      <w:r>
        <w:rPr>
          <w:spacing w:val="-6"/>
        </w:rPr>
        <w:t> </w:t>
      </w:r>
      <w:r>
        <w:rPr>
          <w:spacing w:val="-1"/>
        </w:rPr>
        <w:t>World</w:t>
      </w:r>
      <w:r>
        <w:rPr>
          <w:spacing w:val="-4"/>
        </w:rPr>
        <w:t> </w:t>
      </w:r>
      <w:r>
        <w:rPr>
          <w:spacing w:val="-1"/>
        </w:rPr>
        <w:t>Health</w:t>
      </w:r>
      <w:r>
        <w:rPr>
          <w:spacing w:val="-3"/>
        </w:rPr>
        <w:t> </w:t>
      </w:r>
      <w:r>
        <w:rPr>
          <w:spacing w:val="-1"/>
        </w:rPr>
        <w:t>Organisation</w:t>
      </w:r>
      <w:r>
        <w:rPr>
          <w:spacing w:val="-5"/>
        </w:rPr>
        <w:t> </w:t>
      </w:r>
      <w:r>
        <w:rPr>
          <w:spacing w:val="-1"/>
        </w:rPr>
        <w:t>modified</w:t>
      </w:r>
      <w:r>
        <w:rPr>
          <w:spacing w:val="-6"/>
        </w:rPr>
        <w:t> </w:t>
      </w:r>
      <w:r>
        <w:rPr/>
        <w:t>Ney</w:t>
      </w:r>
      <w:r>
        <w:rPr>
          <w:spacing w:val="-7"/>
        </w:rPr>
        <w:t> </w:t>
      </w:r>
      <w:r>
        <w:rPr/>
        <w:t>York</w:t>
      </w:r>
      <w:r>
        <w:rPr>
          <w:spacing w:val="-6"/>
        </w:rPr>
        <w:t> </w:t>
      </w:r>
      <w:r>
        <w:rPr>
          <w:spacing w:val="-1"/>
        </w:rPr>
        <w:t>Heart</w:t>
      </w:r>
      <w:r>
        <w:rPr>
          <w:spacing w:val="-4"/>
        </w:rPr>
        <w:t> </w:t>
      </w:r>
      <w:r>
        <w:rPr>
          <w:spacing w:val="-1"/>
        </w:rPr>
        <w:t>Association</w:t>
      </w:r>
      <w:r>
        <w:rPr>
          <w:spacing w:val="-2"/>
        </w:rPr>
        <w:t> </w:t>
      </w:r>
      <w:r>
        <w:rPr>
          <w:spacing w:val="-1"/>
        </w:rPr>
        <w:t>Functional</w:t>
      </w:r>
      <w:r>
        <w:rPr>
          <w:spacing w:val="-7"/>
        </w:rPr>
        <w:t> </w:t>
      </w:r>
      <w:r>
        <w:rPr>
          <w:spacing w:val="-1"/>
        </w:rPr>
        <w:t>Class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6</w:t>
      </w:r>
      <w:r>
        <w:rPr>
          <w:spacing w:val="61"/>
          <w:w w:val="99"/>
        </w:rPr>
        <w:t> </w:t>
      </w:r>
      <w:r>
        <w:rPr>
          <w:spacing w:val="-1"/>
        </w:rPr>
        <w:t>Minute</w:t>
      </w:r>
      <w:r>
        <w:rPr>
          <w:spacing w:val="-8"/>
        </w:rPr>
        <w:t> </w:t>
      </w:r>
      <w:r>
        <w:rPr/>
        <w:t>Walk</w:t>
      </w:r>
      <w:r>
        <w:rPr>
          <w:spacing w:val="-8"/>
        </w:rPr>
        <w:t> </w:t>
      </w:r>
      <w:r>
        <w:rPr>
          <w:spacing w:val="-1"/>
        </w:rPr>
        <w:t>Test.</w:t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359" w:lineRule="auto" w:before="0" w:after="0"/>
        <w:ind w:left="820" w:right="176" w:hanging="360"/>
        <w:jc w:val="left"/>
      </w:pPr>
      <w:r>
        <w:rPr>
          <w:spacing w:val="-1"/>
        </w:rPr>
        <w:t>Pattern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>
          <w:spacing w:val="-1"/>
        </w:rPr>
        <w:t>monotherapy</w:t>
      </w:r>
      <w:r>
        <w:rPr>
          <w:spacing w:val="18"/>
        </w:rPr>
        <w:t> </w:t>
      </w:r>
      <w:r>
        <w:rPr/>
        <w:t>versus</w:t>
      </w:r>
      <w:r>
        <w:rPr>
          <w:spacing w:val="20"/>
        </w:rPr>
        <w:t> </w:t>
      </w:r>
      <w:r>
        <w:rPr>
          <w:spacing w:val="-1"/>
        </w:rPr>
        <w:t>combination</w:t>
      </w:r>
      <w:r>
        <w:rPr>
          <w:spacing w:val="18"/>
        </w:rPr>
        <w:t> </w:t>
      </w:r>
      <w:r>
        <w:rPr>
          <w:spacing w:val="-1"/>
        </w:rPr>
        <w:t>therapy</w:t>
      </w:r>
      <w:r>
        <w:rPr>
          <w:spacing w:val="21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major</w:t>
      </w:r>
      <w:r>
        <w:rPr>
          <w:spacing w:val="20"/>
        </w:rPr>
        <w:t> </w:t>
      </w:r>
      <w:r>
        <w:rPr>
          <w:spacing w:val="-1"/>
        </w:rPr>
        <w:t>classes</w:t>
      </w:r>
      <w:r>
        <w:rPr>
          <w:spacing w:val="21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/>
        <w:t>PAH-specific</w:t>
      </w:r>
      <w:r>
        <w:rPr>
          <w:spacing w:val="21"/>
        </w:rPr>
        <w:t> </w:t>
      </w:r>
      <w:r>
        <w:rPr>
          <w:spacing w:val="-1"/>
        </w:rPr>
        <w:t>therapy</w:t>
      </w:r>
      <w:r>
        <w:rPr>
          <w:spacing w:val="69"/>
          <w:w w:val="99"/>
        </w:rPr>
        <w:t> </w:t>
      </w:r>
      <w:r>
        <w:rPr/>
        <w:t>being</w:t>
      </w:r>
      <w:r>
        <w:rPr>
          <w:spacing w:val="-6"/>
        </w:rPr>
        <w:t> </w:t>
      </w:r>
      <w:r>
        <w:rPr>
          <w:spacing w:val="-1"/>
        </w:rPr>
        <w:t>prescribed</w:t>
      </w:r>
      <w:r>
        <w:rPr>
          <w:spacing w:val="-4"/>
        </w:rPr>
        <w:t> </w:t>
      </w:r>
      <w:r>
        <w:rPr>
          <w:spacing w:val="-1"/>
        </w:rPr>
        <w:t>overall</w:t>
      </w:r>
      <w:r>
        <w:rPr>
          <w:spacing w:val="-7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according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sub-type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PAH.</w:t>
      </w:r>
    </w:p>
    <w:p>
      <w:pPr>
        <w:pStyle w:val="Heading1"/>
        <w:spacing w:line="240" w:lineRule="auto" w:before="2"/>
        <w:ind w:right="0"/>
        <w:jc w:val="both"/>
        <w:rPr>
          <w:b w:val="0"/>
          <w:bCs w:val="0"/>
        </w:rPr>
      </w:pPr>
      <w:r>
        <w:rPr>
          <w:spacing w:val="-1"/>
        </w:rPr>
        <w:t>METHODS</w:t>
      </w:r>
      <w:r>
        <w:rPr>
          <w:b w:val="0"/>
        </w:rPr>
      </w:r>
    </w:p>
    <w:p>
      <w:pPr>
        <w:pStyle w:val="BodyText"/>
        <w:spacing w:line="359" w:lineRule="auto" w:before="169"/>
        <w:ind w:right="114"/>
        <w:jc w:val="both"/>
      </w:pPr>
      <w:r>
        <w:rPr>
          <w:rFonts w:ascii="Calibri"/>
          <w:b/>
        </w:rPr>
        <w:t>Study</w:t>
      </w:r>
      <w:r>
        <w:rPr>
          <w:rFonts w:ascii="Calibri"/>
          <w:b/>
          <w:spacing w:val="-1"/>
        </w:rPr>
        <w:t> design:</w:t>
      </w:r>
      <w:r>
        <w:rPr>
          <w:rFonts w:ascii="Calibri"/>
          <w:b/>
          <w:spacing w:val="53"/>
        </w:rPr>
        <w:t>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derived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Pulmonary</w:t>
      </w:r>
      <w:r>
        <w:rPr/>
        <w:t> </w:t>
      </w:r>
      <w:r>
        <w:rPr>
          <w:spacing w:val="-1"/>
        </w:rPr>
        <w:t>Hypertension</w:t>
      </w:r>
      <w:r>
        <w:rPr/>
        <w:t> </w:t>
      </w:r>
      <w:r>
        <w:rPr>
          <w:spacing w:val="-1"/>
        </w:rPr>
        <w:t>Society of</w:t>
      </w:r>
      <w:r>
        <w:rPr>
          <w:spacing w:val="1"/>
        </w:rPr>
        <w:t> </w:t>
      </w:r>
      <w:r>
        <w:rPr>
          <w:spacing w:val="-1"/>
        </w:rPr>
        <w:t>Australian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New</w:t>
      </w:r>
      <w:r>
        <w:rPr>
          <w:spacing w:val="-2"/>
        </w:rPr>
        <w:t> </w:t>
      </w:r>
      <w:r>
        <w:rPr/>
        <w:t>Zealand</w:t>
      </w:r>
      <w:r>
        <w:rPr>
          <w:spacing w:val="63"/>
        </w:rPr>
        <w:t> </w:t>
      </w:r>
      <w:r>
        <w:rPr>
          <w:spacing w:val="-1"/>
        </w:rPr>
        <w:t>(PHSANZ)</w:t>
      </w:r>
      <w:r>
        <w:rPr>
          <w:spacing w:val="-8"/>
        </w:rPr>
        <w:t> </w:t>
      </w:r>
      <w:r>
        <w:rPr/>
        <w:t>Registry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1"/>
        </w:rPr>
        <w:t>generate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cross-sectional</w:t>
      </w:r>
      <w:r>
        <w:rPr>
          <w:spacing w:val="-9"/>
        </w:rPr>
        <w:t> </w:t>
      </w:r>
      <w:r>
        <w:rPr>
          <w:spacing w:val="-1"/>
        </w:rPr>
        <w:t>report</w:t>
      </w:r>
      <w:r>
        <w:rPr>
          <w:spacing w:val="-9"/>
        </w:rPr>
        <w:t> </w:t>
      </w:r>
      <w:r>
        <w:rPr>
          <w:spacing w:val="-1"/>
        </w:rPr>
        <w:t>from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pre-specified</w:t>
      </w:r>
      <w:r>
        <w:rPr>
          <w:spacing w:val="-7"/>
        </w:rPr>
        <w:t> </w:t>
      </w:r>
      <w:r>
        <w:rPr/>
        <w:t>group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registry</w:t>
      </w:r>
      <w:r>
        <w:rPr>
          <w:spacing w:val="-8"/>
        </w:rPr>
        <w:t> </w:t>
      </w:r>
      <w:r>
        <w:rPr>
          <w:spacing w:val="-1"/>
        </w:rPr>
        <w:t>cases</w:t>
      </w:r>
      <w:r>
        <w:rPr>
          <w:spacing w:val="-7"/>
        </w:rPr>
        <w:t> </w:t>
      </w:r>
      <w:r>
        <w:rPr>
          <w:spacing w:val="-1"/>
        </w:rPr>
        <w:t>(applying</w:t>
      </w:r>
      <w:r>
        <w:rPr>
          <w:spacing w:val="93"/>
          <w:w w:val="99"/>
        </w:rPr>
        <w:t> </w:t>
      </w:r>
      <w:r>
        <w:rPr>
          <w:spacing w:val="-1"/>
        </w:rPr>
        <w:t>standardized</w:t>
      </w:r>
      <w:r>
        <w:rPr>
          <w:spacing w:val="-4"/>
        </w:rPr>
        <w:t> </w:t>
      </w:r>
      <w:r>
        <w:rPr>
          <w:spacing w:val="-1"/>
        </w:rPr>
        <w:t>diagnostic</w:t>
      </w:r>
      <w:r>
        <w:rPr>
          <w:spacing w:val="-6"/>
        </w:rPr>
        <w:t> </w:t>
      </w:r>
      <w:r>
        <w:rPr/>
        <w:t>criteria).</w:t>
      </w:r>
    </w:p>
    <w:p>
      <w:pPr>
        <w:pStyle w:val="BodyText"/>
        <w:spacing w:line="359" w:lineRule="auto"/>
        <w:ind w:right="113"/>
        <w:jc w:val="both"/>
      </w:pPr>
      <w:r>
        <w:rPr/>
        <w:t>The</w:t>
      </w:r>
      <w:r>
        <w:rPr>
          <w:spacing w:val="-4"/>
        </w:rPr>
        <w:t> </w:t>
      </w:r>
      <w:r>
        <w:rPr>
          <w:spacing w:val="-1"/>
        </w:rPr>
        <w:t>registry</w:t>
      </w:r>
      <w:r>
        <w:rPr>
          <w:spacing w:val="-5"/>
        </w:rPr>
        <w:t> </w:t>
      </w:r>
      <w:r>
        <w:rPr>
          <w:spacing w:val="-1"/>
        </w:rPr>
        <w:t>was</w:t>
      </w:r>
      <w:r>
        <w:rPr>
          <w:spacing w:val="-5"/>
        </w:rPr>
        <w:t> </w:t>
      </w:r>
      <w:r>
        <w:rPr>
          <w:spacing w:val="-1"/>
        </w:rPr>
        <w:t>established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-3"/>
        </w:rPr>
        <w:t> </w:t>
      </w:r>
      <w:r>
        <w:rPr>
          <w:spacing w:val="-1"/>
        </w:rPr>
        <w:t>2011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delineate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clinical</w:t>
      </w:r>
      <w:r>
        <w:rPr>
          <w:spacing w:val="-5"/>
        </w:rPr>
        <w:t> </w:t>
      </w:r>
      <w:r>
        <w:rPr>
          <w:spacing w:val="-1"/>
        </w:rPr>
        <w:t>characteristics,</w:t>
      </w:r>
      <w:r>
        <w:rPr>
          <w:spacing w:val="-5"/>
        </w:rPr>
        <w:t> </w:t>
      </w:r>
      <w:r>
        <w:rPr>
          <w:spacing w:val="-1"/>
        </w:rPr>
        <w:t>management,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outcomes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100"/>
        </w:rPr>
        <w:t> </w:t>
      </w:r>
      <w:r>
        <w:rPr>
          <w:spacing w:val="-1"/>
        </w:rPr>
        <w:t>pulmonary</w:t>
      </w:r>
      <w:r>
        <w:rPr>
          <w:spacing w:val="7"/>
        </w:rPr>
        <w:t> </w:t>
      </w:r>
      <w:r>
        <w:rPr>
          <w:spacing w:val="-1"/>
        </w:rPr>
        <w:t>hypertension</w:t>
      </w:r>
      <w:r>
        <w:rPr>
          <w:spacing w:val="10"/>
        </w:rPr>
        <w:t> </w:t>
      </w:r>
      <w:r>
        <w:rPr>
          <w:spacing w:val="-1"/>
        </w:rPr>
        <w:t>(PH)</w:t>
      </w:r>
      <w:r>
        <w:rPr>
          <w:spacing w:val="8"/>
        </w:rPr>
        <w:t> </w:t>
      </w:r>
      <w:r>
        <w:rPr>
          <w:spacing w:val="-1"/>
        </w:rPr>
        <w:t>patients</w:t>
      </w:r>
      <w:r>
        <w:rPr>
          <w:spacing w:val="8"/>
        </w:rPr>
        <w:t> </w:t>
      </w:r>
      <w:r>
        <w:rPr>
          <w:spacing w:val="-1"/>
        </w:rPr>
        <w:t>treated</w:t>
      </w:r>
      <w:r>
        <w:rPr>
          <w:spacing w:val="8"/>
        </w:rPr>
        <w:t> </w:t>
      </w:r>
      <w:r>
        <w:rPr/>
        <w:t>at</w:t>
      </w:r>
      <w:r>
        <w:rPr>
          <w:spacing w:val="9"/>
        </w:rPr>
        <w:t> </w:t>
      </w:r>
      <w:r>
        <w:rPr>
          <w:spacing w:val="-1"/>
        </w:rPr>
        <w:t>specialist</w:t>
      </w:r>
      <w:r>
        <w:rPr>
          <w:spacing w:val="10"/>
        </w:rPr>
        <w:t> </w:t>
      </w:r>
      <w:r>
        <w:rPr>
          <w:spacing w:val="-1"/>
        </w:rPr>
        <w:t>centres</w:t>
      </w:r>
      <w:r>
        <w:rPr>
          <w:spacing w:val="10"/>
        </w:rPr>
        <w:t> </w:t>
      </w:r>
      <w:r>
        <w:rPr/>
        <w:t>across</w:t>
      </w:r>
      <w:r>
        <w:rPr>
          <w:spacing w:val="7"/>
        </w:rPr>
        <w:t> </w:t>
      </w:r>
      <w:r>
        <w:rPr>
          <w:spacing w:val="-1"/>
        </w:rPr>
        <w:t>Australia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/>
        <w:t>New</w:t>
      </w:r>
      <w:r>
        <w:rPr>
          <w:spacing w:val="7"/>
        </w:rPr>
        <w:t> </w:t>
      </w:r>
      <w:r>
        <w:rPr/>
        <w:t>Zealand.</w:t>
      </w:r>
      <w:r>
        <w:rPr>
          <w:spacing w:val="9"/>
        </w:rPr>
        <w:t> </w:t>
      </w:r>
      <w:r>
        <w:rPr>
          <w:spacing w:val="-1"/>
        </w:rPr>
        <w:t>(11)</w:t>
      </w:r>
      <w:r>
        <w:rPr>
          <w:spacing w:val="83"/>
        </w:rPr>
        <w:t> </w:t>
      </w:r>
      <w:r>
        <w:rPr/>
        <w:t>Registry</w:t>
      </w:r>
      <w:r>
        <w:rPr>
          <w:spacing w:val="8"/>
        </w:rPr>
        <w:t> </w:t>
      </w:r>
      <w:r>
        <w:rPr>
          <w:spacing w:val="-1"/>
        </w:rPr>
        <w:t>data</w:t>
      </w:r>
      <w:r>
        <w:rPr>
          <w:spacing w:val="9"/>
        </w:rPr>
        <w:t> </w:t>
      </w:r>
      <w:r>
        <w:rPr>
          <w:spacing w:val="-1"/>
        </w:rPr>
        <w:t>collection</w:t>
      </w:r>
      <w:r>
        <w:rPr>
          <w:spacing w:val="7"/>
        </w:rPr>
        <w:t> </w:t>
      </w:r>
      <w:r>
        <w:rPr>
          <w:spacing w:val="-1"/>
        </w:rPr>
        <w:t>commenced</w:t>
      </w:r>
      <w:r>
        <w:rPr>
          <w:spacing w:val="8"/>
        </w:rPr>
        <w:t> </w:t>
      </w:r>
      <w:r>
        <w:rPr/>
        <w:t>in</w:t>
      </w:r>
      <w:r>
        <w:rPr>
          <w:spacing w:val="7"/>
        </w:rPr>
        <w:t> </w:t>
      </w:r>
      <w:r>
        <w:rPr>
          <w:spacing w:val="-1"/>
        </w:rPr>
        <w:t>December</w:t>
      </w:r>
      <w:r>
        <w:rPr>
          <w:spacing w:val="10"/>
        </w:rPr>
        <w:t> </w:t>
      </w:r>
      <w:r>
        <w:rPr/>
        <w:t>2011;</w:t>
      </w:r>
      <w:r>
        <w:rPr>
          <w:spacing w:val="6"/>
        </w:rPr>
        <w:t> </w:t>
      </w:r>
      <w:r>
        <w:rPr>
          <w:spacing w:val="-1"/>
        </w:rPr>
        <w:t>including</w:t>
      </w:r>
      <w:r>
        <w:rPr>
          <w:spacing w:val="7"/>
        </w:rPr>
        <w:t> </w:t>
      </w:r>
      <w:r>
        <w:rPr>
          <w:spacing w:val="-1"/>
        </w:rPr>
        <w:t>both</w:t>
      </w:r>
      <w:r>
        <w:rPr>
          <w:spacing w:val="10"/>
        </w:rPr>
        <w:t> </w:t>
      </w:r>
      <w:r>
        <w:rPr>
          <w:spacing w:val="-1"/>
        </w:rPr>
        <w:t>incident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>
          <w:spacing w:val="-1"/>
        </w:rPr>
        <w:t>prevalent</w:t>
      </w:r>
      <w:r>
        <w:rPr>
          <w:spacing w:val="9"/>
        </w:rPr>
        <w:t> </w:t>
      </w:r>
      <w:r>
        <w:rPr>
          <w:spacing w:val="-1"/>
        </w:rPr>
        <w:t>cases</w:t>
      </w:r>
      <w:r>
        <w:rPr>
          <w:spacing w:val="9"/>
        </w:rPr>
        <w:t> </w:t>
      </w:r>
      <w:r>
        <w:rPr>
          <w:spacing w:val="-1"/>
        </w:rPr>
        <w:t>being</w:t>
      </w:r>
      <w:r>
        <w:rPr>
          <w:spacing w:val="69"/>
          <w:w w:val="99"/>
        </w:rPr>
        <w:t> </w:t>
      </w:r>
      <w:r>
        <w:rPr/>
        <w:t>managed</w:t>
      </w:r>
      <w:r>
        <w:rPr>
          <w:spacing w:val="21"/>
        </w:rPr>
        <w:t> </w:t>
      </w:r>
      <w:r>
        <w:rPr/>
        <w:t>by</w:t>
      </w:r>
      <w:r>
        <w:rPr>
          <w:spacing w:val="19"/>
        </w:rPr>
        <w:t> </w:t>
      </w:r>
      <w:r>
        <w:rPr>
          <w:spacing w:val="-1"/>
        </w:rPr>
        <w:t>participating</w:t>
      </w:r>
      <w:r>
        <w:rPr>
          <w:spacing w:val="21"/>
        </w:rPr>
        <w:t> </w:t>
      </w:r>
      <w:r>
        <w:rPr>
          <w:spacing w:val="-1"/>
        </w:rPr>
        <w:t>centres</w:t>
      </w:r>
      <w:r>
        <w:rPr>
          <w:spacing w:val="22"/>
        </w:rPr>
        <w:t> </w:t>
      </w:r>
      <w:r>
        <w:rPr>
          <w:spacing w:val="-2"/>
        </w:rPr>
        <w:t>(16</w:t>
      </w:r>
      <w:r>
        <w:rPr>
          <w:spacing w:val="22"/>
        </w:rPr>
        <w:t> </w:t>
      </w:r>
      <w:r>
        <w:rPr>
          <w:spacing w:val="-2"/>
        </w:rPr>
        <w:t>in</w:t>
      </w:r>
      <w:r>
        <w:rPr>
          <w:spacing w:val="23"/>
        </w:rPr>
        <w:t> </w:t>
      </w:r>
      <w:r>
        <w:rPr>
          <w:spacing w:val="-1"/>
        </w:rPr>
        <w:t>Australia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/>
        <w:t>2</w:t>
      </w:r>
      <w:r>
        <w:rPr>
          <w:spacing w:val="23"/>
        </w:rPr>
        <w:t> </w:t>
      </w:r>
      <w:r>
        <w:rPr>
          <w:spacing w:val="-2"/>
        </w:rPr>
        <w:t>in</w:t>
      </w:r>
      <w:r>
        <w:rPr>
          <w:spacing w:val="20"/>
        </w:rPr>
        <w:t> </w:t>
      </w:r>
      <w:r>
        <w:rPr/>
        <w:t>New</w:t>
      </w:r>
      <w:r>
        <w:rPr>
          <w:spacing w:val="21"/>
        </w:rPr>
        <w:t> </w:t>
      </w:r>
      <w:r>
        <w:rPr/>
        <w:t>Zealand).</w:t>
      </w:r>
      <w:r>
        <w:rPr>
          <w:spacing w:val="22"/>
        </w:rPr>
        <w:t> </w:t>
      </w:r>
      <w:r>
        <w:rPr/>
        <w:t>All</w:t>
      </w:r>
      <w:r>
        <w:rPr>
          <w:spacing w:val="21"/>
        </w:rPr>
        <w:t> </w:t>
      </w:r>
      <w:r>
        <w:rPr>
          <w:spacing w:val="-1"/>
        </w:rPr>
        <w:t>data</w:t>
      </w:r>
      <w:r>
        <w:rPr>
          <w:spacing w:val="20"/>
        </w:rPr>
        <w:t> </w:t>
      </w:r>
      <w:r>
        <w:rPr>
          <w:spacing w:val="-1"/>
        </w:rPr>
        <w:t>were</w:t>
      </w:r>
      <w:r>
        <w:rPr>
          <w:spacing w:val="22"/>
        </w:rPr>
        <w:t> </w:t>
      </w:r>
      <w:r>
        <w:rPr>
          <w:spacing w:val="-1"/>
        </w:rPr>
        <w:t>entered</w:t>
      </w:r>
      <w:r>
        <w:rPr>
          <w:spacing w:val="21"/>
        </w:rPr>
        <w:t> </w:t>
      </w:r>
      <w:r>
        <w:rPr>
          <w:spacing w:val="-1"/>
        </w:rPr>
        <w:t>into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53"/>
          <w:w w:val="99"/>
        </w:rPr>
        <w:t> </w:t>
      </w:r>
      <w:r>
        <w:rPr/>
        <w:t>Registry</w:t>
      </w:r>
      <w:r>
        <w:rPr>
          <w:spacing w:val="-5"/>
        </w:rPr>
        <w:t> </w:t>
      </w:r>
      <w:r>
        <w:rPr/>
        <w:t>via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dedicated</w:t>
      </w:r>
      <w:r>
        <w:rPr>
          <w:spacing w:val="-3"/>
        </w:rPr>
        <w:t> </w:t>
      </w:r>
      <w:r>
        <w:rPr/>
        <w:t>PHSANZ</w:t>
      </w:r>
      <w:r>
        <w:rPr>
          <w:spacing w:val="-6"/>
        </w:rPr>
        <w:t> </w:t>
      </w:r>
      <w:r>
        <w:rPr>
          <w:spacing w:val="-1"/>
        </w:rPr>
        <w:t>bespoke</w:t>
      </w:r>
      <w:r>
        <w:rPr>
          <w:spacing w:val="-3"/>
        </w:rPr>
        <w:t> </w:t>
      </w:r>
      <w:r>
        <w:rPr>
          <w:spacing w:val="-1"/>
        </w:rPr>
        <w:t>software</w:t>
      </w:r>
      <w:r>
        <w:rPr>
          <w:spacing w:val="-4"/>
        </w:rPr>
        <w:t> </w:t>
      </w:r>
      <w:r>
        <w:rPr>
          <w:spacing w:val="-1"/>
        </w:rPr>
        <w:t>platform.</w:t>
      </w:r>
    </w:p>
    <w:p>
      <w:pPr>
        <w:pStyle w:val="BodyText"/>
        <w:spacing w:line="359" w:lineRule="auto"/>
        <w:ind w:right="112"/>
        <w:jc w:val="both"/>
      </w:pPr>
      <w:r>
        <w:rPr>
          <w:rFonts w:ascii="Calibri" w:hAnsi="Calibri" w:cs="Calibri" w:eastAsia="Calibri"/>
          <w:b/>
          <w:bCs/>
          <w:spacing w:val="-1"/>
        </w:rPr>
        <w:t>Registry</w:t>
      </w:r>
      <w:r>
        <w:rPr>
          <w:rFonts w:ascii="Calibri" w:hAnsi="Calibri" w:cs="Calibri" w:eastAsia="Calibri"/>
          <w:b/>
          <w:bCs/>
          <w:spacing w:val="16"/>
        </w:rPr>
        <w:t> </w:t>
      </w:r>
      <w:r>
        <w:rPr>
          <w:rFonts w:ascii="Calibri" w:hAnsi="Calibri" w:cs="Calibri" w:eastAsia="Calibri"/>
          <w:b/>
          <w:bCs/>
          <w:spacing w:val="-1"/>
        </w:rPr>
        <w:t>Data</w:t>
      </w:r>
      <w:r>
        <w:rPr>
          <w:spacing w:val="-1"/>
        </w:rPr>
        <w:t>:</w:t>
      </w:r>
      <w:r>
        <w:rPr>
          <w:spacing w:val="17"/>
        </w:rPr>
        <w:t> </w:t>
      </w:r>
      <w:r>
        <w:rPr/>
        <w:t>Data</w:t>
      </w:r>
      <w:r>
        <w:rPr>
          <w:spacing w:val="17"/>
        </w:rPr>
        <w:t> </w:t>
      </w:r>
      <w:r>
        <w:rPr>
          <w:spacing w:val="-1"/>
        </w:rPr>
        <w:t>were</w:t>
      </w:r>
      <w:r>
        <w:rPr>
          <w:spacing w:val="18"/>
        </w:rPr>
        <w:t> </w:t>
      </w:r>
      <w:r>
        <w:rPr>
          <w:spacing w:val="-1"/>
        </w:rPr>
        <w:t>collected</w:t>
      </w:r>
      <w:r>
        <w:rPr>
          <w:spacing w:val="18"/>
        </w:rPr>
        <w:t> </w:t>
      </w:r>
      <w:r>
        <w:rPr/>
        <w:t>by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treating</w:t>
      </w:r>
      <w:r>
        <w:rPr>
          <w:spacing w:val="20"/>
        </w:rPr>
        <w:t> </w:t>
      </w:r>
      <w:r>
        <w:rPr>
          <w:spacing w:val="-1"/>
        </w:rPr>
        <w:t>centre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primary</w:t>
      </w:r>
      <w:r>
        <w:rPr>
          <w:spacing w:val="16"/>
        </w:rPr>
        <w:t> </w:t>
      </w:r>
      <w:r>
        <w:rPr>
          <w:spacing w:val="-1"/>
        </w:rPr>
        <w:t>diagnosis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/>
        <w:t>PAH</w:t>
      </w:r>
      <w:r>
        <w:rPr>
          <w:spacing w:val="17"/>
        </w:rPr>
        <w:t> </w:t>
      </w:r>
      <w:r>
        <w:rPr>
          <w:spacing w:val="-1"/>
        </w:rPr>
        <w:t>subtype</w:t>
      </w:r>
      <w:r>
        <w:rPr>
          <w:spacing w:val="19"/>
        </w:rPr>
        <w:t> </w:t>
      </w:r>
      <w:r>
        <w:rPr>
          <w:spacing w:val="-1"/>
        </w:rPr>
        <w:t>was</w:t>
      </w:r>
      <w:r>
        <w:rPr>
          <w:spacing w:val="71"/>
        </w:rPr>
        <w:t> </w:t>
      </w:r>
      <w:r>
        <w:rPr/>
        <w:t>based</w:t>
      </w:r>
      <w:r>
        <w:rPr>
          <w:spacing w:val="-8"/>
        </w:rPr>
        <w:t> </w:t>
      </w:r>
      <w:r>
        <w:rPr>
          <w:spacing w:val="-1"/>
        </w:rPr>
        <w:t>on</w:t>
      </w:r>
      <w:r>
        <w:rPr>
          <w:spacing w:val="-5"/>
        </w:rPr>
        <w:t> </w:t>
      </w:r>
      <w:r>
        <w:rPr>
          <w:spacing w:val="-1"/>
        </w:rPr>
        <w:t>current</w:t>
      </w:r>
      <w:r>
        <w:rPr>
          <w:spacing w:val="-6"/>
        </w:rPr>
        <w:t> </w:t>
      </w:r>
      <w:r>
        <w:rPr>
          <w:spacing w:val="-1"/>
        </w:rPr>
        <w:t>recommendations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clinical</w:t>
      </w:r>
      <w:r>
        <w:rPr>
          <w:spacing w:val="-6"/>
        </w:rPr>
        <w:t> </w:t>
      </w:r>
      <w:r>
        <w:rPr>
          <w:spacing w:val="-1"/>
        </w:rPr>
        <w:t>classification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PAH.</w:t>
      </w:r>
      <w:r>
        <w:rPr>
          <w:spacing w:val="-2"/>
        </w:rPr>
        <w:t> </w:t>
      </w:r>
      <w:r>
        <w:rPr>
          <w:spacing w:val="-1"/>
        </w:rPr>
        <w:t>(12)</w:t>
      </w:r>
      <w:r>
        <w:rPr>
          <w:spacing w:val="-6"/>
        </w:rPr>
        <w:t> </w:t>
      </w:r>
      <w:r>
        <w:rPr>
          <w:spacing w:val="-1"/>
        </w:rPr>
        <w:t>Consistent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recommended</w:t>
      </w:r>
      <w:r>
        <w:rPr>
          <w:spacing w:val="83"/>
        </w:rPr>
        <w:t> </w:t>
      </w:r>
      <w:r>
        <w:rPr>
          <w:spacing w:val="-1"/>
        </w:rPr>
        <w:t>guidelines</w:t>
      </w:r>
      <w:r>
        <w:rPr>
          <w:spacing w:val="10"/>
        </w:rPr>
        <w:t> </w:t>
      </w:r>
      <w:r>
        <w:rPr>
          <w:spacing w:val="-1"/>
        </w:rPr>
        <w:t>for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diagnosis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3"/>
        </w:rPr>
        <w:t> </w:t>
      </w:r>
      <w:r>
        <w:rPr/>
        <w:t>PAH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criteria</w:t>
      </w:r>
      <w:r>
        <w:rPr>
          <w:spacing w:val="11"/>
        </w:rPr>
        <w:t> </w:t>
      </w:r>
      <w:r>
        <w:rPr>
          <w:spacing w:val="-1"/>
        </w:rPr>
        <w:t>for</w:t>
      </w:r>
      <w:r>
        <w:rPr>
          <w:spacing w:val="14"/>
        </w:rPr>
        <w:t> </w:t>
      </w:r>
      <w:r>
        <w:rPr>
          <w:spacing w:val="-1"/>
        </w:rPr>
        <w:t>government</w:t>
      </w:r>
      <w:r>
        <w:rPr>
          <w:spacing w:val="11"/>
        </w:rPr>
        <w:t> </w:t>
      </w:r>
      <w:r>
        <w:rPr>
          <w:spacing w:val="-1"/>
        </w:rPr>
        <w:t>subsidisation</w:t>
      </w:r>
      <w:r>
        <w:rPr>
          <w:spacing w:val="11"/>
        </w:rPr>
        <w:t> </w:t>
      </w:r>
      <w:r>
        <w:rPr>
          <w:spacing w:val="-1"/>
        </w:rPr>
        <w:t>for</w:t>
      </w:r>
      <w:r>
        <w:rPr>
          <w:spacing w:val="9"/>
        </w:rPr>
        <w:t> </w:t>
      </w:r>
      <w:r>
        <w:rPr/>
        <w:t>PAH</w:t>
      </w:r>
      <w:r>
        <w:rPr>
          <w:spacing w:val="13"/>
        </w:rPr>
        <w:t> </w:t>
      </w:r>
      <w:r>
        <w:rPr>
          <w:spacing w:val="-1"/>
        </w:rPr>
        <w:t>therapy</w:t>
      </w:r>
      <w:r>
        <w:rPr>
          <w:spacing w:val="10"/>
        </w:rPr>
        <w:t> </w:t>
      </w:r>
      <w:r>
        <w:rPr>
          <w:spacing w:val="-1"/>
        </w:rPr>
        <w:t>(via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89"/>
          <w:w w:val="99"/>
        </w:rPr>
        <w:t> </w:t>
      </w:r>
      <w:r>
        <w:rPr>
          <w:spacing w:val="-1"/>
        </w:rPr>
        <w:t>PBS),</w:t>
      </w:r>
      <w:r>
        <w:rPr>
          <w:spacing w:val="-7"/>
        </w:rPr>
        <w:t> </w:t>
      </w:r>
      <w:r>
        <w:rPr/>
        <w:t>all</w:t>
      </w:r>
      <w:r>
        <w:rPr>
          <w:spacing w:val="-7"/>
        </w:rPr>
        <w:t> </w:t>
      </w:r>
      <w:r>
        <w:rPr>
          <w:spacing w:val="-1"/>
        </w:rPr>
        <w:t>patients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9"/>
        </w:rPr>
        <w:t> </w:t>
      </w:r>
      <w:r>
        <w:rPr>
          <w:spacing w:val="-1"/>
        </w:rPr>
        <w:t>PAH</w:t>
      </w:r>
      <w:r>
        <w:rPr>
          <w:spacing w:val="-7"/>
        </w:rPr>
        <w:t> </w:t>
      </w:r>
      <w:r>
        <w:rPr>
          <w:spacing w:val="-1"/>
        </w:rPr>
        <w:t>underwent</w:t>
      </w:r>
      <w:r>
        <w:rPr>
          <w:spacing w:val="-2"/>
        </w:rPr>
        <w:t> </w:t>
      </w:r>
      <w:r>
        <w:rPr>
          <w:spacing w:val="-1"/>
        </w:rPr>
        <w:t>right</w:t>
      </w:r>
      <w:r>
        <w:rPr>
          <w:spacing w:val="-9"/>
        </w:rPr>
        <w:t> </w:t>
      </w:r>
      <w:r>
        <w:rPr/>
        <w:t>heart</w:t>
      </w:r>
      <w:r>
        <w:rPr>
          <w:spacing w:val="-8"/>
        </w:rPr>
        <w:t> </w:t>
      </w:r>
      <w:r>
        <w:rPr>
          <w:spacing w:val="-1"/>
        </w:rPr>
        <w:t>catheterisation</w:t>
      </w:r>
      <w:r>
        <w:rPr>
          <w:spacing w:val="-6"/>
        </w:rPr>
        <w:t> </w:t>
      </w:r>
      <w:r>
        <w:rPr>
          <w:spacing w:val="-1"/>
        </w:rPr>
        <w:t>(RHC),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six-minute</w:t>
      </w:r>
      <w:r>
        <w:rPr>
          <w:spacing w:val="-7"/>
        </w:rPr>
        <w:t> </w:t>
      </w:r>
      <w:r>
        <w:rPr>
          <w:spacing w:val="-1"/>
        </w:rPr>
        <w:t>walk</w:t>
      </w:r>
      <w:r>
        <w:rPr>
          <w:spacing w:val="-7"/>
        </w:rPr>
        <w:t> </w:t>
      </w:r>
      <w:r>
        <w:rPr/>
        <w:t>distance</w:t>
      </w:r>
      <w:r>
        <w:rPr>
          <w:spacing w:val="-6"/>
        </w:rPr>
        <w:t> </w:t>
      </w:r>
      <w:r>
        <w:rPr>
          <w:spacing w:val="-1"/>
        </w:rPr>
        <w:t>(6MWD)</w:t>
      </w:r>
      <w:r>
        <w:rPr>
          <w:spacing w:val="89"/>
        </w:rPr>
        <w:t> </w:t>
      </w:r>
      <w:r>
        <w:rPr/>
        <w:t>and</w:t>
      </w:r>
      <w:r>
        <w:rPr>
          <w:spacing w:val="18"/>
        </w:rPr>
        <w:t> </w:t>
      </w:r>
      <w:r>
        <w:rPr>
          <w:spacing w:val="-1"/>
        </w:rPr>
        <w:t>transthoracic</w:t>
      </w:r>
      <w:r>
        <w:rPr>
          <w:spacing w:val="15"/>
        </w:rPr>
        <w:t> </w:t>
      </w:r>
      <w:r>
        <w:rPr>
          <w:spacing w:val="-1"/>
        </w:rPr>
        <w:t>echocardiography</w:t>
      </w:r>
      <w:r>
        <w:rPr>
          <w:spacing w:val="21"/>
        </w:rPr>
        <w:t> </w:t>
      </w:r>
      <w:r>
        <w:rPr/>
        <w:t>at</w:t>
      </w:r>
      <w:r>
        <w:rPr>
          <w:spacing w:val="18"/>
        </w:rPr>
        <w:t> </w:t>
      </w:r>
      <w:r>
        <w:rPr/>
        <w:t>baseline.</w:t>
      </w:r>
      <w:r>
        <w:rPr>
          <w:spacing w:val="17"/>
        </w:rPr>
        <w:t> </w:t>
      </w:r>
      <w:r>
        <w:rPr>
          <w:spacing w:val="-1"/>
        </w:rPr>
        <w:t>Presence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/>
        <w:t>PAH</w:t>
      </w:r>
      <w:r>
        <w:rPr>
          <w:spacing w:val="18"/>
        </w:rPr>
        <w:t> </w:t>
      </w:r>
      <w:r>
        <w:rPr/>
        <w:t>is</w:t>
      </w:r>
      <w:r>
        <w:rPr>
          <w:spacing w:val="15"/>
        </w:rPr>
        <w:t> </w:t>
      </w:r>
      <w:r>
        <w:rPr>
          <w:spacing w:val="-1"/>
        </w:rPr>
        <w:t>defined</w:t>
      </w:r>
      <w:r>
        <w:rPr>
          <w:spacing w:val="18"/>
        </w:rPr>
        <w:t> </w:t>
      </w:r>
      <w:r>
        <w:rPr>
          <w:spacing w:val="-1"/>
        </w:rPr>
        <w:t>hemodynamically</w:t>
      </w:r>
      <w:r>
        <w:rPr>
          <w:spacing w:val="17"/>
        </w:rPr>
        <w:t> </w:t>
      </w:r>
      <w:r>
        <w:rPr>
          <w:spacing w:val="-1"/>
        </w:rPr>
        <w:t>by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mean</w:t>
      </w:r>
      <w:r>
        <w:rPr>
          <w:spacing w:val="77"/>
        </w:rPr>
        <w:t> </w:t>
      </w:r>
      <w:r>
        <w:rPr>
          <w:spacing w:val="-1"/>
        </w:rPr>
        <w:t>pulmonary</w:t>
      </w:r>
      <w:r>
        <w:rPr>
          <w:spacing w:val="-11"/>
        </w:rPr>
        <w:t> </w:t>
      </w:r>
      <w:r>
        <w:rPr>
          <w:spacing w:val="-1"/>
        </w:rPr>
        <w:t>artery</w:t>
      </w:r>
      <w:r>
        <w:rPr>
          <w:spacing w:val="-12"/>
        </w:rPr>
        <w:t> </w:t>
      </w:r>
      <w:r>
        <w:rPr>
          <w:spacing w:val="-1"/>
        </w:rPr>
        <w:t>pressure</w:t>
      </w:r>
      <w:r>
        <w:rPr>
          <w:spacing w:val="-8"/>
        </w:rPr>
        <w:t> </w:t>
      </w:r>
      <w:r>
        <w:rPr>
          <w:rFonts w:ascii="Symbol" w:hAnsi="Symbol" w:cs="Symbol" w:eastAsia="Symbol"/>
        </w:rPr>
        <w:t></w:t>
      </w:r>
      <w:r>
        <w:rPr/>
        <w:t>25</w:t>
      </w:r>
      <w:r>
        <w:rPr>
          <w:spacing w:val="-11"/>
        </w:rPr>
        <w:t> </w:t>
      </w:r>
      <w:r>
        <w:rPr/>
        <w:t>mmHg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pulmonary</w:t>
      </w:r>
      <w:r>
        <w:rPr>
          <w:spacing w:val="-10"/>
        </w:rPr>
        <w:t> </w:t>
      </w:r>
      <w:r>
        <w:rPr>
          <w:spacing w:val="-1"/>
        </w:rPr>
        <w:t>artery</w:t>
      </w:r>
      <w:r>
        <w:rPr>
          <w:spacing w:val="-10"/>
        </w:rPr>
        <w:t> </w:t>
      </w:r>
      <w:r>
        <w:rPr>
          <w:spacing w:val="-1"/>
        </w:rPr>
        <w:t>wedge</w:t>
      </w:r>
      <w:r>
        <w:rPr>
          <w:spacing w:val="-12"/>
        </w:rPr>
        <w:t> </w:t>
      </w:r>
      <w:r>
        <w:rPr>
          <w:spacing w:val="-1"/>
        </w:rPr>
        <w:t>pressure</w:t>
      </w:r>
      <w:r>
        <w:rPr>
          <w:spacing w:val="-9"/>
        </w:rPr>
        <w:t> </w:t>
      </w:r>
      <w:r>
        <w:rPr>
          <w:spacing w:val="-1"/>
        </w:rPr>
        <w:t>or</w:t>
      </w:r>
      <w:r>
        <w:rPr>
          <w:spacing w:val="-11"/>
        </w:rPr>
        <w:t> </w:t>
      </w:r>
      <w:r>
        <w:rPr>
          <w:spacing w:val="-1"/>
        </w:rPr>
        <w:t>left</w:t>
      </w:r>
      <w:r>
        <w:rPr>
          <w:spacing w:val="-9"/>
        </w:rPr>
        <w:t> </w:t>
      </w:r>
      <w:r>
        <w:rPr>
          <w:spacing w:val="-1"/>
        </w:rPr>
        <w:t>ventricular</w:t>
      </w:r>
      <w:r>
        <w:rPr>
          <w:spacing w:val="-10"/>
        </w:rPr>
        <w:t> </w:t>
      </w:r>
      <w:r>
        <w:rPr>
          <w:spacing w:val="-2"/>
        </w:rPr>
        <w:t>end</w:t>
      </w:r>
      <w:r>
        <w:rPr>
          <w:spacing w:val="-9"/>
        </w:rPr>
        <w:t> </w:t>
      </w:r>
      <w:r>
        <w:rPr>
          <w:spacing w:val="-1"/>
        </w:rPr>
        <w:t>diastolic</w:t>
      </w:r>
      <w:r>
        <w:rPr>
          <w:spacing w:val="94"/>
        </w:rPr>
        <w:t> </w:t>
      </w:r>
      <w:r>
        <w:rPr>
          <w:spacing w:val="-1"/>
        </w:rPr>
        <w:t>pressure</w:t>
      </w:r>
      <w:r>
        <w:rPr>
          <w:spacing w:val="-3"/>
        </w:rPr>
        <w:t> </w:t>
      </w:r>
      <w:r>
        <w:rPr>
          <w:rFonts w:ascii="Calibri" w:hAnsi="Calibri" w:cs="Calibri" w:eastAsia="Calibri"/>
          <w:spacing w:val="-1"/>
        </w:rPr>
        <w:t>≤1</w:t>
      </w:r>
      <w:r>
        <w:rPr>
          <w:spacing w:val="-1"/>
        </w:rPr>
        <w:t>8</w:t>
      </w:r>
      <w:r>
        <w:rPr>
          <w:spacing w:val="-2"/>
        </w:rPr>
        <w:t> </w:t>
      </w:r>
      <w:r>
        <w:rPr>
          <w:spacing w:val="-1"/>
        </w:rPr>
        <w:t>mmHg,</w:t>
      </w:r>
      <w:r>
        <w:rPr>
          <w:spacing w:val="-3"/>
        </w:rPr>
        <w:t> </w:t>
      </w:r>
      <w:r>
        <w:rPr/>
        <w:t>as</w:t>
      </w:r>
      <w:r>
        <w:rPr>
          <w:spacing w:val="-7"/>
        </w:rPr>
        <w:t> </w:t>
      </w:r>
      <w:r>
        <w:rPr/>
        <w:t>per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previous</w:t>
      </w:r>
      <w:r>
        <w:rPr>
          <w:spacing w:val="-5"/>
        </w:rPr>
        <w:t> </w:t>
      </w:r>
      <w:r>
        <w:rPr/>
        <w:t>PBS</w:t>
      </w:r>
      <w:r>
        <w:rPr>
          <w:spacing w:val="-3"/>
        </w:rPr>
        <w:t> </w:t>
      </w:r>
      <w:r>
        <w:rPr>
          <w:spacing w:val="-1"/>
        </w:rPr>
        <w:t>prescribing</w:t>
      </w:r>
      <w:r>
        <w:rPr>
          <w:spacing w:val="-3"/>
        </w:rPr>
        <w:t> </w:t>
      </w:r>
      <w:r>
        <w:rPr>
          <w:spacing w:val="-1"/>
        </w:rPr>
        <w:t>criteria.</w:t>
      </w:r>
    </w:p>
    <w:p>
      <w:pPr>
        <w:pStyle w:val="BodyText"/>
        <w:spacing w:line="359" w:lineRule="auto"/>
        <w:ind w:right="115"/>
        <w:jc w:val="both"/>
      </w:pPr>
      <w:r>
        <w:rPr>
          <w:rFonts w:ascii="Calibri"/>
          <w:b/>
          <w:spacing w:val="-1"/>
        </w:rPr>
        <w:t>S</w:t>
      </w:r>
      <w:r>
        <w:rPr>
          <w:spacing w:val="-1"/>
        </w:rPr>
        <w:t>tandardised</w:t>
      </w:r>
      <w:r>
        <w:rPr>
          <w:spacing w:val="20"/>
        </w:rPr>
        <w:t> </w:t>
      </w:r>
      <w:r>
        <w:rPr>
          <w:spacing w:val="-1"/>
        </w:rPr>
        <w:t>profiling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>
          <w:spacing w:val="-1"/>
        </w:rPr>
        <w:t>registered</w:t>
      </w:r>
      <w:r>
        <w:rPr>
          <w:spacing w:val="18"/>
        </w:rPr>
        <w:t> </w:t>
      </w:r>
      <w:r>
        <w:rPr>
          <w:spacing w:val="-1"/>
        </w:rPr>
        <w:t>patients</w:t>
      </w:r>
      <w:r>
        <w:rPr>
          <w:spacing w:val="19"/>
        </w:rPr>
        <w:t> </w:t>
      </w:r>
      <w:r>
        <w:rPr>
          <w:spacing w:val="-1"/>
        </w:rPr>
        <w:t>includes</w:t>
      </w:r>
      <w:r>
        <w:rPr>
          <w:spacing w:val="17"/>
        </w:rPr>
        <w:t> </w:t>
      </w:r>
      <w:r>
        <w:rPr>
          <w:spacing w:val="-1"/>
        </w:rPr>
        <w:t>demographics</w:t>
      </w:r>
      <w:r>
        <w:rPr>
          <w:spacing w:val="16"/>
        </w:rPr>
        <w:t> </w:t>
      </w:r>
      <w:r>
        <w:rPr>
          <w:spacing w:val="-1"/>
        </w:rPr>
        <w:t>profile,</w:t>
      </w:r>
      <w:r>
        <w:rPr>
          <w:spacing w:val="19"/>
        </w:rPr>
        <w:t> </w:t>
      </w:r>
      <w:r>
        <w:rPr>
          <w:spacing w:val="-1"/>
        </w:rPr>
        <w:t>date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>
          <w:spacing w:val="-1"/>
        </w:rPr>
        <w:t>diagnosis,</w:t>
      </w:r>
      <w:r>
        <w:rPr>
          <w:spacing w:val="20"/>
        </w:rPr>
        <w:t> </w:t>
      </w:r>
      <w:r>
        <w:rPr>
          <w:spacing w:val="-1"/>
        </w:rPr>
        <w:t>subtype</w:t>
      </w:r>
      <w:r>
        <w:rPr>
          <w:spacing w:val="18"/>
        </w:rPr>
        <w:t> </w:t>
      </w:r>
      <w:r>
        <w:rPr>
          <w:spacing w:val="-1"/>
        </w:rPr>
        <w:t>of</w:t>
      </w:r>
      <w:r>
        <w:rPr>
          <w:spacing w:val="102"/>
        </w:rPr>
        <w:t> </w:t>
      </w:r>
      <w:r>
        <w:rPr>
          <w:spacing w:val="-1"/>
        </w:rPr>
        <w:t>PAH,</w:t>
      </w:r>
      <w:r>
        <w:rPr>
          <w:spacing w:val="16"/>
        </w:rPr>
        <w:t> </w:t>
      </w:r>
      <w:r>
        <w:rPr>
          <w:spacing w:val="-1"/>
        </w:rPr>
        <w:t>invasive</w:t>
      </w:r>
      <w:r>
        <w:rPr>
          <w:spacing w:val="18"/>
        </w:rPr>
        <w:t> </w:t>
      </w:r>
      <w:r>
        <w:rPr>
          <w:spacing w:val="-1"/>
        </w:rPr>
        <w:t>haemodynamics</w:t>
      </w:r>
      <w:r>
        <w:rPr>
          <w:spacing w:val="15"/>
        </w:rPr>
        <w:t> </w:t>
      </w:r>
      <w:r>
        <w:rPr/>
        <w:t>from</w:t>
      </w:r>
      <w:r>
        <w:rPr>
          <w:spacing w:val="17"/>
        </w:rPr>
        <w:t> </w:t>
      </w:r>
      <w:r>
        <w:rPr>
          <w:spacing w:val="-1"/>
        </w:rPr>
        <w:t>right</w:t>
      </w:r>
      <w:r>
        <w:rPr>
          <w:spacing w:val="17"/>
        </w:rPr>
        <w:t> </w:t>
      </w:r>
      <w:r>
        <w:rPr>
          <w:spacing w:val="-1"/>
        </w:rPr>
        <w:t>heart</w:t>
      </w:r>
      <w:r>
        <w:rPr>
          <w:spacing w:val="17"/>
        </w:rPr>
        <w:t> </w:t>
      </w:r>
      <w:r>
        <w:rPr>
          <w:spacing w:val="-1"/>
        </w:rPr>
        <w:t>catheter,</w:t>
      </w:r>
      <w:r>
        <w:rPr>
          <w:spacing w:val="14"/>
        </w:rPr>
        <w:t> </w:t>
      </w:r>
      <w:r>
        <w:rPr>
          <w:spacing w:val="-1"/>
        </w:rPr>
        <w:t>functional</w:t>
      </w:r>
      <w:r>
        <w:rPr>
          <w:spacing w:val="17"/>
        </w:rPr>
        <w:t> </w:t>
      </w:r>
      <w:r>
        <w:rPr>
          <w:spacing w:val="-1"/>
        </w:rPr>
        <w:t>status</w:t>
      </w:r>
      <w:r>
        <w:rPr>
          <w:spacing w:val="16"/>
        </w:rPr>
        <w:t> </w:t>
      </w:r>
      <w:r>
        <w:rPr>
          <w:spacing w:val="-1"/>
        </w:rPr>
        <w:t>according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/>
        <w:t>World</w:t>
      </w:r>
      <w:r>
        <w:rPr>
          <w:spacing w:val="16"/>
        </w:rPr>
        <w:t> </w:t>
      </w:r>
      <w:r>
        <w:rPr>
          <w:spacing w:val="-1"/>
        </w:rPr>
        <w:t>Health</w:t>
      </w:r>
      <w:r>
        <w:rPr>
          <w:spacing w:val="91"/>
        </w:rPr>
        <w:t> </w:t>
      </w:r>
      <w:r>
        <w:rPr>
          <w:spacing w:val="-1"/>
        </w:rPr>
        <w:t>Organisation</w:t>
      </w:r>
      <w:r>
        <w:rPr>
          <w:spacing w:val="3"/>
        </w:rPr>
        <w:t> </w:t>
      </w:r>
      <w:r>
        <w:rPr>
          <w:spacing w:val="-1"/>
        </w:rPr>
        <w:t>Functional</w:t>
      </w:r>
      <w:r>
        <w:rPr>
          <w:spacing w:val="1"/>
        </w:rPr>
        <w:t> </w:t>
      </w:r>
      <w:r>
        <w:rPr>
          <w:spacing w:val="-1"/>
        </w:rPr>
        <w:t>Class</w:t>
      </w:r>
      <w:r>
        <w:rPr>
          <w:spacing w:val="5"/>
        </w:rPr>
        <w:t> </w:t>
      </w:r>
      <w:r>
        <w:rPr>
          <w:spacing w:val="-1"/>
        </w:rPr>
        <w:t>(WHO-FC),</w:t>
      </w:r>
      <w:r>
        <w:rPr>
          <w:spacing w:val="5"/>
        </w:rPr>
        <w:t> </w:t>
      </w:r>
      <w:r>
        <w:rPr>
          <w:spacing w:val="-1"/>
        </w:rPr>
        <w:t>6MWD,</w:t>
      </w:r>
      <w:r>
        <w:rPr>
          <w:spacing w:val="3"/>
        </w:rPr>
        <w:t> </w:t>
      </w:r>
      <w:r>
        <w:rPr/>
        <w:t>and</w:t>
      </w:r>
      <w:r>
        <w:rPr>
          <w:spacing w:val="4"/>
        </w:rPr>
        <w:t> </w:t>
      </w:r>
      <w:r>
        <w:rPr>
          <w:spacing w:val="-1"/>
        </w:rPr>
        <w:t>prescribed</w:t>
      </w:r>
      <w:r>
        <w:rPr>
          <w:spacing w:val="3"/>
        </w:rPr>
        <w:t> </w:t>
      </w:r>
      <w:r>
        <w:rPr>
          <w:spacing w:val="-1"/>
        </w:rPr>
        <w:t>pharmacological</w:t>
      </w:r>
      <w:r>
        <w:rPr>
          <w:spacing w:val="2"/>
        </w:rPr>
        <w:t> </w:t>
      </w:r>
      <w:r>
        <w:rPr>
          <w:spacing w:val="-1"/>
        </w:rPr>
        <w:t>therapy</w:t>
      </w:r>
      <w:r>
        <w:rPr>
          <w:spacing w:val="2"/>
        </w:rPr>
        <w:t> </w:t>
      </w:r>
      <w:r>
        <w:rPr/>
        <w:t>at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discretion</w:t>
      </w:r>
      <w:r>
        <w:rPr>
          <w:spacing w:val="10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treating</w:t>
      </w:r>
      <w:r>
        <w:rPr>
          <w:spacing w:val="-3"/>
        </w:rPr>
        <w:t> </w:t>
      </w:r>
      <w:r>
        <w:rPr>
          <w:spacing w:val="-1"/>
        </w:rPr>
        <w:t>physician.</w:t>
      </w:r>
    </w:p>
    <w:p>
      <w:pPr>
        <w:spacing w:after="0" w:line="359" w:lineRule="auto"/>
        <w:jc w:val="both"/>
        <w:sectPr>
          <w:pgSz w:w="11910" w:h="16840"/>
          <w:pgMar w:header="0" w:footer="1000" w:top="660" w:bottom="1200" w:left="620" w:right="600"/>
        </w:sectPr>
      </w:pPr>
    </w:p>
    <w:p>
      <w:pPr>
        <w:pStyle w:val="BodyText"/>
        <w:spacing w:line="358" w:lineRule="auto" w:before="41"/>
        <w:ind w:right="113"/>
        <w:jc w:val="both"/>
      </w:pPr>
      <w:r>
        <w:rPr>
          <w:rFonts w:ascii="Calibri"/>
          <w:b/>
        </w:rPr>
        <w:t>Broad</w:t>
      </w:r>
      <w:r>
        <w:rPr>
          <w:rFonts w:ascii="Calibri"/>
          <w:b/>
          <w:spacing w:val="3"/>
        </w:rPr>
        <w:t> </w:t>
      </w:r>
      <w:r>
        <w:rPr>
          <w:rFonts w:ascii="Calibri"/>
          <w:b/>
          <w:spacing w:val="-1"/>
        </w:rPr>
        <w:t>and</w:t>
      </w:r>
      <w:r>
        <w:rPr>
          <w:rFonts w:ascii="Calibri"/>
          <w:b/>
          <w:spacing w:val="1"/>
        </w:rPr>
        <w:t> </w:t>
      </w:r>
      <w:r>
        <w:rPr>
          <w:rFonts w:ascii="Calibri"/>
          <w:b/>
          <w:spacing w:val="-1"/>
        </w:rPr>
        <w:t>Specific</w:t>
      </w:r>
      <w:r>
        <w:rPr>
          <w:rFonts w:ascii="Calibri"/>
          <w:b/>
          <w:spacing w:val="1"/>
        </w:rPr>
        <w:t> </w:t>
      </w:r>
      <w:r>
        <w:rPr>
          <w:rFonts w:ascii="Calibri"/>
          <w:b/>
          <w:spacing w:val="-1"/>
        </w:rPr>
        <w:t>Inclusion</w:t>
      </w:r>
      <w:r>
        <w:rPr>
          <w:rFonts w:ascii="Calibri"/>
          <w:b/>
          <w:spacing w:val="3"/>
        </w:rPr>
        <w:t> </w:t>
      </w:r>
      <w:r>
        <w:rPr>
          <w:rFonts w:ascii="Calibri"/>
          <w:b/>
          <w:spacing w:val="-1"/>
        </w:rPr>
        <w:t>Criteria:</w:t>
      </w:r>
      <w:r>
        <w:rPr>
          <w:rFonts w:ascii="Calibri"/>
          <w:b/>
          <w:spacing w:val="9"/>
        </w:rPr>
        <w:t> </w:t>
      </w:r>
      <w:r>
        <w:rPr/>
        <w:t>As</w:t>
      </w:r>
      <w:r>
        <w:rPr>
          <w:spacing w:val="1"/>
        </w:rPr>
        <w:t> </w:t>
      </w:r>
      <w:r>
        <w:rPr>
          <w:spacing w:val="-1"/>
        </w:rPr>
        <w:t>shown</w:t>
      </w:r>
      <w:r>
        <w:rPr>
          <w:spacing w:val="4"/>
        </w:rPr>
        <w:t> </w:t>
      </w:r>
      <w:r>
        <w:rPr/>
        <w:t>in</w:t>
      </w:r>
      <w:r>
        <w:rPr>
          <w:spacing w:val="3"/>
        </w:rPr>
        <w:t> </w:t>
      </w:r>
      <w:r>
        <w:rPr>
          <w:color w:val="C00000"/>
          <w:spacing w:val="-1"/>
        </w:rPr>
        <w:t>Figure</w:t>
      </w:r>
      <w:r>
        <w:rPr>
          <w:color w:val="C00000"/>
          <w:spacing w:val="5"/>
        </w:rPr>
        <w:t> </w:t>
      </w:r>
      <w:r>
        <w:rPr>
          <w:color w:val="C00000"/>
        </w:rPr>
        <w:t>1</w:t>
      </w:r>
      <w:r>
        <w:rPr>
          <w:color w:val="C00000"/>
          <w:spacing w:val="2"/>
        </w:rPr>
        <w:t> </w:t>
      </w:r>
      <w:r>
        <w:rPr>
          <w:spacing w:val="-1"/>
        </w:rPr>
        <w:t>(study</w:t>
      </w:r>
      <w:r>
        <w:rPr>
          <w:spacing w:val="2"/>
        </w:rPr>
        <w:t> </w:t>
      </w:r>
      <w:r>
        <w:rPr>
          <w:spacing w:val="-1"/>
        </w:rPr>
        <w:t>flow-chart),</w:t>
      </w:r>
      <w:r>
        <w:rPr>
          <w:spacing w:val="2"/>
        </w:rPr>
        <w:t> </w:t>
      </w:r>
      <w:r>
        <w:rPr/>
        <w:t>all</w:t>
      </w:r>
      <w:r>
        <w:rPr>
          <w:spacing w:val="2"/>
        </w:rPr>
        <w:t> </w:t>
      </w:r>
      <w:r>
        <w:rPr>
          <w:spacing w:val="-1"/>
        </w:rPr>
        <w:t>patients</w:t>
      </w:r>
      <w:r>
        <w:rPr>
          <w:spacing w:val="3"/>
        </w:rPr>
        <w:t> </w:t>
      </w:r>
      <w:r>
        <w:rPr>
          <w:spacing w:val="-1"/>
        </w:rPr>
        <w:t>currently</w:t>
      </w:r>
      <w:r>
        <w:rPr>
          <w:spacing w:val="67"/>
        </w:rPr>
        <w:t> </w:t>
      </w:r>
      <w:r>
        <w:rPr>
          <w:spacing w:val="-1"/>
        </w:rPr>
        <w:t>registered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PHSANZ</w:t>
      </w:r>
      <w:r>
        <w:rPr>
          <w:spacing w:val="-5"/>
        </w:rPr>
        <w:t> </w:t>
      </w:r>
      <w:r>
        <w:rPr>
          <w:spacing w:val="-1"/>
        </w:rPr>
        <w:t>Registry</w:t>
      </w:r>
      <w:r>
        <w:rPr>
          <w:spacing w:val="-4"/>
        </w:rPr>
        <w:t> </w:t>
      </w:r>
      <w:r>
        <w:rPr>
          <w:spacing w:val="-1"/>
        </w:rPr>
        <w:t>(N=3,535)</w:t>
      </w:r>
      <w:r>
        <w:rPr>
          <w:spacing w:val="-6"/>
        </w:rPr>
        <w:t> </w:t>
      </w:r>
      <w:r>
        <w:rPr>
          <w:spacing w:val="-1"/>
        </w:rPr>
        <w:t>were</w:t>
      </w:r>
      <w:r>
        <w:rPr>
          <w:spacing w:val="-7"/>
        </w:rPr>
        <w:t> </w:t>
      </w:r>
      <w:r>
        <w:rPr>
          <w:spacing w:val="-1"/>
        </w:rPr>
        <w:t>potentially</w:t>
      </w:r>
      <w:r>
        <w:rPr>
          <w:spacing w:val="-7"/>
        </w:rPr>
        <w:t> </w:t>
      </w:r>
      <w:r>
        <w:rPr>
          <w:spacing w:val="-1"/>
        </w:rPr>
        <w:t>eligible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inclusion.</w:t>
      </w:r>
      <w:r>
        <w:rPr>
          <w:spacing w:val="-8"/>
        </w:rPr>
        <w:t> </w:t>
      </w:r>
      <w:r>
        <w:rPr>
          <w:spacing w:val="-1"/>
        </w:rPr>
        <w:t>Using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census</w:t>
      </w:r>
      <w:r>
        <w:rPr>
          <w:spacing w:val="-5"/>
        </w:rPr>
        <w:t> </w:t>
      </w:r>
      <w:r>
        <w:rPr>
          <w:spacing w:val="-1"/>
        </w:rPr>
        <w:t>date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104"/>
        </w:rPr>
        <w:t> </w:t>
      </w:r>
      <w:r>
        <w:rPr>
          <w:spacing w:val="-1"/>
        </w:rPr>
        <w:t>31</w:t>
      </w:r>
      <w:r>
        <w:rPr>
          <w:spacing w:val="-1"/>
          <w:position w:val="8"/>
          <w:sz w:val="16"/>
        </w:rPr>
        <w:t>st</w:t>
      </w:r>
      <w:r>
        <w:rPr>
          <w:spacing w:val="13"/>
          <w:position w:val="8"/>
          <w:sz w:val="16"/>
        </w:rPr>
        <w:t> </w:t>
      </w:r>
      <w:r>
        <w:rPr>
          <w:spacing w:val="-1"/>
        </w:rPr>
        <w:t>December</w:t>
      </w:r>
      <w:r>
        <w:rPr>
          <w:spacing w:val="-4"/>
        </w:rPr>
        <w:t> </w:t>
      </w:r>
      <w:r>
        <w:rPr/>
        <w:t>2017,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following</w:t>
      </w:r>
      <w:r>
        <w:rPr>
          <w:spacing w:val="-2"/>
        </w:rPr>
        <w:t> </w:t>
      </w:r>
      <w:r>
        <w:rPr>
          <w:spacing w:val="-1"/>
        </w:rPr>
        <w:t>inclusion</w:t>
      </w:r>
      <w:r>
        <w:rPr>
          <w:spacing w:val="-3"/>
        </w:rPr>
        <w:t> </w:t>
      </w:r>
      <w:r>
        <w:rPr>
          <w:spacing w:val="-1"/>
        </w:rPr>
        <w:t>criteria</w:t>
      </w:r>
      <w:r>
        <w:rPr>
          <w:spacing w:val="-4"/>
        </w:rPr>
        <w:t> </w:t>
      </w:r>
      <w:r>
        <w:rPr>
          <w:spacing w:val="-1"/>
        </w:rPr>
        <w:t>were</w:t>
      </w:r>
      <w:r>
        <w:rPr>
          <w:spacing w:val="-3"/>
        </w:rPr>
        <w:t> </w:t>
      </w:r>
      <w:r>
        <w:rPr>
          <w:spacing w:val="-1"/>
        </w:rPr>
        <w:t>applied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generate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analysis</w:t>
      </w:r>
      <w:r>
        <w:rPr>
          <w:spacing w:val="-3"/>
        </w:rPr>
        <w:t> </w:t>
      </w:r>
      <w:r>
        <w:rPr>
          <w:spacing w:val="-1"/>
        </w:rPr>
        <w:t>dataset.</w:t>
      </w:r>
    </w:p>
    <w:p>
      <w:pPr>
        <w:pStyle w:val="BodyText"/>
        <w:numPr>
          <w:ilvl w:val="0"/>
          <w:numId w:val="4"/>
        </w:numPr>
        <w:tabs>
          <w:tab w:pos="821" w:val="left" w:leader="none"/>
        </w:tabs>
        <w:spacing w:line="240" w:lineRule="auto" w:before="1" w:after="0"/>
        <w:ind w:left="820" w:right="0" w:hanging="360"/>
        <w:jc w:val="left"/>
      </w:pPr>
      <w:r>
        <w:rPr/>
        <w:t>Alive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census</w:t>
      </w:r>
      <w:r>
        <w:rPr>
          <w:spacing w:val="-5"/>
        </w:rPr>
        <w:t> </w:t>
      </w:r>
      <w:r>
        <w:rPr>
          <w:spacing w:val="-1"/>
        </w:rPr>
        <w:t>point</w:t>
      </w:r>
      <w:r>
        <w:rPr>
          <w:spacing w:val="-3"/>
        </w:rPr>
        <w:t> </w:t>
      </w:r>
      <w:r>
        <w:rPr>
          <w:spacing w:val="-1"/>
        </w:rPr>
        <w:t>of 31</w:t>
      </w:r>
      <w:r>
        <w:rPr>
          <w:spacing w:val="-5"/>
        </w:rPr>
        <w:t> </w:t>
      </w:r>
      <w:r>
        <w:rPr>
          <w:spacing w:val="-1"/>
        </w:rPr>
        <w:t>December</w:t>
      </w:r>
      <w:r>
        <w:rPr>
          <w:spacing w:val="-2"/>
        </w:rPr>
        <w:t> </w:t>
      </w:r>
      <w:r>
        <w:rPr>
          <w:spacing w:val="-1"/>
        </w:rPr>
        <w:t>2017</w:t>
      </w:r>
      <w:r>
        <w:rPr/>
      </w:r>
    </w:p>
    <w:p>
      <w:pPr>
        <w:pStyle w:val="BodyText"/>
        <w:numPr>
          <w:ilvl w:val="0"/>
          <w:numId w:val="4"/>
        </w:numPr>
        <w:tabs>
          <w:tab w:pos="821" w:val="left" w:leader="none"/>
        </w:tabs>
        <w:spacing w:line="240" w:lineRule="auto" w:before="148" w:after="0"/>
        <w:ind w:left="820" w:right="0" w:hanging="360"/>
        <w:jc w:val="left"/>
      </w:pPr>
      <w:r>
        <w:rPr/>
        <w:t>Data</w:t>
      </w:r>
      <w:r>
        <w:rPr>
          <w:spacing w:val="-5"/>
        </w:rPr>
        <w:t> </w:t>
      </w:r>
      <w:r>
        <w:rPr>
          <w:spacing w:val="-1"/>
        </w:rPr>
        <w:t>including</w:t>
      </w:r>
      <w:r>
        <w:rPr>
          <w:spacing w:val="-5"/>
        </w:rPr>
        <w:t> </w:t>
      </w:r>
      <w:r>
        <w:rPr>
          <w:spacing w:val="-1"/>
        </w:rPr>
        <w:t>current</w:t>
      </w:r>
      <w:r>
        <w:rPr>
          <w:spacing w:val="-4"/>
        </w:rPr>
        <w:t> </w:t>
      </w:r>
      <w:r>
        <w:rPr>
          <w:spacing w:val="-1"/>
        </w:rPr>
        <w:t>medication</w:t>
      </w:r>
      <w:r>
        <w:rPr>
          <w:spacing w:val="-4"/>
        </w:rPr>
        <w:t> </w:t>
      </w:r>
      <w:r>
        <w:rPr/>
        <w:t>details</w:t>
      </w:r>
      <w:r>
        <w:rPr>
          <w:spacing w:val="-2"/>
        </w:rPr>
        <w:t> </w:t>
      </w:r>
      <w:r>
        <w:rPr>
          <w:spacing w:val="-1"/>
        </w:rPr>
        <w:t>updated</w:t>
      </w:r>
      <w:r>
        <w:rPr>
          <w:spacing w:val="-2"/>
        </w:rPr>
        <w:t> </w:t>
      </w:r>
      <w:r>
        <w:rPr>
          <w:spacing w:val="-1"/>
        </w:rPr>
        <w:t>since</w:t>
      </w:r>
      <w:r>
        <w:rPr>
          <w:spacing w:val="-5"/>
        </w:rPr>
        <w:t> </w:t>
      </w:r>
      <w:r>
        <w:rPr/>
        <w:t>1</w:t>
      </w:r>
      <w:r>
        <w:rPr>
          <w:spacing w:val="-2"/>
        </w:rPr>
        <w:t> June </w:t>
      </w:r>
      <w:r>
        <w:rPr>
          <w:spacing w:val="-1"/>
        </w:rPr>
        <w:t>2017</w:t>
      </w:r>
      <w:r>
        <w:rPr/>
      </w:r>
    </w:p>
    <w:p>
      <w:pPr>
        <w:pStyle w:val="BodyText"/>
        <w:numPr>
          <w:ilvl w:val="0"/>
          <w:numId w:val="4"/>
        </w:numPr>
        <w:tabs>
          <w:tab w:pos="821" w:val="left" w:leader="none"/>
        </w:tabs>
        <w:spacing w:line="240" w:lineRule="auto" w:before="145" w:after="0"/>
        <w:ind w:left="820" w:right="0" w:hanging="360"/>
        <w:jc w:val="left"/>
      </w:pPr>
      <w:r>
        <w:rPr/>
        <w:t>Initially</w:t>
      </w:r>
      <w:r>
        <w:rPr>
          <w:spacing w:val="-5"/>
        </w:rPr>
        <w:t> </w:t>
      </w:r>
      <w:r>
        <w:rPr>
          <w:spacing w:val="-1"/>
        </w:rPr>
        <w:t>diagnosed</w:t>
      </w:r>
      <w:r>
        <w:rPr>
          <w:spacing w:val="1"/>
        </w:rPr>
        <w:t> </w:t>
      </w:r>
      <w:r>
        <w:rPr>
          <w:spacing w:val="-2"/>
        </w:rPr>
        <w:t>(at </w:t>
      </w:r>
      <w:r>
        <w:rPr>
          <w:spacing w:val="-1"/>
        </w:rPr>
        <w:t>time of</w:t>
      </w:r>
      <w:r>
        <w:rPr>
          <w:spacing w:val="-2"/>
        </w:rPr>
        <w:t> </w:t>
      </w:r>
      <w:r>
        <w:rPr>
          <w:spacing w:val="-1"/>
        </w:rPr>
        <w:t>diagnosis)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2"/>
        </w:rPr>
        <w:t>the</w:t>
      </w:r>
      <w:r>
        <w:rPr>
          <w:spacing w:val="-1"/>
        </w:rPr>
        <w:t> following</w:t>
      </w:r>
      <w:r>
        <w:rPr/>
        <w:t> </w:t>
      </w:r>
      <w:r>
        <w:rPr>
          <w:spacing w:val="-1"/>
        </w:rPr>
        <w:t>subgroups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PAH:</w:t>
      </w:r>
      <w:r>
        <w:rPr/>
      </w:r>
    </w:p>
    <w:p>
      <w:pPr>
        <w:pStyle w:val="BodyText"/>
        <w:numPr>
          <w:ilvl w:val="1"/>
          <w:numId w:val="4"/>
        </w:numPr>
        <w:tabs>
          <w:tab w:pos="1541" w:val="left" w:leader="none"/>
        </w:tabs>
        <w:spacing w:line="240" w:lineRule="auto" w:before="146" w:after="0"/>
        <w:ind w:left="1540" w:right="0" w:hanging="360"/>
        <w:jc w:val="left"/>
      </w:pPr>
      <w:r>
        <w:rPr>
          <w:spacing w:val="-1"/>
        </w:rPr>
        <w:t>Idiopathic</w:t>
      </w:r>
      <w:r>
        <w:rPr>
          <w:spacing w:val="-6"/>
        </w:rPr>
        <w:t> </w:t>
      </w:r>
      <w:r>
        <w:rPr/>
        <w:t>PAH</w:t>
      </w:r>
      <w:r>
        <w:rPr>
          <w:spacing w:val="-3"/>
        </w:rPr>
        <w:t> </w:t>
      </w:r>
      <w:r>
        <w:rPr>
          <w:spacing w:val="-1"/>
        </w:rPr>
        <w:t>(iPAH),</w:t>
      </w:r>
      <w:r>
        <w:rPr>
          <w:spacing w:val="-2"/>
        </w:rPr>
        <w:t> </w:t>
      </w:r>
      <w:r>
        <w:rPr>
          <w:spacing w:val="-1"/>
        </w:rPr>
        <w:t>heritable</w:t>
      </w:r>
      <w:r>
        <w:rPr>
          <w:spacing w:val="-2"/>
        </w:rPr>
        <w:t> </w:t>
      </w:r>
      <w:r>
        <w:rPr>
          <w:spacing w:val="-1"/>
        </w:rPr>
        <w:t>PAH</w:t>
      </w:r>
      <w:r>
        <w:rPr>
          <w:spacing w:val="-4"/>
        </w:rPr>
        <w:t> </w:t>
      </w:r>
      <w:r>
        <w:rPr>
          <w:spacing w:val="-1"/>
        </w:rPr>
        <w:t>(hPAH),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-1"/>
        </w:rPr>
        <w:t>drug-induced</w:t>
      </w:r>
      <w:r>
        <w:rPr>
          <w:spacing w:val="-4"/>
        </w:rPr>
        <w:t> </w:t>
      </w:r>
      <w:r>
        <w:rPr/>
        <w:t>PAH</w:t>
      </w:r>
      <w:r>
        <w:rPr>
          <w:spacing w:val="-2"/>
        </w:rPr>
        <w:t> </w:t>
      </w:r>
      <w:r>
        <w:rPr>
          <w:spacing w:val="-1"/>
        </w:rPr>
        <w:t>(dPAH)</w:t>
      </w:r>
    </w:p>
    <w:p>
      <w:pPr>
        <w:pStyle w:val="BodyText"/>
        <w:numPr>
          <w:ilvl w:val="1"/>
          <w:numId w:val="4"/>
        </w:numPr>
        <w:tabs>
          <w:tab w:pos="1541" w:val="left" w:leader="none"/>
        </w:tabs>
        <w:spacing w:line="240" w:lineRule="auto" w:before="138" w:after="0"/>
        <w:ind w:left="1540" w:right="0" w:hanging="360"/>
        <w:jc w:val="left"/>
      </w:pPr>
      <w:r>
        <w:rPr/>
        <w:t>PAH</w:t>
      </w:r>
      <w:r>
        <w:rPr>
          <w:spacing w:val="-3"/>
        </w:rPr>
        <w:t> </w:t>
      </w:r>
      <w:r>
        <w:rPr>
          <w:spacing w:val="-1"/>
        </w:rPr>
        <w:t>associated</w:t>
      </w:r>
      <w:r>
        <w:rPr>
          <w:spacing w:val="-3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connective</w:t>
      </w:r>
      <w:r>
        <w:rPr>
          <w:spacing w:val="-5"/>
        </w:rPr>
        <w:t> </w:t>
      </w:r>
      <w:r>
        <w:rPr/>
        <w:t>tissue</w:t>
      </w:r>
      <w:r>
        <w:rPr>
          <w:spacing w:val="-4"/>
        </w:rPr>
        <w:t> </w:t>
      </w:r>
      <w:r>
        <w:rPr>
          <w:spacing w:val="-1"/>
        </w:rPr>
        <w:t>disorder</w:t>
      </w:r>
      <w:r>
        <w:rPr>
          <w:spacing w:val="-4"/>
        </w:rPr>
        <w:t> </w:t>
      </w:r>
      <w:r>
        <w:rPr>
          <w:spacing w:val="-1"/>
        </w:rPr>
        <w:t>(CTD-PAH)</w:t>
      </w:r>
    </w:p>
    <w:p>
      <w:pPr>
        <w:pStyle w:val="BodyText"/>
        <w:numPr>
          <w:ilvl w:val="1"/>
          <w:numId w:val="4"/>
        </w:numPr>
        <w:tabs>
          <w:tab w:pos="1541" w:val="left" w:leader="none"/>
        </w:tabs>
        <w:spacing w:line="240" w:lineRule="auto" w:before="138" w:after="0"/>
        <w:ind w:left="1540" w:right="0" w:hanging="360"/>
        <w:jc w:val="left"/>
      </w:pPr>
      <w:r>
        <w:rPr/>
        <w:t>PAH</w:t>
      </w:r>
      <w:r>
        <w:rPr>
          <w:spacing w:val="-4"/>
        </w:rPr>
        <w:t> </w:t>
      </w:r>
      <w:r>
        <w:rPr>
          <w:spacing w:val="-1"/>
        </w:rPr>
        <w:t>associated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congenital</w:t>
      </w:r>
      <w:r>
        <w:rPr>
          <w:spacing w:val="-5"/>
        </w:rPr>
        <w:t> </w:t>
      </w:r>
      <w:r>
        <w:rPr>
          <w:spacing w:val="-1"/>
        </w:rPr>
        <w:t>heart</w:t>
      </w:r>
      <w:r>
        <w:rPr>
          <w:spacing w:val="-4"/>
        </w:rPr>
        <w:t> </w:t>
      </w:r>
      <w:r>
        <w:rPr/>
        <w:t>disease</w:t>
      </w:r>
      <w:r>
        <w:rPr>
          <w:spacing w:val="-5"/>
        </w:rPr>
        <w:t> </w:t>
      </w:r>
      <w:r>
        <w:rPr>
          <w:spacing w:val="-1"/>
        </w:rPr>
        <w:t>(CHD-PAH)</w:t>
      </w:r>
    </w:p>
    <w:p>
      <w:pPr>
        <w:pStyle w:val="BodyText"/>
        <w:numPr>
          <w:ilvl w:val="0"/>
          <w:numId w:val="4"/>
        </w:numPr>
        <w:tabs>
          <w:tab w:pos="821" w:val="left" w:leader="none"/>
        </w:tabs>
        <w:spacing w:line="240" w:lineRule="auto" w:before="140" w:after="0"/>
        <w:ind w:left="820" w:right="0" w:hanging="360"/>
        <w:jc w:val="left"/>
      </w:pPr>
      <w:r>
        <w:rPr/>
        <w:t>Registered</w:t>
      </w:r>
      <w:r>
        <w:rPr>
          <w:spacing w:val="-5"/>
        </w:rPr>
        <w:t> </w:t>
      </w:r>
      <w:r>
        <w:rPr/>
        <w:t>via</w:t>
      </w:r>
      <w:r>
        <w:rPr>
          <w:spacing w:val="-3"/>
        </w:rPr>
        <w:t> </w:t>
      </w:r>
      <w:r>
        <w:rPr>
          <w:spacing w:val="-1"/>
        </w:rPr>
        <w:t>one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1"/>
        </w:rPr>
        <w:t>16</w:t>
      </w:r>
      <w:r>
        <w:rPr>
          <w:spacing w:val="-5"/>
        </w:rPr>
        <w:t> </w:t>
      </w:r>
      <w:r>
        <w:rPr>
          <w:spacing w:val="-1"/>
        </w:rPr>
        <w:t>participating</w:t>
      </w:r>
      <w:r>
        <w:rPr>
          <w:spacing w:val="-3"/>
        </w:rPr>
        <w:t> </w:t>
      </w:r>
      <w:r>
        <w:rPr>
          <w:spacing w:val="-1"/>
        </w:rPr>
        <w:t>Australian</w:t>
      </w:r>
      <w:r>
        <w:rPr>
          <w:spacing w:val="-2"/>
        </w:rPr>
        <w:t> </w:t>
      </w:r>
      <w:r>
        <w:rPr>
          <w:spacing w:val="-1"/>
        </w:rPr>
        <w:t>institutions</w:t>
      </w:r>
    </w:p>
    <w:p>
      <w:pPr>
        <w:pStyle w:val="BodyText"/>
        <w:spacing w:line="359" w:lineRule="auto" w:before="144"/>
        <w:ind w:right="112"/>
        <w:jc w:val="both"/>
      </w:pPr>
      <w:r>
        <w:rPr>
          <w:spacing w:val="-1"/>
        </w:rPr>
        <w:t>Otherwise</w:t>
      </w:r>
      <w:r>
        <w:rPr>
          <w:spacing w:val="38"/>
        </w:rPr>
        <w:t> </w:t>
      </w:r>
      <w:r>
        <w:rPr>
          <w:spacing w:val="-1"/>
        </w:rPr>
        <w:t>eligible</w:t>
      </w:r>
      <w:r>
        <w:rPr>
          <w:spacing w:val="38"/>
        </w:rPr>
        <w:t> </w:t>
      </w:r>
      <w:r>
        <w:rPr>
          <w:spacing w:val="-1"/>
        </w:rPr>
        <w:t>cases</w:t>
      </w:r>
      <w:r>
        <w:rPr>
          <w:spacing w:val="37"/>
        </w:rPr>
        <w:t> </w:t>
      </w:r>
      <w:r>
        <w:rPr>
          <w:spacing w:val="-1"/>
        </w:rPr>
        <w:t>with</w:t>
      </w:r>
      <w:r>
        <w:rPr>
          <w:spacing w:val="39"/>
        </w:rPr>
        <w:t> </w:t>
      </w:r>
      <w:r>
        <w:rPr>
          <w:spacing w:val="-1"/>
        </w:rPr>
        <w:t>clinical</w:t>
      </w:r>
      <w:r>
        <w:rPr>
          <w:spacing w:val="36"/>
        </w:rPr>
        <w:t> </w:t>
      </w:r>
      <w:r>
        <w:rPr>
          <w:spacing w:val="-1"/>
        </w:rPr>
        <w:t>profiling</w:t>
      </w:r>
      <w:r>
        <w:rPr>
          <w:spacing w:val="36"/>
        </w:rPr>
        <w:t> </w:t>
      </w:r>
      <w:r>
        <w:rPr>
          <w:spacing w:val="-1"/>
        </w:rPr>
        <w:t>were</w:t>
      </w:r>
      <w:r>
        <w:rPr>
          <w:spacing w:val="38"/>
        </w:rPr>
        <w:t> </w:t>
      </w:r>
      <w:r>
        <w:rPr/>
        <w:t>subsequently</w:t>
      </w:r>
      <w:r>
        <w:rPr>
          <w:spacing w:val="37"/>
        </w:rPr>
        <w:t> </w:t>
      </w:r>
      <w:r>
        <w:rPr>
          <w:spacing w:val="-1"/>
        </w:rPr>
        <w:t>excluded</w:t>
      </w:r>
      <w:r>
        <w:rPr>
          <w:spacing w:val="40"/>
        </w:rPr>
        <w:t> </w:t>
      </w:r>
      <w:r>
        <w:rPr/>
        <w:t>if</w:t>
      </w:r>
      <w:r>
        <w:rPr>
          <w:spacing w:val="36"/>
        </w:rPr>
        <w:t> </w:t>
      </w:r>
      <w:r>
        <w:rPr/>
        <w:t>no</w:t>
      </w:r>
      <w:r>
        <w:rPr>
          <w:spacing w:val="38"/>
        </w:rPr>
        <w:t> </w:t>
      </w:r>
      <w:r>
        <w:rPr>
          <w:spacing w:val="-1"/>
        </w:rPr>
        <w:t>medication</w:t>
      </w:r>
      <w:r>
        <w:rPr>
          <w:spacing w:val="41"/>
        </w:rPr>
        <w:t> </w:t>
      </w:r>
      <w:r>
        <w:rPr/>
        <w:t>data</w:t>
      </w:r>
      <w:r>
        <w:rPr>
          <w:spacing w:val="38"/>
        </w:rPr>
        <w:t> </w:t>
      </w:r>
      <w:r>
        <w:rPr>
          <w:spacing w:val="-1"/>
        </w:rPr>
        <w:t>were</w:t>
      </w:r>
      <w:r>
        <w:rPr>
          <w:spacing w:val="87"/>
          <w:w w:val="99"/>
        </w:rPr>
        <w:t> </w:t>
      </w:r>
      <w:r>
        <w:rPr/>
        <w:t>available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study</w:t>
      </w:r>
      <w:r>
        <w:rPr>
          <w:spacing w:val="-2"/>
        </w:rPr>
        <w:t> </w:t>
      </w:r>
      <w:r>
        <w:rPr>
          <w:spacing w:val="-1"/>
        </w:rPr>
        <w:t>analyses.</w:t>
      </w:r>
      <w:r>
        <w:rPr/>
        <w:t> </w:t>
      </w:r>
      <w:r>
        <w:rPr>
          <w:spacing w:val="-1"/>
        </w:rPr>
        <w:t>Specifically,</w:t>
      </w:r>
      <w:r>
        <w:rPr>
          <w:spacing w:val="-3"/>
        </w:rPr>
        <w:t> </w:t>
      </w:r>
      <w:r>
        <w:rPr/>
        <w:t>PH</w:t>
      </w:r>
      <w:r>
        <w:rPr>
          <w:spacing w:val="-2"/>
        </w:rPr>
        <w:t> </w:t>
      </w:r>
      <w:r>
        <w:rPr>
          <w:spacing w:val="-1"/>
        </w:rPr>
        <w:t>due</w:t>
      </w:r>
      <w:r>
        <w:rPr>
          <w:spacing w:val="-4"/>
        </w:rPr>
        <w:t> </w:t>
      </w:r>
      <w:r>
        <w:rPr>
          <w:spacing w:val="-1"/>
        </w:rPr>
        <w:t>to other</w:t>
      </w:r>
      <w:r>
        <w:rPr>
          <w:spacing w:val="-3"/>
        </w:rPr>
        <w:t> </w:t>
      </w:r>
      <w:r>
        <w:rPr>
          <w:spacing w:val="-1"/>
        </w:rPr>
        <w:t>aetiologies</w:t>
      </w:r>
      <w:r>
        <w:rPr>
          <w:spacing w:val="-4"/>
        </w:rPr>
        <w:t> </w:t>
      </w:r>
      <w:r>
        <w:rPr>
          <w:spacing w:val="-1"/>
        </w:rPr>
        <w:t>were</w:t>
      </w:r>
      <w:r>
        <w:rPr>
          <w:spacing w:val="-3"/>
        </w:rPr>
        <w:t> </w:t>
      </w:r>
      <w:r>
        <w:rPr>
          <w:spacing w:val="-1"/>
        </w:rPr>
        <w:t>excluded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analysis</w:t>
      </w:r>
      <w:r>
        <w:rPr>
          <w:spacing w:val="-3"/>
        </w:rPr>
        <w:t> </w:t>
      </w:r>
      <w:r>
        <w:rPr>
          <w:spacing w:val="-1"/>
        </w:rPr>
        <w:t>set.</w:t>
      </w:r>
    </w:p>
    <w:p>
      <w:pPr>
        <w:spacing w:after="0" w:line="359" w:lineRule="auto"/>
        <w:jc w:val="both"/>
        <w:sectPr>
          <w:pgSz w:w="11910" w:h="16840"/>
          <w:pgMar w:header="0" w:footer="1000" w:top="660" w:bottom="1200" w:left="620" w:right="600"/>
        </w:sectPr>
      </w:pPr>
    </w:p>
    <w:p>
      <w:pPr>
        <w:pStyle w:val="Heading2"/>
        <w:tabs>
          <w:tab w:pos="1540" w:val="left" w:leader="none"/>
        </w:tabs>
        <w:spacing w:line="240" w:lineRule="auto" w:before="41"/>
        <w:ind w:right="0"/>
        <w:jc w:val="both"/>
        <w:rPr>
          <w:b w:val="0"/>
          <w:bCs w:val="0"/>
        </w:rPr>
      </w:pPr>
      <w:r>
        <w:rPr/>
        <w:pict>
          <v:shape style="position:absolute;margin-left:201.240005pt;margin-top:141.275803pt;width:167.033023pt;height:15.435pt;mso-position-horizontal-relative:page;mso-position-vertical-relative:paragraph;z-index:-71536" type="#_x0000_t75" stroked="false">
            <v:imagedata r:id="rId6" o:title=""/>
          </v:shape>
        </w:pict>
      </w:r>
      <w:r>
        <w:rPr>
          <w:color w:val="C00000"/>
        </w:rPr>
        <w:t>Figure</w:t>
      </w:r>
      <w:r>
        <w:rPr>
          <w:color w:val="C00000"/>
          <w:spacing w:val="-6"/>
        </w:rPr>
        <w:t> </w:t>
      </w:r>
      <w:r>
        <w:rPr>
          <w:color w:val="C00000"/>
        </w:rPr>
        <w:t>1</w:t>
        <w:tab/>
        <w:t>Study</w:t>
      </w:r>
      <w:r>
        <w:rPr>
          <w:color w:val="C00000"/>
          <w:spacing w:val="-8"/>
        </w:rPr>
        <w:t> </w:t>
      </w:r>
      <w:r>
        <w:rPr>
          <w:color w:val="C00000"/>
          <w:spacing w:val="-1"/>
        </w:rPr>
        <w:t>Schema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2"/>
          <w:szCs w:val="12"/>
        </w:rPr>
      </w:pPr>
    </w:p>
    <w:p>
      <w:pPr>
        <w:spacing w:line="200" w:lineRule="atLeast"/>
        <w:ind w:left="300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262.3pt;height:109.3pt;mso-position-horizontal-relative:char;mso-position-vertical-relative:line" coordorigin="0,0" coordsize="5246,2186">
            <v:group style="position:absolute;left:30;top:30;width:4082;height:503" coordorigin="30,30" coordsize="4082,503">
              <v:shape style="position:absolute;left:30;top:30;width:4082;height:503" coordorigin="30,30" coordsize="4082,503" path="m30,533l4112,533,4112,30,30,30,30,533xe" filled="false" stroked="true" strokeweight="3.0pt" strokecolor="#000000">
                <v:path arrowok="t"/>
              </v:shape>
              <v:shape style="position:absolute;left:60;top:132;width:4022;height:300" type="#_x0000_t75" stroked="false">
                <v:imagedata r:id="rId7" o:title=""/>
              </v:shape>
            </v:group>
            <v:group style="position:absolute;left:2070;top:533;width:2;height:511" coordorigin="2070,533" coordsize="2,511">
              <v:shape style="position:absolute;left:2070;top:533;width:2;height:511" coordorigin="2070,533" coordsize="2,511" path="m2070,533l2071,1043e" filled="false" stroked="true" strokeweight="3pt" strokecolor="#000000">
                <v:path arrowok="t"/>
              </v:shape>
            </v:group>
            <v:group style="position:absolute;left:1920;top:1051;width:300;height:1135" coordorigin="1920,1051" coordsize="300,1135">
              <v:shape style="position:absolute;left:1920;top:1051;width:300;height:1135" coordorigin="1920,1051" coordsize="300,1135" path="m1920,1885l2070,2185,2160,2005,2100,2005,2040,2005,2040,1981,1920,1885xe" filled="true" fillcolor="#000000" stroked="false">
                <v:path arrowok="t"/>
                <v:fill type="solid"/>
              </v:shape>
              <v:shape style="position:absolute;left:1920;top:1051;width:300;height:1135" coordorigin="1920,1051" coordsize="300,1135" path="m2040,1981l2040,2005,2100,2005,2100,2005,2070,2005,2040,1981xe" filled="true" fillcolor="#000000" stroked="false">
                <v:path arrowok="t"/>
                <v:fill type="solid"/>
              </v:shape>
              <v:shape style="position:absolute;left:1920;top:1051;width:300;height:1135" coordorigin="1920,1051" coordsize="300,1135" path="m2220,1885l2100,1981,2100,2005,2160,2005,2220,1885xe" filled="true" fillcolor="#000000" stroked="false">
                <v:path arrowok="t"/>
                <v:fill type="solid"/>
              </v:shape>
              <v:shape style="position:absolute;left:1920;top:1051;width:300;height:1135" coordorigin="1920,1051" coordsize="300,1135" path="m2101,1051l2041,1051,2040,1885,2040,1981,2070,2005,2100,1981,2101,1051xe" filled="true" fillcolor="#000000" stroked="false">
                <v:path arrowok="t"/>
                <v:fill type="solid"/>
              </v:shape>
              <v:shape style="position:absolute;left:1920;top:1051;width:300;height:1135" coordorigin="1920,1051" coordsize="300,1135" path="m2100,1981l2070,2005,2100,2005,2100,1981xe" filled="true" fillcolor="#000000" stroked="false">
                <v:path arrowok="t"/>
                <v:fill type="solid"/>
              </v:shape>
              <v:shape style="position:absolute;left:2307;top:722;width:2930;height:1042" type="#_x0000_t75" stroked="false">
                <v:imagedata r:id="rId8" o:title=""/>
              </v:shape>
              <v:shape style="position:absolute;left:2298;top:643;width:2948;height:1202" type="#_x0000_t202" filled="false" stroked="true" strokeweight=".75pt" strokecolor="#000000">
                <v:textbox inset="0,0,0,0">
                  <w:txbxContent>
                    <w:p>
                      <w:pPr>
                        <w:spacing w:before="73"/>
                        <w:ind w:left="144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1F487C"/>
                          <w:sz w:val="20"/>
                        </w:rPr>
                        <w:t>Not</w:t>
                      </w:r>
                      <w:r>
                        <w:rPr>
                          <w:rFonts w:ascii="Calibri"/>
                          <w:b/>
                          <w:color w:val="1F487C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F487C"/>
                          <w:spacing w:val="-1"/>
                          <w:sz w:val="20"/>
                        </w:rPr>
                        <w:t>eligible</w:t>
                      </w:r>
                      <w:r>
                        <w:rPr>
                          <w:rFonts w:ascii="Calibri"/>
                          <w:b/>
                          <w:color w:val="1F487C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F487C"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Calibri"/>
                          <w:b/>
                          <w:color w:val="1F487C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F487C"/>
                          <w:spacing w:val="-1"/>
                          <w:sz w:val="20"/>
                        </w:rPr>
                        <w:t>analyses: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tabs>
                          <w:tab w:pos="865" w:val="left" w:leader="none"/>
                        </w:tabs>
                        <w:spacing w:line="276" w:lineRule="auto" w:before="36"/>
                        <w:ind w:left="864" w:right="769" w:hanging="36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1F487C"/>
                          <w:spacing w:val="-1"/>
                          <w:sz w:val="20"/>
                        </w:rPr>
                        <w:t>1,497</w:t>
                      </w:r>
                      <w:r>
                        <w:rPr>
                          <w:rFonts w:ascii="Calibri"/>
                          <w:b/>
                          <w:color w:val="1F487C"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F487C"/>
                          <w:spacing w:val="-1"/>
                          <w:sz w:val="20"/>
                        </w:rPr>
                        <w:t>Deceased</w:t>
                      </w:r>
                      <w:r>
                        <w:rPr>
                          <w:rFonts w:ascii="Calibri"/>
                          <w:b/>
                          <w:color w:val="1F487C"/>
                          <w:spacing w:val="21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F487C"/>
                          <w:sz w:val="20"/>
                        </w:rPr>
                        <w:t>(42.3%)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tabs>
                          <w:tab w:pos="865" w:val="left" w:leader="none"/>
                        </w:tabs>
                        <w:spacing w:before="0"/>
                        <w:ind w:left="864" w:right="0" w:hanging="36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1F487C"/>
                          <w:sz w:val="20"/>
                        </w:rPr>
                        <w:t>89</w:t>
                      </w:r>
                      <w:r>
                        <w:rPr>
                          <w:rFonts w:ascii="Calibri"/>
                          <w:b/>
                          <w:color w:val="1F487C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F487C"/>
                          <w:sz w:val="20"/>
                        </w:rPr>
                        <w:t>Unknown</w:t>
                      </w:r>
                      <w:r>
                        <w:rPr>
                          <w:rFonts w:ascii="Calibri"/>
                          <w:b/>
                          <w:color w:val="1F487C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F487C"/>
                          <w:sz w:val="20"/>
                        </w:rPr>
                        <w:t>Status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v:stroke dashstyle="dash"/>
                <w10:wrap type="none"/>
              </v:shape>
              <v:shape style="position:absolute;left:30;top:30;width:4082;height:503" type="#_x0000_t202" filled="false" stroked="false">
                <v:textbox inset="0,0,0,0">
                  <w:txbxContent>
                    <w:p>
                      <w:pPr>
                        <w:spacing w:before="101"/>
                        <w:ind w:left="470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PHSANZ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 Registry</w:t>
                      </w:r>
                      <w:r>
                        <w:rPr>
                          <w:rFonts w:ascii="Calibri"/>
                          <w:b/>
                          <w:spacing w:val="-3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(N=3,535)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5"/>
          <w:szCs w:val="5"/>
        </w:rPr>
      </w:pPr>
    </w:p>
    <w:p>
      <w:pPr>
        <w:spacing w:line="200" w:lineRule="atLeast"/>
        <w:ind w:left="201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330.35pt;height:371.4pt;mso-position-horizontal-relative:char;mso-position-vertical-relative:line" coordorigin="0,0" coordsize="6607,7428">
            <v:group style="position:absolute;left:8;top:7004;width:6085;height:416" coordorigin="8,7004" coordsize="6085,416">
              <v:shape style="position:absolute;left:8;top:7004;width:6085;height:416" coordorigin="8,7004" coordsize="6085,416" path="m8,7420l6092,7420,6092,7004,8,7004,8,7420xe" filled="false" stroked="true" strokeweight=".75pt" strokecolor="#000000">
                <v:path arrowok="t"/>
              </v:shape>
              <v:shape style="position:absolute;left:14;top:7083;width:6070;height:257" type="#_x0000_t75" stroked="false">
                <v:imagedata r:id="rId9" o:title=""/>
              </v:shape>
            </v:group>
            <v:group style="position:absolute;left:2910;top:4698;width:300;height:2268" coordorigin="2910,4698" coordsize="300,2268">
              <v:shape style="position:absolute;left:2910;top:4698;width:300;height:2268" coordorigin="2910,4698" coordsize="300,2268" path="m2910,6666l3060,6966,3150,6786,3030,6786,3030,6762,2910,6666xe" filled="true" fillcolor="#000000" stroked="false">
                <v:path arrowok="t"/>
                <v:fill type="solid"/>
              </v:shape>
              <v:shape style="position:absolute;left:2910;top:4698;width:300;height:2268" coordorigin="2910,4698" coordsize="300,2268" path="m3030,6762l3030,6786,3060,6786,3030,6762xe" filled="true" fillcolor="#000000" stroked="false">
                <v:path arrowok="t"/>
                <v:fill type="solid"/>
              </v:shape>
              <v:shape style="position:absolute;left:2910;top:4698;width:300;height:2268" coordorigin="2910,4698" coordsize="300,2268" path="m3090,4698l3030,4698,3030,6762,3060,6786,3090,6762,3090,4698xe" filled="true" fillcolor="#000000" stroked="false">
                <v:path arrowok="t"/>
                <v:fill type="solid"/>
              </v:shape>
              <v:shape style="position:absolute;left:2910;top:4698;width:300;height:2268" coordorigin="2910,4698" coordsize="300,2268" path="m3090,6762l3060,6786,3090,6786,3090,6762xe" filled="true" fillcolor="#000000" stroked="false">
                <v:path arrowok="t"/>
                <v:fill type="solid"/>
              </v:shape>
              <v:shape style="position:absolute;left:2910;top:4698;width:300;height:2268" coordorigin="2910,4698" coordsize="300,2268" path="m3210,6666l3090,6762,3090,6786,3150,6786,3210,6666xe" filled="true" fillcolor="#000000" stroked="false">
                <v:path arrowok="t"/>
                <v:fill type="solid"/>
              </v:shape>
            </v:group>
            <v:group style="position:absolute;left:914;top:4925;width:4309;height:1588" coordorigin="914,4925" coordsize="4309,1588">
              <v:shape style="position:absolute;left:914;top:4925;width:4309;height:1588" coordorigin="914,4925" coordsize="4309,1588" path="m914,6513l5223,6513,5223,4925,914,4925,914,6513xe" filled="true" fillcolor="#ffffff" stroked="false">
                <v:path arrowok="t"/>
                <v:fill type="solid"/>
              </v:shape>
              <v:shape style="position:absolute;left:922;top:5004;width:4294;height:1428" type="#_x0000_t75" stroked="false">
                <v:imagedata r:id="rId10" o:title=""/>
              </v:shape>
            </v:group>
            <v:group style="position:absolute;left:2918;top:503;width:300;height:1332" coordorigin="2918,503" coordsize="300,1332">
              <v:shape style="position:absolute;left:2918;top:503;width:300;height:1332" coordorigin="2918,503" coordsize="300,1332" path="m2918,1534l3068,1834,3158,1654,3038,1654,3038,1630,2918,1534xe" filled="true" fillcolor="#000000" stroked="false">
                <v:path arrowok="t"/>
                <v:fill type="solid"/>
              </v:shape>
              <v:shape style="position:absolute;left:2918;top:503;width:300;height:1332" coordorigin="2918,503" coordsize="300,1332" path="m3038,1630l3038,1654,3068,1654,3038,1630xe" filled="true" fillcolor="#000000" stroked="false">
                <v:path arrowok="t"/>
                <v:fill type="solid"/>
              </v:shape>
              <v:shape style="position:absolute;left:2918;top:503;width:300;height:1332" coordorigin="2918,503" coordsize="300,1332" path="m3098,503l3038,503,3038,1630,3068,1654,3098,1630,3098,503xe" filled="true" fillcolor="#000000" stroked="false">
                <v:path arrowok="t"/>
                <v:fill type="solid"/>
              </v:shape>
              <v:shape style="position:absolute;left:2918;top:503;width:300;height:1332" coordorigin="2918,503" coordsize="300,1332" path="m3098,1630l3068,1654,3098,1654,3098,1630xe" filled="true" fillcolor="#000000" stroked="false">
                <v:path arrowok="t"/>
                <v:fill type="solid"/>
              </v:shape>
              <v:shape style="position:absolute;left:2918;top:503;width:300;height:1332" coordorigin="2918,503" coordsize="300,1332" path="m3218,1534l3098,1630,3098,1654,3158,1654,3218,1534xe" filled="true" fillcolor="#000000" stroked="false">
                <v:path arrowok="t"/>
                <v:fill type="solid"/>
              </v:shape>
            </v:group>
            <v:group style="position:absolute;left:3182;top:776;width:2715;height:635" coordorigin="3182,776" coordsize="2715,635">
              <v:shape style="position:absolute;left:3182;top:776;width:2715;height:635" coordorigin="3182,776" coordsize="2715,635" path="m3182,1410l5897,1410,5897,776,3182,776,3182,1410xe" filled="true" fillcolor="#ffffff" stroked="false">
                <v:path arrowok="t"/>
                <v:fill type="solid"/>
              </v:shape>
              <v:shape style="position:absolute;left:3190;top:855;width:2700;height:475" type="#_x0000_t75" stroked="false">
                <v:imagedata r:id="rId11" o:title=""/>
              </v:shape>
            </v:group>
            <v:group style="position:absolute;left:1764;top:1814;width:2666;height:503" coordorigin="1764,1814" coordsize="2666,503">
              <v:shape style="position:absolute;left:1764;top:1814;width:2666;height:503" coordorigin="1764,1814" coordsize="2666,503" path="m1764,2317l4429,2317,4429,1814,1764,1814,1764,2317xe" filled="true" fillcolor="#ffffff" stroked="false">
                <v:path arrowok="t"/>
                <v:fill type="solid"/>
              </v:shape>
              <v:shape style="position:absolute;left:1783;top:1906;width:2626;height:319" type="#_x0000_t75" stroked="false">
                <v:imagedata r:id="rId12" o:title=""/>
              </v:shape>
            </v:group>
            <v:group style="position:absolute;left:2919;top:2317;width:300;height:1928" coordorigin="2919,2317" coordsize="300,1928">
              <v:shape style="position:absolute;left:2919;top:2317;width:300;height:1928" coordorigin="2919,2317" coordsize="300,1928" path="m2919,3945l3069,4245,3159,4065,3039,4065,3039,4041,2919,3945xe" filled="true" fillcolor="#000000" stroked="false">
                <v:path arrowok="t"/>
                <v:fill type="solid"/>
              </v:shape>
              <v:shape style="position:absolute;left:2919;top:2317;width:300;height:1928" coordorigin="2919,2317" coordsize="300,1928" path="m3039,4041l3039,4065,3069,4065,3039,4041xe" filled="true" fillcolor="#000000" stroked="false">
                <v:path arrowok="t"/>
                <v:fill type="solid"/>
              </v:shape>
              <v:shape style="position:absolute;left:2919;top:2317;width:300;height:1928" coordorigin="2919,2317" coordsize="300,1928" path="m3099,2317l3039,2317,3039,4041,3069,4065,3099,4041,3099,2317xe" filled="true" fillcolor="#000000" stroked="false">
                <v:path arrowok="t"/>
                <v:fill type="solid"/>
              </v:shape>
              <v:shape style="position:absolute;left:2919;top:2317;width:300;height:1928" coordorigin="2919,2317" coordsize="300,1928" path="m3099,4041l3069,4065,3099,4065,3099,4041xe" filled="true" fillcolor="#000000" stroked="false">
                <v:path arrowok="t"/>
                <v:fill type="solid"/>
              </v:shape>
              <v:shape style="position:absolute;left:2919;top:2317;width:300;height:1928" coordorigin="2919,2317" coordsize="300,1928" path="m3219,3945l3099,4041,3099,4065,3159,4065,3219,3945xe" filled="true" fillcolor="#000000" stroked="false">
                <v:path arrowok="t"/>
                <v:fill type="solid"/>
              </v:shape>
            </v:group>
            <v:group style="position:absolute;left:3182;top:2430;width:3425;height:1490" coordorigin="3182,2430" coordsize="3425,1490">
              <v:shape style="position:absolute;left:3182;top:2430;width:3425;height:1490" coordorigin="3182,2430" coordsize="3425,1490" path="m3182,3920l6606,3920,6606,2430,3182,2430,3182,3920xe" filled="true" fillcolor="#ffffff" stroked="false">
                <v:path arrowok="t"/>
                <v:fill type="solid"/>
              </v:shape>
              <v:shape style="position:absolute;left:3190;top:2508;width:3410;height:1332" type="#_x0000_t75" stroked="false">
                <v:imagedata r:id="rId13" o:title=""/>
              </v:shape>
            </v:group>
            <v:group style="position:absolute;left:1481;top:4245;width:3175;height:503" coordorigin="1481,4245" coordsize="3175,503">
              <v:shape style="position:absolute;left:1481;top:4245;width:3175;height:503" coordorigin="1481,4245" coordsize="3175,503" path="m1481,4748l4656,4748,4656,4245,1481,4245,1481,4748xe" filled="true" fillcolor="#ffffff" stroked="false">
                <v:path arrowok="t"/>
                <v:fill type="solid"/>
              </v:shape>
              <v:shape style="position:absolute;left:1502;top:4337;width:3134;height:319" type="#_x0000_t75" stroked="false">
                <v:imagedata r:id="rId14" o:title=""/>
              </v:shape>
              <v:shape style="position:absolute;left:1368;top:0;width:3402;height:503" type="#_x0000_t202" filled="false" stroked="true" strokeweight="2.5pt" strokecolor="#000000">
                <v:textbox inset="0,0,0,0">
                  <w:txbxContent>
                    <w:p>
                      <w:pPr>
                        <w:spacing w:before="71"/>
                        <w:ind w:left="237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All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Cases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 of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PH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 (n=1,876)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3182;top:776;width:2715;height:635" type="#_x0000_t202" filled="false" stroked="true" strokeweight=".75pt" strokecolor="#000000">
                <v:textbox inset="0,0,0,0">
                  <w:txbxContent>
                    <w:p>
                      <w:pPr>
                        <w:spacing w:line="276" w:lineRule="auto" w:before="73"/>
                        <w:ind w:left="144" w:right="322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1F487C"/>
                          <w:sz w:val="20"/>
                        </w:rPr>
                        <w:t>644</w:t>
                      </w:r>
                      <w:r>
                        <w:rPr>
                          <w:rFonts w:ascii="Calibri"/>
                          <w:b/>
                          <w:color w:val="1F487C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F487C"/>
                          <w:sz w:val="20"/>
                        </w:rPr>
                        <w:t>PAH</w:t>
                      </w:r>
                      <w:r>
                        <w:rPr>
                          <w:rFonts w:ascii="Calibri"/>
                          <w:b/>
                          <w:color w:val="1F487C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F487C"/>
                          <w:sz w:val="20"/>
                        </w:rPr>
                        <w:t>cases</w:t>
                      </w:r>
                      <w:r>
                        <w:rPr>
                          <w:rFonts w:ascii="Calibri"/>
                          <w:b/>
                          <w:color w:val="1F487C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F487C"/>
                          <w:spacing w:val="-1"/>
                          <w:sz w:val="20"/>
                        </w:rPr>
                        <w:t>attributable</w:t>
                      </w:r>
                      <w:r>
                        <w:rPr>
                          <w:rFonts w:ascii="Calibri"/>
                          <w:b/>
                          <w:color w:val="1F487C"/>
                          <w:spacing w:val="24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F487C"/>
                          <w:sz w:val="20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color w:val="1F487C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F487C"/>
                          <w:sz w:val="20"/>
                        </w:rPr>
                        <w:t>other</w:t>
                      </w:r>
                      <w:r>
                        <w:rPr>
                          <w:rFonts w:ascii="Calibri"/>
                          <w:b/>
                          <w:color w:val="1F487C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F487C"/>
                          <w:sz w:val="20"/>
                        </w:rPr>
                        <w:t>causes</w:t>
                      </w:r>
                      <w:r>
                        <w:rPr>
                          <w:rFonts w:ascii="Calibri"/>
                          <w:b/>
                          <w:color w:val="1F487C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F487C"/>
                          <w:sz w:val="20"/>
                        </w:rPr>
                        <w:t>(34.3%)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v:stroke dashstyle="dash"/>
                <w10:wrap type="none"/>
              </v:shape>
              <v:shape style="position:absolute;left:1764;top:1814;width:2666;height:503" type="#_x0000_t202" filled="false" stroked="true" strokeweight="2.0pt" strokecolor="#000000">
                <v:textbox inset="0,0,0,0">
                  <w:txbxContent>
                    <w:p>
                      <w:pPr>
                        <w:spacing w:before="72"/>
                        <w:ind w:left="185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1,232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Eligible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Cases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3182;top:2430;width:3425;height:1490" type="#_x0000_t202" filled="false" stroked="true" strokeweight=".75pt" strokecolor="#000000">
                <v:textbox inset="0,0,0,0">
                  <w:txbxContent>
                    <w:p>
                      <w:pPr>
                        <w:numPr>
                          <w:ilvl w:val="0"/>
                          <w:numId w:val="6"/>
                        </w:numPr>
                        <w:tabs>
                          <w:tab w:pos="392" w:val="left" w:leader="none"/>
                        </w:tabs>
                        <w:spacing w:before="72"/>
                        <w:ind w:left="391" w:right="0" w:hanging="247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1F487C"/>
                          <w:sz w:val="20"/>
                        </w:rPr>
                        <w:t>NZ</w:t>
                      </w:r>
                      <w:r>
                        <w:rPr>
                          <w:rFonts w:ascii="Calibri"/>
                          <w:b/>
                          <w:color w:val="1F487C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F487C"/>
                          <w:sz w:val="20"/>
                        </w:rPr>
                        <w:t>Cases</w:t>
                      </w:r>
                      <w:r>
                        <w:rPr>
                          <w:rFonts w:ascii="Calibri"/>
                          <w:b/>
                          <w:color w:val="1F487C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F487C"/>
                          <w:sz w:val="20"/>
                        </w:rPr>
                        <w:t>(6.4%)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tabs>
                          <w:tab w:pos="392" w:val="left" w:leader="none"/>
                        </w:tabs>
                        <w:spacing w:line="243" w:lineRule="exact" w:before="0"/>
                        <w:ind w:left="391" w:right="0" w:hanging="247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1F487C"/>
                          <w:spacing w:val="-1"/>
                          <w:sz w:val="20"/>
                        </w:rPr>
                        <w:t>Cases</w:t>
                      </w:r>
                      <w:r>
                        <w:rPr>
                          <w:rFonts w:ascii="Calibri"/>
                          <w:b/>
                          <w:color w:val="1F487C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F487C"/>
                          <w:sz w:val="20"/>
                        </w:rPr>
                        <w:t>no</w:t>
                      </w:r>
                      <w:r>
                        <w:rPr>
                          <w:rFonts w:ascii="Calibri"/>
                          <w:b/>
                          <w:color w:val="1F487C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F487C"/>
                          <w:sz w:val="20"/>
                        </w:rPr>
                        <w:t>treatment</w:t>
                      </w:r>
                      <w:r>
                        <w:rPr>
                          <w:rFonts w:ascii="Calibri"/>
                          <w:b/>
                          <w:color w:val="1F487C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F487C"/>
                          <w:sz w:val="20"/>
                        </w:rPr>
                        <w:t>data</w:t>
                      </w:r>
                      <w:r>
                        <w:rPr>
                          <w:rFonts w:ascii="Calibri"/>
                          <w:b/>
                          <w:color w:val="1F487C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F487C"/>
                          <w:spacing w:val="-1"/>
                          <w:sz w:val="20"/>
                        </w:rPr>
                        <w:t>(6.5%)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tabs>
                          <w:tab w:pos="865" w:val="left" w:leader="none"/>
                        </w:tabs>
                        <w:spacing w:line="194" w:lineRule="exact" w:before="0"/>
                        <w:ind w:left="504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  <w:t>•</w:t>
                        <w:tab/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1F487C"/>
                          <w:sz w:val="16"/>
                          <w:szCs w:val="16"/>
                        </w:rPr>
                        <w:t>42/556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1F487C"/>
                          <w:spacing w:val="-1"/>
                          <w:sz w:val="16"/>
                          <w:szCs w:val="16"/>
                        </w:rPr>
                        <w:t>iPAH/hPAH/dPAH (7.6%)</w:t>
                      </w:r>
                      <w:r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r>
                    </w:p>
                    <w:p>
                      <w:pPr>
                        <w:tabs>
                          <w:tab w:pos="865" w:val="left" w:leader="none"/>
                        </w:tabs>
                        <w:spacing w:line="195" w:lineRule="exact" w:before="0"/>
                        <w:ind w:left="504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  <w:t>•</w:t>
                        <w:tab/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1F487C"/>
                          <w:sz w:val="16"/>
                          <w:szCs w:val="16"/>
                        </w:rPr>
                        <w:t>19/381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1F487C"/>
                          <w:spacing w:val="-1"/>
                          <w:sz w:val="16"/>
                          <w:szCs w:val="16"/>
                        </w:rPr>
                        <w:t>CTD-PAH (5.0%)</w:t>
                      </w:r>
                      <w:r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r>
                    </w:p>
                    <w:p>
                      <w:pPr>
                        <w:tabs>
                          <w:tab w:pos="865" w:val="left" w:leader="none"/>
                        </w:tabs>
                        <w:spacing w:before="1"/>
                        <w:ind w:left="504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  <w:t>•</w:t>
                        <w:tab/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1F487C"/>
                          <w:sz w:val="16"/>
                          <w:szCs w:val="16"/>
                        </w:rPr>
                        <w:t>19/216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1F487C"/>
                          <w:spacing w:val="-1"/>
                          <w:sz w:val="16"/>
                          <w:szCs w:val="16"/>
                        </w:rPr>
                        <w:t>CHD-PAH (8.8%)</w:t>
                      </w:r>
                      <w:r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r>
                    </w:p>
                    <w:p>
                      <w:pPr>
                        <w:spacing w:before="1"/>
                        <w:ind w:left="144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1F487C"/>
                          <w:sz w:val="18"/>
                        </w:rPr>
                        <w:t>2</w:t>
                      </w:r>
                      <w:r>
                        <w:rPr>
                          <w:rFonts w:ascii="Calibri"/>
                          <w:b/>
                          <w:color w:val="1F487C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F487C"/>
                          <w:spacing w:val="-1"/>
                          <w:sz w:val="18"/>
                        </w:rPr>
                        <w:t>cases</w:t>
                      </w:r>
                      <w:r>
                        <w:rPr>
                          <w:rFonts w:ascii="Calibri"/>
                          <w:b/>
                          <w:color w:val="1F487C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F487C"/>
                          <w:spacing w:val="-1"/>
                          <w:sz w:val="18"/>
                        </w:rPr>
                        <w:t>without</w:t>
                      </w:r>
                      <w:r>
                        <w:rPr>
                          <w:rFonts w:ascii="Calibri"/>
                          <w:b/>
                          <w:color w:val="1F487C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F487C"/>
                          <w:spacing w:val="-1"/>
                          <w:sz w:val="18"/>
                        </w:rPr>
                        <w:t>definitive</w:t>
                      </w:r>
                      <w:r>
                        <w:rPr>
                          <w:rFonts w:ascii="Calibri"/>
                          <w:b/>
                          <w:color w:val="1F487C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F487C"/>
                          <w:spacing w:val="-1"/>
                          <w:sz w:val="18"/>
                        </w:rPr>
                        <w:t>treatment</w:t>
                      </w:r>
                      <w:r>
                        <w:rPr>
                          <w:rFonts w:ascii="Calibri"/>
                          <w:b/>
                          <w:color w:val="1F487C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F487C"/>
                          <w:spacing w:val="-1"/>
                          <w:sz w:val="18"/>
                        </w:rPr>
                        <w:t>data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v:stroke dashstyle="dash"/>
                <w10:wrap type="none"/>
              </v:shape>
              <v:shape style="position:absolute;left:1481;top:4245;width:3175;height:503" type="#_x0000_t202" filled="false" stroked="true" strokeweight="2.0pt" strokecolor="#000000">
                <v:textbox inset="0,0,0,0">
                  <w:txbxContent>
                    <w:p>
                      <w:pPr>
                        <w:spacing w:before="73"/>
                        <w:ind w:left="205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C00000"/>
                          <w:sz w:val="28"/>
                        </w:rPr>
                        <w:t>Study</w:t>
                      </w:r>
                      <w:r>
                        <w:rPr>
                          <w:rFonts w:ascii="Calibri"/>
                          <w:b/>
                          <w:color w:val="C00000"/>
                          <w:spacing w:val="-3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C00000"/>
                          <w:spacing w:val="-1"/>
                          <w:sz w:val="28"/>
                        </w:rPr>
                        <w:t>Cohort (N=1,071)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1092;top:5049;width:3951;height:1382" type="#_x0000_t202" filled="false" stroked="false">
                <v:textbox inset="0,0,0,0">
                  <w:txbxContent>
                    <w:p>
                      <w:pPr>
                        <w:spacing w:line="214" w:lineRule="exact" w:before="0"/>
                        <w:ind w:left="3" w:right="0" w:firstLine="0"/>
                        <w:jc w:val="center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  <w:sz w:val="21"/>
                        </w:rPr>
                        <w:t>iPAH/hPAH/dPAH</w:t>
                      </w:r>
                      <w:r>
                        <w:rPr>
                          <w:rFonts w:ascii="Calibri"/>
                          <w:b/>
                          <w:spacing w:val="1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1"/>
                        </w:rPr>
                        <w:t>(514 </w:t>
                      </w:r>
                      <w:r>
                        <w:rPr>
                          <w:rFonts w:ascii="Calibri"/>
                          <w:b/>
                          <w:spacing w:val="-1"/>
                          <w:sz w:val="21"/>
                        </w:rPr>
                        <w:t>Cases)</w:t>
                      </w:r>
                      <w:r>
                        <w:rPr>
                          <w:rFonts w:ascii="Calibri"/>
                          <w:sz w:val="21"/>
                        </w:rPr>
                      </w:r>
                    </w:p>
                    <w:p>
                      <w:pPr>
                        <w:spacing w:line="219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49442A"/>
                          <w:sz w:val="18"/>
                          <w:szCs w:val="18"/>
                        </w:rPr>
                        <w:t>76%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49442A"/>
                          <w:spacing w:val="-1"/>
                          <w:sz w:val="18"/>
                          <w:szCs w:val="18"/>
                        </w:rPr>
                        <w:t>female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49442A"/>
                          <w:sz w:val="18"/>
                          <w:szCs w:val="18"/>
                        </w:rPr>
                        <w:t> │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49442A"/>
                          <w:spacing w:val="1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49442A"/>
                          <w:spacing w:val="-1"/>
                          <w:sz w:val="18"/>
                          <w:szCs w:val="18"/>
                        </w:rPr>
                        <w:t>Age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49442A"/>
                          <w:sz w:val="18"/>
                          <w:szCs w:val="18"/>
                        </w:rPr>
                        <w:t> 57 ±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49442A"/>
                          <w:spacing w:val="-1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49442A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49442A"/>
                          <w:spacing w:val="-3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49442A"/>
                          <w:sz w:val="18"/>
                          <w:szCs w:val="18"/>
                        </w:rPr>
                        <w:t>years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49442A"/>
                          <w:spacing w:val="-3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49442A"/>
                          <w:sz w:val="18"/>
                          <w:szCs w:val="18"/>
                        </w:rPr>
                        <w:t>│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49442A"/>
                          <w:spacing w:val="1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49442A"/>
                          <w:sz w:val="18"/>
                          <w:szCs w:val="18"/>
                        </w:rPr>
                        <w:t>45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49442A"/>
                          <w:spacing w:val="-1"/>
                          <w:sz w:val="18"/>
                          <w:szCs w:val="18"/>
                        </w:rPr>
                        <w:t>Paediatric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49442A"/>
                          <w:sz w:val="18"/>
                          <w:szCs w:val="18"/>
                        </w:rPr>
                        <w:t>Cases</w:t>
                      </w:r>
                      <w:r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r>
                    </w:p>
                    <w:p>
                      <w:pPr>
                        <w:spacing w:before="1"/>
                        <w:ind w:left="6" w:right="0" w:firstLine="0"/>
                        <w:jc w:val="center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1"/>
                        </w:rPr>
                        <w:t>CTD-PAH</w:t>
                      </w:r>
                      <w:r>
                        <w:rPr>
                          <w:rFonts w:ascii="Calibri"/>
                          <w:b/>
                          <w:spacing w:val="1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1"/>
                        </w:rPr>
                        <w:t>(360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1"/>
                        </w:rPr>
                        <w:t>Cases)</w:t>
                      </w:r>
                      <w:r>
                        <w:rPr>
                          <w:rFonts w:ascii="Calibri"/>
                          <w:sz w:val="21"/>
                        </w:rPr>
                      </w:r>
                    </w:p>
                    <w:p>
                      <w:pPr>
                        <w:spacing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49442A"/>
                          <w:sz w:val="18"/>
                          <w:szCs w:val="18"/>
                        </w:rPr>
                        <w:t>85%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49442A"/>
                          <w:spacing w:val="-1"/>
                          <w:sz w:val="18"/>
                          <w:szCs w:val="18"/>
                        </w:rPr>
                        <w:t>female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49442A"/>
                          <w:sz w:val="18"/>
                          <w:szCs w:val="18"/>
                        </w:rPr>
                        <w:t> │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49442A"/>
                          <w:spacing w:val="1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49442A"/>
                          <w:spacing w:val="-1"/>
                          <w:sz w:val="18"/>
                          <w:szCs w:val="18"/>
                        </w:rPr>
                        <w:t>Age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49442A"/>
                          <w:sz w:val="18"/>
                          <w:szCs w:val="18"/>
                        </w:rPr>
                        <w:t> 64 ±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49442A"/>
                          <w:spacing w:val="-1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49442A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49442A"/>
                          <w:spacing w:val="-3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49442A"/>
                          <w:sz w:val="18"/>
                          <w:szCs w:val="18"/>
                        </w:rPr>
                        <w:t>years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49442A"/>
                          <w:spacing w:val="-3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49442A"/>
                          <w:sz w:val="18"/>
                          <w:szCs w:val="18"/>
                        </w:rPr>
                        <w:t>│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49442A"/>
                          <w:spacing w:val="1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49442A"/>
                          <w:sz w:val="18"/>
                          <w:szCs w:val="18"/>
                        </w:rPr>
                        <w:t>2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49442A"/>
                          <w:spacing w:val="-1"/>
                          <w:sz w:val="18"/>
                          <w:szCs w:val="18"/>
                        </w:rPr>
                        <w:t>Paediatric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49442A"/>
                          <w:sz w:val="18"/>
                          <w:szCs w:val="18"/>
                        </w:rPr>
                        <w:t>Cases</w:t>
                      </w:r>
                      <w:r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r>
                    </w:p>
                    <w:p>
                      <w:pPr>
                        <w:spacing w:line="255" w:lineRule="exact" w:before="1"/>
                        <w:ind w:left="4" w:right="0" w:firstLine="0"/>
                        <w:jc w:val="center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1"/>
                        </w:rPr>
                        <w:t>CHD-PAH</w:t>
                      </w:r>
                      <w:r>
                        <w:rPr>
                          <w:rFonts w:ascii="Calibri"/>
                          <w:b/>
                          <w:spacing w:val="1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1"/>
                        </w:rPr>
                        <w:t>(197 </w:t>
                      </w:r>
                      <w:r>
                        <w:rPr>
                          <w:rFonts w:ascii="Calibri"/>
                          <w:b/>
                          <w:spacing w:val="-1"/>
                          <w:sz w:val="21"/>
                        </w:rPr>
                        <w:t>Cases)</w:t>
                      </w:r>
                      <w:r>
                        <w:rPr>
                          <w:rFonts w:ascii="Calibri"/>
                          <w:sz w:val="21"/>
                        </w:rPr>
                      </w:r>
                    </w:p>
                    <w:p>
                      <w:pPr>
                        <w:spacing w:line="215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49442A"/>
                          <w:sz w:val="18"/>
                          <w:szCs w:val="18"/>
                        </w:rPr>
                        <w:t>71%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49442A"/>
                          <w:spacing w:val="-1"/>
                          <w:sz w:val="18"/>
                          <w:szCs w:val="18"/>
                        </w:rPr>
                        <w:t>female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49442A"/>
                          <w:sz w:val="18"/>
                          <w:szCs w:val="18"/>
                        </w:rPr>
                        <w:t> │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49442A"/>
                          <w:spacing w:val="1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49442A"/>
                          <w:spacing w:val="-1"/>
                          <w:sz w:val="18"/>
                          <w:szCs w:val="18"/>
                        </w:rPr>
                        <w:t>Age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49442A"/>
                          <w:sz w:val="18"/>
                          <w:szCs w:val="18"/>
                        </w:rPr>
                        <w:t> 44 ±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49442A"/>
                          <w:spacing w:val="-1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49442A"/>
                          <w:sz w:val="18"/>
                          <w:szCs w:val="18"/>
                        </w:rPr>
                        <w:t>17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49442A"/>
                          <w:spacing w:val="-3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49442A"/>
                          <w:sz w:val="18"/>
                          <w:szCs w:val="18"/>
                        </w:rPr>
                        <w:t>years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49442A"/>
                          <w:spacing w:val="-3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49442A"/>
                          <w:sz w:val="18"/>
                          <w:szCs w:val="18"/>
                        </w:rPr>
                        <w:t>│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49442A"/>
                          <w:spacing w:val="1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49442A"/>
                          <w:sz w:val="18"/>
                          <w:szCs w:val="18"/>
                        </w:rPr>
                        <w:t>37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49442A"/>
                          <w:spacing w:val="-1"/>
                          <w:sz w:val="18"/>
                          <w:szCs w:val="18"/>
                        </w:rPr>
                        <w:t>Paediatric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49442A"/>
                          <w:sz w:val="18"/>
                          <w:szCs w:val="18"/>
                        </w:rPr>
                        <w:t>Cases</w:t>
                      </w:r>
                      <w:r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8;top:7132;width:5802;height:240" type="#_x0000_t202" filled="false" stroked="false">
                <v:textbox inset="0,0,0,0">
                  <w:txbxContent>
                    <w:p>
                      <w:pPr>
                        <w:tabs>
                          <w:tab w:pos="331" w:val="left" w:leader="none"/>
                        </w:tabs>
                        <w:spacing w:line="24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4"/>
                        </w:rPr>
                      </w:r>
                      <w:r>
                        <w:rPr>
                          <w:rFonts w:ascii="Calibri"/>
                          <w:b/>
                          <w:color w:val="FFFFFF"/>
                          <w:sz w:val="24"/>
                          <w:highlight w:val="black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rFonts w:ascii="Calibri"/>
                          <w:b/>
                          <w:color w:val="FFFFFF"/>
                          <w:sz w:val="24"/>
                          <w:highlight w:val="black"/>
                        </w:rPr>
                        <w:t>CLINI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54"/>
                          <w:sz w:val="24"/>
                          <w:highlight w:val="black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z w:val="24"/>
                          <w:highlight w:val="black"/>
                        </w:rPr>
                        <w:t>CA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54"/>
                          <w:sz w:val="24"/>
                          <w:highlight w:val="black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z w:val="24"/>
                          <w:highlight w:val="black"/>
                        </w:rPr>
                        <w:t>L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24"/>
                          <w:highlight w:val="black"/>
                        </w:rPr>
                        <w:t>PRO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54"/>
                          <w:sz w:val="24"/>
                          <w:highlight w:val="black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z w:val="24"/>
                          <w:highlight w:val="black"/>
                        </w:rPr>
                        <w:t>FI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54"/>
                          <w:sz w:val="24"/>
                          <w:highlight w:val="black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4"/>
                          <w:highlight w:val="black"/>
                        </w:rPr>
                        <w:t>LE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24"/>
                          <w:highlight w:val="black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z w:val="24"/>
                          <w:highlight w:val="black"/>
                        </w:rPr>
                        <w:t>&amp;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4"/>
                          <w:highlight w:val="black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3"/>
                          <w:sz w:val="24"/>
                          <w:highlight w:val="black"/>
                        </w:rPr>
                        <w:t>PAT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54"/>
                          <w:sz w:val="24"/>
                          <w:highlight w:val="black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z w:val="24"/>
                          <w:highlight w:val="black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54"/>
                          <w:sz w:val="24"/>
                          <w:highlight w:val="black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z w:val="24"/>
                          <w:highlight w:val="black"/>
                        </w:rPr>
                        <w:t>ERN O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54"/>
                          <w:sz w:val="24"/>
                          <w:highlight w:val="black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z w:val="24"/>
                          <w:highlight w:val="black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24"/>
                          <w:highlight w:val="black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4"/>
                          <w:highlight w:val="black"/>
                        </w:rPr>
                        <w:t>PHA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54"/>
                          <w:sz w:val="24"/>
                          <w:highlight w:val="black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  <w:sz w:val="24"/>
                          <w:highlight w:val="black"/>
                        </w:rPr>
                        <w:t>RMACOT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54"/>
                          <w:sz w:val="24"/>
                          <w:highlight w:val="black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4"/>
                          <w:highlight w:val="black"/>
                        </w:rPr>
                        <w:t>HERAPY</w:t>
                      </w:r>
                      <w:r>
                        <w:rPr>
                          <w:rFonts w:ascii="Calibri"/>
                          <w:b/>
                          <w:color w:val="FFFFFF"/>
                          <w:sz w:val="24"/>
                          <w:highlight w:val="black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z w:val="24"/>
                        </w:rPr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pStyle w:val="BodyText"/>
        <w:spacing w:line="360" w:lineRule="auto"/>
        <w:ind w:right="115"/>
        <w:jc w:val="both"/>
      </w:pPr>
      <w:r>
        <w:rPr>
          <w:rFonts w:ascii="Calibri"/>
          <w:b/>
          <w:spacing w:val="-1"/>
        </w:rPr>
        <w:t>Ethics</w:t>
      </w:r>
      <w:r>
        <w:rPr>
          <w:rFonts w:ascii="Calibri"/>
          <w:b/>
          <w:spacing w:val="13"/>
        </w:rPr>
        <w:t> </w:t>
      </w:r>
      <w:r>
        <w:rPr>
          <w:rFonts w:ascii="Calibri"/>
          <w:b/>
          <w:spacing w:val="-1"/>
        </w:rPr>
        <w:t>Approval/Patient</w:t>
      </w:r>
      <w:r>
        <w:rPr>
          <w:rFonts w:ascii="Calibri"/>
          <w:b/>
          <w:spacing w:val="15"/>
        </w:rPr>
        <w:t> </w:t>
      </w:r>
      <w:r>
        <w:rPr>
          <w:rFonts w:ascii="Calibri"/>
          <w:b/>
          <w:spacing w:val="-1"/>
        </w:rPr>
        <w:t>Consent:</w:t>
      </w:r>
      <w:r>
        <w:rPr>
          <w:rFonts w:ascii="Calibri"/>
          <w:b/>
          <w:spacing w:val="18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PHSANZ</w:t>
      </w:r>
      <w:r>
        <w:rPr>
          <w:spacing w:val="14"/>
        </w:rPr>
        <w:t> </w:t>
      </w:r>
      <w:r>
        <w:rPr/>
        <w:t>Registry</w:t>
      </w:r>
      <w:r>
        <w:rPr>
          <w:spacing w:val="12"/>
        </w:rPr>
        <w:t> </w:t>
      </w:r>
      <w:r>
        <w:rPr/>
        <w:t>is</w:t>
      </w:r>
      <w:r>
        <w:rPr>
          <w:spacing w:val="14"/>
        </w:rPr>
        <w:t> </w:t>
      </w:r>
      <w:r>
        <w:rPr>
          <w:spacing w:val="-1"/>
        </w:rPr>
        <w:t>conducted</w:t>
      </w:r>
      <w:r>
        <w:rPr>
          <w:spacing w:val="14"/>
        </w:rPr>
        <w:t> </w:t>
      </w:r>
      <w:r>
        <w:rPr>
          <w:spacing w:val="-1"/>
        </w:rPr>
        <w:t>according</w:t>
      </w:r>
      <w:r>
        <w:rPr>
          <w:spacing w:val="14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principals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69"/>
        </w:rPr>
        <w:t> </w:t>
      </w:r>
      <w:r>
        <w:rPr>
          <w:spacing w:val="-1"/>
        </w:rPr>
        <w:t>Declaration</w:t>
      </w:r>
      <w:r>
        <w:rPr>
          <w:spacing w:val="37"/>
        </w:rPr>
        <w:t> </w:t>
      </w:r>
      <w:r>
        <w:rPr>
          <w:spacing w:val="-1"/>
        </w:rPr>
        <w:t>of</w:t>
      </w:r>
      <w:r>
        <w:rPr>
          <w:spacing w:val="37"/>
        </w:rPr>
        <w:t> </w:t>
      </w:r>
      <w:r>
        <w:rPr>
          <w:spacing w:val="-1"/>
        </w:rPr>
        <w:t>Helsinki</w:t>
      </w:r>
      <w:r>
        <w:rPr>
          <w:spacing w:val="34"/>
        </w:rPr>
        <w:t> </w:t>
      </w:r>
      <w:r>
        <w:rPr>
          <w:spacing w:val="-1"/>
        </w:rPr>
        <w:t>for</w:t>
      </w:r>
      <w:r>
        <w:rPr>
          <w:spacing w:val="36"/>
        </w:rPr>
        <w:t> </w:t>
      </w:r>
      <w:r>
        <w:rPr/>
        <w:t>ethical</w:t>
      </w:r>
      <w:r>
        <w:rPr>
          <w:spacing w:val="35"/>
        </w:rPr>
        <w:t> </w:t>
      </w:r>
      <w:r>
        <w:rPr>
          <w:spacing w:val="-1"/>
        </w:rPr>
        <w:t>practice.</w:t>
      </w:r>
      <w:r>
        <w:rPr>
          <w:spacing w:val="40"/>
        </w:rPr>
        <w:t> </w:t>
      </w:r>
      <w:r>
        <w:rPr>
          <w:spacing w:val="-1"/>
        </w:rPr>
        <w:t>Ethical</w:t>
      </w:r>
      <w:r>
        <w:rPr>
          <w:spacing w:val="37"/>
        </w:rPr>
        <w:t> </w:t>
      </w:r>
      <w:r>
        <w:rPr/>
        <w:t>approval</w:t>
      </w:r>
      <w:r>
        <w:rPr>
          <w:spacing w:val="36"/>
        </w:rPr>
        <w:t> </w:t>
      </w:r>
      <w:r>
        <w:rPr>
          <w:spacing w:val="-1"/>
        </w:rPr>
        <w:t>of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>
          <w:spacing w:val="-1"/>
        </w:rPr>
        <w:t>Registry</w:t>
      </w:r>
      <w:r>
        <w:rPr>
          <w:spacing w:val="36"/>
        </w:rPr>
        <w:t> </w:t>
      </w:r>
      <w:r>
        <w:rPr>
          <w:spacing w:val="-1"/>
        </w:rPr>
        <w:t>protocol</w:t>
      </w:r>
      <w:r>
        <w:rPr>
          <w:spacing w:val="37"/>
        </w:rPr>
        <w:t> </w:t>
      </w:r>
      <w:r>
        <w:rPr>
          <w:spacing w:val="-1"/>
        </w:rPr>
        <w:t>was</w:t>
      </w:r>
      <w:r>
        <w:rPr>
          <w:spacing w:val="39"/>
        </w:rPr>
        <w:t> </w:t>
      </w:r>
      <w:r>
        <w:rPr>
          <w:spacing w:val="-1"/>
        </w:rPr>
        <w:t>reviewed</w:t>
      </w:r>
      <w:r>
        <w:rPr>
          <w:spacing w:val="38"/>
        </w:rPr>
        <w:t> </w:t>
      </w:r>
      <w:r>
        <w:rPr/>
        <w:t>and</w:t>
      </w:r>
      <w:r>
        <w:rPr>
          <w:spacing w:val="71"/>
        </w:rPr>
        <w:t> </w:t>
      </w:r>
      <w:r>
        <w:rPr>
          <w:spacing w:val="-1"/>
        </w:rPr>
        <w:t>approved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relevant</w:t>
      </w:r>
      <w:r>
        <w:rPr>
          <w:spacing w:val="-2"/>
        </w:rPr>
        <w:t> </w:t>
      </w:r>
      <w:r>
        <w:rPr>
          <w:spacing w:val="-1"/>
        </w:rPr>
        <w:t>Human</w:t>
      </w:r>
      <w:r>
        <w:rPr>
          <w:spacing w:val="-3"/>
        </w:rPr>
        <w:t> </w:t>
      </w:r>
      <w:r>
        <w:rPr>
          <w:spacing w:val="-1"/>
        </w:rPr>
        <w:t>Research</w:t>
      </w:r>
      <w:r>
        <w:rPr>
          <w:spacing w:val="-2"/>
        </w:rPr>
        <w:t> </w:t>
      </w:r>
      <w:r>
        <w:rPr>
          <w:spacing w:val="-1"/>
        </w:rPr>
        <w:t>Ethics</w:t>
      </w:r>
      <w:r>
        <w:rPr>
          <w:spacing w:val="-6"/>
        </w:rPr>
        <w:t> </w:t>
      </w:r>
      <w:r>
        <w:rPr>
          <w:spacing w:val="-1"/>
        </w:rPr>
        <w:t>Committees</w:t>
      </w:r>
      <w:r>
        <w:rPr>
          <w:spacing w:val="-3"/>
        </w:rPr>
        <w:t> </w:t>
      </w:r>
      <w:r>
        <w:rPr/>
        <w:t>(HREC)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each</w:t>
      </w:r>
      <w:r>
        <w:rPr>
          <w:spacing w:val="-2"/>
        </w:rPr>
        <w:t> </w:t>
      </w:r>
      <w:r>
        <w:rPr>
          <w:spacing w:val="-1"/>
        </w:rPr>
        <w:t>participating</w:t>
      </w:r>
      <w:r>
        <w:rPr>
          <w:spacing w:val="-6"/>
        </w:rPr>
        <w:t> </w:t>
      </w:r>
      <w:r>
        <w:rPr>
          <w:spacing w:val="-1"/>
        </w:rPr>
        <w:t>centre.</w:t>
      </w:r>
    </w:p>
    <w:p>
      <w:pPr>
        <w:pStyle w:val="BodyText"/>
        <w:spacing w:line="359" w:lineRule="auto" w:before="2"/>
        <w:ind w:right="114"/>
        <w:jc w:val="both"/>
      </w:pPr>
      <w:r>
        <w:rPr>
          <w:rFonts w:ascii="Calibri"/>
          <w:b/>
          <w:spacing w:val="-1"/>
        </w:rPr>
        <w:t>Statistical</w:t>
      </w:r>
      <w:r>
        <w:rPr>
          <w:rFonts w:ascii="Calibri"/>
          <w:b/>
          <w:spacing w:val="14"/>
        </w:rPr>
        <w:t> </w:t>
      </w:r>
      <w:r>
        <w:rPr>
          <w:rFonts w:ascii="Calibri"/>
          <w:b/>
          <w:spacing w:val="-1"/>
        </w:rPr>
        <w:t>Analyses:</w:t>
      </w:r>
      <w:r>
        <w:rPr>
          <w:rFonts w:ascii="Calibri"/>
          <w:b/>
          <w:spacing w:val="17"/>
        </w:rPr>
        <w:t> </w:t>
      </w:r>
      <w:r>
        <w:rPr/>
        <w:t>All</w:t>
      </w:r>
      <w:r>
        <w:rPr>
          <w:spacing w:val="12"/>
        </w:rPr>
        <w:t> </w:t>
      </w:r>
      <w:r>
        <w:rPr/>
        <w:t>data</w:t>
      </w:r>
      <w:r>
        <w:rPr>
          <w:spacing w:val="13"/>
        </w:rPr>
        <w:t> </w:t>
      </w:r>
      <w:r>
        <w:rPr>
          <w:spacing w:val="-1"/>
        </w:rPr>
        <w:t>from</w:t>
      </w:r>
      <w:r>
        <w:rPr>
          <w:spacing w:val="14"/>
        </w:rPr>
        <w:t> </w:t>
      </w:r>
      <w:r>
        <w:rPr>
          <w:spacing w:val="-1"/>
        </w:rPr>
        <w:t>eligible</w:t>
      </w:r>
      <w:r>
        <w:rPr>
          <w:spacing w:val="15"/>
        </w:rPr>
        <w:t> </w:t>
      </w:r>
      <w:r>
        <w:rPr>
          <w:spacing w:val="-1"/>
        </w:rPr>
        <w:t>registry</w:t>
      </w:r>
      <w:r>
        <w:rPr>
          <w:spacing w:val="16"/>
        </w:rPr>
        <w:t> </w:t>
      </w:r>
      <w:r>
        <w:rPr>
          <w:spacing w:val="-1"/>
        </w:rPr>
        <w:t>cases</w:t>
      </w:r>
      <w:r>
        <w:rPr>
          <w:spacing w:val="16"/>
        </w:rPr>
        <w:t> </w:t>
      </w:r>
      <w:r>
        <w:rPr>
          <w:spacing w:val="-1"/>
        </w:rPr>
        <w:t>were</w:t>
      </w:r>
      <w:r>
        <w:rPr>
          <w:spacing w:val="15"/>
        </w:rPr>
        <w:t> </w:t>
      </w:r>
      <w:r>
        <w:rPr>
          <w:spacing w:val="-1"/>
        </w:rPr>
        <w:t>analysed</w:t>
      </w:r>
      <w:r>
        <w:rPr>
          <w:spacing w:val="13"/>
        </w:rPr>
        <w:t> </w:t>
      </w:r>
      <w:r>
        <w:rPr>
          <w:spacing w:val="-1"/>
        </w:rPr>
        <w:t>collectively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then</w:t>
      </w:r>
      <w:r>
        <w:rPr>
          <w:spacing w:val="15"/>
        </w:rPr>
        <w:t> </w:t>
      </w:r>
      <w:r>
        <w:rPr/>
        <w:t>according</w:t>
      </w:r>
      <w:r>
        <w:rPr>
          <w:spacing w:val="11"/>
        </w:rPr>
        <w:t> </w:t>
      </w:r>
      <w:r>
        <w:rPr/>
        <w:t>to</w:t>
      </w:r>
      <w:r>
        <w:rPr>
          <w:spacing w:val="105"/>
        </w:rPr>
        <w:t> </w:t>
      </w:r>
      <w:r>
        <w:rPr>
          <w:spacing w:val="-1"/>
        </w:rPr>
        <w:t>three</w:t>
      </w:r>
      <w:r>
        <w:rPr>
          <w:spacing w:val="3"/>
        </w:rPr>
        <w:t> </w:t>
      </w:r>
      <w:r>
        <w:rPr>
          <w:spacing w:val="-1"/>
        </w:rPr>
        <w:t>pre-specified</w:t>
      </w:r>
      <w:r>
        <w:rPr>
          <w:spacing w:val="5"/>
        </w:rPr>
        <w:t> </w:t>
      </w:r>
      <w:r>
        <w:rPr>
          <w:spacing w:val="-1"/>
        </w:rPr>
        <w:t>subgroups:</w:t>
      </w:r>
      <w:r>
        <w:rPr>
          <w:spacing w:val="1"/>
        </w:rPr>
        <w:t> </w:t>
      </w:r>
      <w:r>
        <w:rPr/>
        <w:t>1)</w:t>
      </w:r>
      <w:r>
        <w:rPr>
          <w:spacing w:val="2"/>
        </w:rPr>
        <w:t> </w:t>
      </w:r>
      <w:r>
        <w:rPr>
          <w:spacing w:val="-1"/>
        </w:rPr>
        <w:t>iPAH,</w:t>
      </w:r>
      <w:r>
        <w:rPr>
          <w:spacing w:val="1"/>
        </w:rPr>
        <w:t> </w:t>
      </w:r>
      <w:r>
        <w:rPr/>
        <w:t>hPAH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dPAH</w:t>
      </w:r>
      <w:r>
        <w:rPr>
          <w:spacing w:val="1"/>
        </w:rPr>
        <w:t> </w:t>
      </w:r>
      <w:r>
        <w:rPr>
          <w:spacing w:val="-1"/>
        </w:rPr>
        <w:t>combined,</w:t>
      </w:r>
      <w:r>
        <w:rPr>
          <w:spacing w:val="1"/>
        </w:rPr>
        <w:t> </w:t>
      </w:r>
      <w:r>
        <w:rPr/>
        <w:t>2)</w:t>
      </w:r>
      <w:r>
        <w:rPr>
          <w:spacing w:val="3"/>
        </w:rPr>
        <w:t> </w:t>
      </w:r>
      <w:r>
        <w:rPr/>
        <w:t>CTD-PAH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/>
        <w:t>3)</w:t>
      </w:r>
      <w:r>
        <w:rPr>
          <w:spacing w:val="3"/>
        </w:rPr>
        <w:t> </w:t>
      </w:r>
      <w:r>
        <w:rPr/>
        <w:t>CHD-PAH. Given</w:t>
      </w:r>
      <w:r>
        <w:rPr>
          <w:spacing w:val="4"/>
        </w:rPr>
        <w:t> </w:t>
      </w:r>
      <w:r>
        <w:rPr>
          <w:spacing w:val="-2"/>
        </w:rPr>
        <w:t>the</w:t>
      </w:r>
      <w:r>
        <w:rPr>
          <w:spacing w:val="73"/>
          <w:w w:val="99"/>
        </w:rPr>
        <w:t> </w:t>
      </w:r>
      <w:r>
        <w:rPr>
          <w:spacing w:val="-1"/>
        </w:rPr>
        <w:t>purpose</w:t>
      </w:r>
      <w:r>
        <w:rPr>
          <w:spacing w:val="27"/>
        </w:rPr>
        <w:t> </w:t>
      </w:r>
      <w:r>
        <w:rPr>
          <w:spacing w:val="-1"/>
        </w:rPr>
        <w:t>and</w:t>
      </w:r>
      <w:r>
        <w:rPr>
          <w:spacing w:val="28"/>
        </w:rPr>
        <w:t> </w:t>
      </w:r>
      <w:r>
        <w:rPr>
          <w:spacing w:val="-1"/>
        </w:rPr>
        <w:t>cross-sectional</w:t>
      </w:r>
      <w:r>
        <w:rPr>
          <w:spacing w:val="27"/>
        </w:rPr>
        <w:t> </w:t>
      </w:r>
      <w:r>
        <w:rPr>
          <w:spacing w:val="-1"/>
        </w:rPr>
        <w:t>nature</w:t>
      </w:r>
      <w:r>
        <w:rPr>
          <w:spacing w:val="26"/>
        </w:rPr>
        <w:t> </w:t>
      </w:r>
      <w:r>
        <w:rPr>
          <w:spacing w:val="-1"/>
        </w:rPr>
        <w:t>of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study,</w:t>
      </w:r>
      <w:r>
        <w:rPr>
          <w:spacing w:val="25"/>
        </w:rPr>
        <w:t> </w:t>
      </w:r>
      <w:r>
        <w:rPr/>
        <w:t>no</w:t>
      </w:r>
      <w:r>
        <w:rPr>
          <w:spacing w:val="27"/>
        </w:rPr>
        <w:t> </w:t>
      </w:r>
      <w:r>
        <w:rPr>
          <w:spacing w:val="-1"/>
        </w:rPr>
        <w:t>inferential</w:t>
      </w:r>
      <w:r>
        <w:rPr>
          <w:spacing w:val="24"/>
        </w:rPr>
        <w:t> </w:t>
      </w:r>
      <w:r>
        <w:rPr>
          <w:spacing w:val="-1"/>
        </w:rPr>
        <w:t>analyses</w:t>
      </w:r>
      <w:r>
        <w:rPr>
          <w:spacing w:val="27"/>
        </w:rPr>
        <w:t> </w:t>
      </w:r>
      <w:r>
        <w:rPr>
          <w:spacing w:val="-1"/>
        </w:rPr>
        <w:t>were</w:t>
      </w:r>
      <w:r>
        <w:rPr>
          <w:spacing w:val="27"/>
        </w:rPr>
        <w:t> </w:t>
      </w:r>
      <w:r>
        <w:rPr>
          <w:spacing w:val="-1"/>
        </w:rPr>
        <w:t>undertaken;</w:t>
      </w:r>
      <w:r>
        <w:rPr>
          <w:spacing w:val="27"/>
        </w:rPr>
        <w:t> </w:t>
      </w:r>
      <w:r>
        <w:rPr>
          <w:spacing w:val="-1"/>
        </w:rPr>
        <w:t>with</w:t>
      </w:r>
      <w:r>
        <w:rPr>
          <w:spacing w:val="27"/>
        </w:rPr>
        <w:t> </w:t>
      </w:r>
      <w:r>
        <w:rPr>
          <w:spacing w:val="-1"/>
        </w:rPr>
        <w:t>discrete</w:t>
      </w:r>
      <w:r>
        <w:rPr>
          <w:spacing w:val="75"/>
          <w:w w:val="99"/>
        </w:rPr>
        <w:t> </w:t>
      </w:r>
      <w:r>
        <w:rPr/>
        <w:t>variables</w:t>
      </w:r>
      <w:r>
        <w:rPr>
          <w:spacing w:val="36"/>
        </w:rPr>
        <w:t> </w:t>
      </w:r>
      <w:r>
        <w:rPr>
          <w:spacing w:val="-1"/>
        </w:rPr>
        <w:t>presented</w:t>
      </w:r>
      <w:r>
        <w:rPr>
          <w:spacing w:val="39"/>
        </w:rPr>
        <w:t> </w:t>
      </w:r>
      <w:r>
        <w:rPr/>
        <w:t>as</w:t>
      </w:r>
      <w:r>
        <w:rPr>
          <w:spacing w:val="34"/>
        </w:rPr>
        <w:t> </w:t>
      </w:r>
      <w:r>
        <w:rPr/>
        <w:t>a</w:t>
      </w:r>
      <w:r>
        <w:rPr>
          <w:spacing w:val="39"/>
        </w:rPr>
        <w:t> </w:t>
      </w:r>
      <w:r>
        <w:rPr>
          <w:spacing w:val="-1"/>
        </w:rPr>
        <w:t>frequency</w:t>
      </w:r>
      <w:r>
        <w:rPr>
          <w:spacing w:val="38"/>
        </w:rPr>
        <w:t> </w:t>
      </w:r>
      <w:r>
        <w:rPr>
          <w:spacing w:val="-1"/>
        </w:rPr>
        <w:t>and</w:t>
      </w:r>
      <w:r>
        <w:rPr>
          <w:spacing w:val="37"/>
        </w:rPr>
        <w:t> </w:t>
      </w:r>
      <w:r>
        <w:rPr/>
        <w:t>proportion</w:t>
      </w:r>
      <w:r>
        <w:rPr>
          <w:spacing w:val="38"/>
        </w:rPr>
        <w:t> </w:t>
      </w:r>
      <w:r>
        <w:rPr>
          <w:spacing w:val="-1"/>
        </w:rPr>
        <w:t>and</w:t>
      </w:r>
      <w:r>
        <w:rPr>
          <w:spacing w:val="40"/>
        </w:rPr>
        <w:t> </w:t>
      </w:r>
      <w:r>
        <w:rPr>
          <w:spacing w:val="-1"/>
        </w:rPr>
        <w:t>continuous</w:t>
      </w:r>
      <w:r>
        <w:rPr>
          <w:spacing w:val="39"/>
        </w:rPr>
        <w:t> </w:t>
      </w:r>
      <w:r>
        <w:rPr>
          <w:spacing w:val="-1"/>
        </w:rPr>
        <w:t>variables</w:t>
      </w:r>
      <w:r>
        <w:rPr>
          <w:spacing w:val="39"/>
        </w:rPr>
        <w:t> </w:t>
      </w:r>
      <w:r>
        <w:rPr>
          <w:spacing w:val="-1"/>
        </w:rPr>
        <w:t>according</w:t>
      </w:r>
      <w:r>
        <w:rPr>
          <w:spacing w:val="36"/>
        </w:rPr>
        <w:t> </w:t>
      </w:r>
      <w:r>
        <w:rPr/>
        <w:t>to</w:t>
      </w:r>
      <w:r>
        <w:rPr>
          <w:spacing w:val="37"/>
        </w:rPr>
        <w:t> </w:t>
      </w:r>
      <w:r>
        <w:rPr>
          <w:spacing w:val="-1"/>
        </w:rPr>
        <w:t>their</w:t>
      </w:r>
      <w:r>
        <w:rPr>
          <w:spacing w:val="39"/>
        </w:rPr>
        <w:t> </w:t>
      </w:r>
      <w:r>
        <w:rPr>
          <w:spacing w:val="-1"/>
        </w:rPr>
        <w:t>central</w:t>
      </w:r>
      <w:r>
        <w:rPr>
          <w:spacing w:val="61"/>
        </w:rPr>
        <w:t> </w:t>
      </w:r>
      <w:r>
        <w:rPr>
          <w:spacing w:val="-1"/>
        </w:rPr>
        <w:t>tendency</w:t>
      </w:r>
      <w:r>
        <w:rPr>
          <w:spacing w:val="-4"/>
        </w:rPr>
        <w:t> </w:t>
      </w:r>
      <w:r>
        <w:rPr>
          <w:spacing w:val="-1"/>
        </w:rPr>
        <w:t>including</w:t>
      </w:r>
      <w:r>
        <w:rPr>
          <w:spacing w:val="-4"/>
        </w:rPr>
        <w:t> </w:t>
      </w:r>
      <w:r>
        <w:rPr>
          <w:spacing w:val="-1"/>
        </w:rPr>
        <w:t>mean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standard</w:t>
      </w:r>
      <w:r>
        <w:rPr>
          <w:spacing w:val="-5"/>
        </w:rPr>
        <w:t> </w:t>
      </w:r>
      <w:r>
        <w:rPr>
          <w:spacing w:val="-1"/>
        </w:rPr>
        <w:t>deviation. </w:t>
      </w:r>
      <w:r>
        <w:rPr/>
        <w:t>All</w:t>
      </w:r>
      <w:r>
        <w:rPr>
          <w:spacing w:val="-4"/>
        </w:rPr>
        <w:t> </w:t>
      </w:r>
      <w:r>
        <w:rPr/>
        <w:t>analyses</w:t>
      </w:r>
      <w:r>
        <w:rPr>
          <w:spacing w:val="-4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performed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R</w:t>
      </w:r>
      <w:r>
        <w:rPr>
          <w:spacing w:val="-4"/>
        </w:rPr>
        <w:t> </w:t>
      </w:r>
      <w:r>
        <w:rPr>
          <w:spacing w:val="-1"/>
        </w:rPr>
        <w:t>statistical</w:t>
      </w:r>
      <w:r>
        <w:rPr>
          <w:spacing w:val="-3"/>
        </w:rPr>
        <w:t> </w:t>
      </w:r>
      <w:r>
        <w:rPr>
          <w:spacing w:val="-1"/>
        </w:rPr>
        <w:t>package.</w:t>
      </w:r>
      <w:r>
        <w:rPr/>
      </w:r>
    </w:p>
    <w:p>
      <w:pPr>
        <w:spacing w:after="0" w:line="359" w:lineRule="auto"/>
        <w:jc w:val="both"/>
        <w:sectPr>
          <w:pgSz w:w="11910" w:h="16840"/>
          <w:pgMar w:header="0" w:footer="1000" w:top="660" w:bottom="1200" w:left="620" w:right="600"/>
        </w:sect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FINDINGS</w:t>
      </w:r>
      <w:r>
        <w:rPr>
          <w:b w:val="0"/>
        </w:rPr>
      </w:r>
    </w:p>
    <w:p>
      <w:pPr>
        <w:pStyle w:val="BodyText"/>
        <w:spacing w:line="360" w:lineRule="auto" w:before="169"/>
        <w:ind w:right="113"/>
        <w:jc w:val="both"/>
      </w:pPr>
      <w:r>
        <w:rPr>
          <w:rFonts w:ascii="Calibri" w:hAnsi="Calibri" w:cs="Calibri" w:eastAsia="Calibri"/>
          <w:b/>
          <w:bCs/>
          <w:spacing w:val="-1"/>
        </w:rPr>
        <w:t>Registry cohort:</w:t>
      </w:r>
      <w:r>
        <w:rPr>
          <w:rFonts w:ascii="Calibri" w:hAnsi="Calibri" w:cs="Calibri" w:eastAsia="Calibri"/>
          <w:b/>
          <w:bCs/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>
          <w:spacing w:val="-1"/>
        </w:rPr>
        <w:t>reported previously</w:t>
      </w:r>
      <w:r>
        <w:rPr>
          <w:spacing w:val="1"/>
        </w:rPr>
        <w:t> </w:t>
      </w:r>
      <w:r>
        <w:rPr>
          <w:spacing w:val="-1"/>
        </w:rPr>
        <w:t>(11),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epidemiology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prognosis</w:t>
      </w:r>
      <w:r>
        <w:rPr>
          <w:spacing w:val="1"/>
        </w:rPr>
        <w:t> </w:t>
      </w:r>
      <w:r>
        <w:rPr>
          <w:spacing w:val="-1"/>
        </w:rPr>
        <w:t>of </w:t>
      </w:r>
      <w:r>
        <w:rPr/>
        <w:t>PAH </w:t>
      </w:r>
      <w:r>
        <w:rPr>
          <w:spacing w:val="-1"/>
        </w:rPr>
        <w:t>cases</w:t>
      </w:r>
      <w:r>
        <w:rPr/>
        <w:t> </w:t>
      </w:r>
      <w:r>
        <w:rPr>
          <w:spacing w:val="-1"/>
        </w:rPr>
        <w:t>captured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85"/>
          <w:w w:val="99"/>
        </w:rPr>
        <w:t> </w:t>
      </w:r>
      <w:r>
        <w:rPr/>
        <w:t>PHSANZ</w:t>
      </w:r>
      <w:r>
        <w:rPr>
          <w:spacing w:val="-9"/>
        </w:rPr>
        <w:t> </w:t>
      </w:r>
      <w:r>
        <w:rPr/>
        <w:t>Registry</w:t>
      </w:r>
      <w:r>
        <w:rPr>
          <w:spacing w:val="-10"/>
        </w:rPr>
        <w:t> </w:t>
      </w:r>
      <w:r>
        <w:rPr/>
        <w:t>is</w:t>
      </w:r>
      <w:r>
        <w:rPr>
          <w:spacing w:val="-7"/>
        </w:rPr>
        <w:t> </w:t>
      </w:r>
      <w:r>
        <w:rPr>
          <w:spacing w:val="-1"/>
        </w:rPr>
        <w:t>consistent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9"/>
        </w:rPr>
        <w:t> </w:t>
      </w:r>
      <w:r>
        <w:rPr>
          <w:spacing w:val="-1"/>
        </w:rPr>
        <w:t>equivalent</w:t>
      </w:r>
      <w:r>
        <w:rPr>
          <w:spacing w:val="-9"/>
        </w:rPr>
        <w:t> </w:t>
      </w:r>
      <w:r>
        <w:rPr>
          <w:spacing w:val="-1"/>
        </w:rPr>
        <w:t>North</w:t>
      </w:r>
      <w:r>
        <w:rPr>
          <w:spacing w:val="-8"/>
        </w:rPr>
        <w:t> </w:t>
      </w:r>
      <w:r>
        <w:rPr>
          <w:spacing w:val="-1"/>
        </w:rPr>
        <w:t>American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European</w:t>
      </w:r>
      <w:r>
        <w:rPr>
          <w:spacing w:val="-5"/>
        </w:rPr>
        <w:t> </w:t>
      </w:r>
      <w:r>
        <w:rPr>
          <w:spacing w:val="-1"/>
        </w:rPr>
        <w:t>cohorts.</w:t>
      </w:r>
      <w:r>
        <w:rPr>
          <w:spacing w:val="-3"/>
        </w:rPr>
        <w:t> </w:t>
      </w:r>
      <w:r>
        <w:rPr>
          <w:color w:val="C00000"/>
          <w:spacing w:val="-1"/>
        </w:rPr>
        <w:t>Figure</w:t>
      </w:r>
      <w:r>
        <w:rPr>
          <w:color w:val="C00000"/>
          <w:spacing w:val="-9"/>
        </w:rPr>
        <w:t> </w:t>
      </w:r>
      <w:r>
        <w:rPr>
          <w:color w:val="C00000"/>
        </w:rPr>
        <w:t>1</w:t>
      </w:r>
      <w:r>
        <w:rPr>
          <w:color w:val="C00000"/>
          <w:spacing w:val="-8"/>
        </w:rPr>
        <w:t> </w:t>
      </w:r>
      <w:r>
        <w:rPr>
          <w:spacing w:val="-1"/>
        </w:rPr>
        <w:t>shows</w:t>
      </w:r>
      <w:r>
        <w:rPr>
          <w:spacing w:val="-8"/>
        </w:rPr>
        <w:t> </w:t>
      </w:r>
      <w:r>
        <w:rPr>
          <w:spacing w:val="-1"/>
        </w:rPr>
        <w:t>that</w:t>
      </w:r>
      <w:r>
        <w:rPr>
          <w:spacing w:val="-8"/>
        </w:rPr>
        <w:t> </w:t>
      </w:r>
      <w:r>
        <w:rPr/>
        <w:t>at</w:t>
      </w:r>
      <w:r>
        <w:rPr>
          <w:spacing w:val="43"/>
          <w:w w:val="99"/>
        </w:rPr>
        <w:t> </w:t>
      </w:r>
      <w:r>
        <w:rPr>
          <w:spacing w:val="-1"/>
        </w:rPr>
        <w:t>point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study census,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total</w:t>
      </w:r>
      <w:r>
        <w:rPr/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3535 patients were</w:t>
      </w:r>
      <w:r>
        <w:rPr/>
        <w:t> </w:t>
      </w:r>
      <w:r>
        <w:rPr>
          <w:spacing w:val="-1"/>
        </w:rPr>
        <w:t>registered</w:t>
      </w:r>
      <w:r>
        <w:rPr>
          <w:spacing w:val="2"/>
        </w:rPr>
        <w:t> </w:t>
      </w:r>
      <w:r>
        <w:rPr>
          <w:spacing w:val="-2"/>
        </w:rPr>
        <w:t>in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PHSANZ</w:t>
      </w:r>
      <w:r>
        <w:rPr>
          <w:spacing w:val="1"/>
        </w:rPr>
        <w:t> </w:t>
      </w:r>
      <w:r>
        <w:rPr>
          <w:spacing w:val="-1"/>
        </w:rPr>
        <w:t>registry,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2"/>
        </w:rPr>
        <w:t>which</w:t>
      </w:r>
      <w:r>
        <w:rPr>
          <w:spacing w:val="1"/>
        </w:rPr>
        <w:t> </w:t>
      </w:r>
      <w:r>
        <w:rPr>
          <w:spacing w:val="-1"/>
        </w:rPr>
        <w:t>1497</w:t>
      </w:r>
      <w:r>
        <w:rPr/>
        <w:t> </w:t>
      </w:r>
      <w:r>
        <w:rPr>
          <w:spacing w:val="-1"/>
        </w:rPr>
        <w:t>(42%)</w:t>
      </w:r>
      <w:r>
        <w:rPr>
          <w:spacing w:val="90"/>
          <w:w w:val="99"/>
        </w:rPr>
        <w:t> </w:t>
      </w:r>
      <w:r>
        <w:rPr>
          <w:spacing w:val="-1"/>
        </w:rPr>
        <w:t>were</w:t>
      </w:r>
      <w:r>
        <w:rPr>
          <w:spacing w:val="-9"/>
        </w:rPr>
        <w:t> </w:t>
      </w:r>
      <w:r>
        <w:rPr/>
        <w:t>deceased</w:t>
      </w:r>
      <w:r>
        <w:rPr>
          <w:spacing w:val="-8"/>
        </w:rPr>
        <w:t> </w:t>
      </w:r>
      <w:r>
        <w:rPr>
          <w:spacing w:val="-1"/>
        </w:rPr>
        <w:t>cases.</w:t>
      </w:r>
      <w:r>
        <w:rPr>
          <w:spacing w:val="-9"/>
        </w:rPr>
        <w:t> </w:t>
      </w:r>
      <w:r>
        <w:rPr>
          <w:spacing w:val="-1"/>
        </w:rPr>
        <w:t>Overall,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three</w:t>
      </w:r>
      <w:r>
        <w:rPr>
          <w:spacing w:val="-8"/>
        </w:rPr>
        <w:t> </w:t>
      </w:r>
      <w:r>
        <w:rPr>
          <w:spacing w:val="-2"/>
        </w:rPr>
        <w:t>most</w:t>
      </w:r>
      <w:r>
        <w:rPr>
          <w:spacing w:val="-7"/>
        </w:rPr>
        <w:t> </w:t>
      </w:r>
      <w:r>
        <w:rPr>
          <w:spacing w:val="-1"/>
        </w:rPr>
        <w:t>common</w:t>
      </w:r>
      <w:r>
        <w:rPr>
          <w:spacing w:val="-9"/>
        </w:rPr>
        <w:t> </w:t>
      </w:r>
      <w:r>
        <w:rPr>
          <w:spacing w:val="-1"/>
        </w:rPr>
        <w:t>forms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/>
        <w:t>PAH</w:t>
      </w:r>
      <w:r>
        <w:rPr>
          <w:spacing w:val="-9"/>
        </w:rPr>
        <w:t> </w:t>
      </w:r>
      <w:r>
        <w:rPr>
          <w:spacing w:val="-1"/>
        </w:rPr>
        <w:t>among</w:t>
      </w:r>
      <w:r>
        <w:rPr>
          <w:spacing w:val="-10"/>
        </w:rPr>
        <w:t> </w:t>
      </w:r>
      <w:r>
        <w:rPr>
          <w:spacing w:val="-1"/>
        </w:rPr>
        <w:t>pat</w:t>
      </w:r>
      <w:r>
        <w:rPr>
          <w:rFonts w:ascii="Calibri" w:hAnsi="Calibri" w:cs="Calibri" w:eastAsia="Calibri"/>
          <w:spacing w:val="-1"/>
        </w:rPr>
        <w:t>ients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  <w:spacing w:val="-1"/>
        </w:rPr>
        <w:t>still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</w:rPr>
        <w:t>“active”</w:t>
      </w:r>
      <w:r>
        <w:rPr>
          <w:rFonts w:ascii="Calibri" w:hAnsi="Calibri" w:cs="Calibri" w:eastAsia="Calibri"/>
          <w:spacing w:val="-8"/>
        </w:rPr>
        <w:t> </w:t>
      </w:r>
      <w:r>
        <w:rPr>
          <w:spacing w:val="-1"/>
        </w:rPr>
        <w:t>were</w:t>
      </w:r>
      <w:r>
        <w:rPr>
          <w:spacing w:val="-8"/>
        </w:rPr>
        <w:t> </w:t>
      </w:r>
      <w:r>
        <w:rPr/>
        <w:t>iPAH</w:t>
      </w:r>
      <w:r>
        <w:rPr>
          <w:spacing w:val="71"/>
        </w:rPr>
        <w:t> </w:t>
      </w:r>
      <w:r>
        <w:rPr>
          <w:spacing w:val="-1"/>
        </w:rPr>
        <w:t>(28%);</w:t>
      </w:r>
      <w:r>
        <w:rPr>
          <w:spacing w:val="24"/>
        </w:rPr>
        <w:t> </w:t>
      </w:r>
      <w:r>
        <w:rPr/>
        <w:t>CTD-PAH</w:t>
      </w:r>
      <w:r>
        <w:rPr>
          <w:spacing w:val="23"/>
        </w:rPr>
        <w:t> </w:t>
      </w:r>
      <w:r>
        <w:rPr>
          <w:spacing w:val="-1"/>
        </w:rPr>
        <w:t>(20%)</w:t>
      </w:r>
      <w:r>
        <w:rPr>
          <w:spacing w:val="23"/>
        </w:rPr>
        <w:t> </w:t>
      </w:r>
      <w:r>
        <w:rPr/>
        <w:t>and</w:t>
      </w:r>
      <w:r>
        <w:rPr>
          <w:spacing w:val="26"/>
        </w:rPr>
        <w:t> </w:t>
      </w:r>
      <w:r>
        <w:rPr>
          <w:spacing w:val="-1"/>
        </w:rPr>
        <w:t>mostly</w:t>
      </w:r>
      <w:r>
        <w:rPr>
          <w:spacing w:val="23"/>
        </w:rPr>
        <w:t> </w:t>
      </w:r>
      <w:r>
        <w:rPr>
          <w:spacing w:val="-1"/>
        </w:rPr>
        <w:t>associated</w:t>
      </w:r>
      <w:r>
        <w:rPr>
          <w:spacing w:val="24"/>
        </w:rPr>
        <w:t> </w:t>
      </w:r>
      <w:r>
        <w:rPr>
          <w:spacing w:val="-1"/>
        </w:rPr>
        <w:t>with</w:t>
      </w:r>
      <w:r>
        <w:rPr>
          <w:spacing w:val="25"/>
        </w:rPr>
        <w:t> </w:t>
      </w:r>
      <w:r>
        <w:rPr>
          <w:spacing w:val="-1"/>
        </w:rPr>
        <w:t>systemic</w:t>
      </w:r>
      <w:r>
        <w:rPr>
          <w:spacing w:val="23"/>
        </w:rPr>
        <w:t> </w:t>
      </w:r>
      <w:r>
        <w:rPr>
          <w:spacing w:val="-1"/>
        </w:rPr>
        <w:t>sclerosis;</w:t>
      </w:r>
      <w:r>
        <w:rPr>
          <w:spacing w:val="25"/>
        </w:rPr>
        <w:t> </w:t>
      </w:r>
      <w:r>
        <w:rPr>
          <w:spacing w:val="-2"/>
        </w:rPr>
        <w:t>and</w:t>
      </w:r>
      <w:r>
        <w:rPr>
          <w:spacing w:val="24"/>
        </w:rPr>
        <w:t> </w:t>
      </w:r>
      <w:r>
        <w:rPr>
          <w:spacing w:val="-1"/>
        </w:rPr>
        <w:t>CHD-PAH</w:t>
      </w:r>
      <w:r>
        <w:rPr>
          <w:spacing w:val="23"/>
        </w:rPr>
        <w:t> </w:t>
      </w:r>
      <w:r>
        <w:rPr>
          <w:spacing w:val="-1"/>
        </w:rPr>
        <w:t>(12%).</w:t>
      </w:r>
      <w:r>
        <w:rPr>
          <w:spacing w:val="23"/>
        </w:rPr>
        <w:t> </w:t>
      </w:r>
      <w:r>
        <w:rPr>
          <w:spacing w:val="-1"/>
        </w:rPr>
        <w:t>Patients</w:t>
      </w:r>
      <w:r>
        <w:rPr>
          <w:spacing w:val="24"/>
        </w:rPr>
        <w:t> </w:t>
      </w:r>
      <w:r>
        <w:rPr>
          <w:spacing w:val="-1"/>
        </w:rPr>
        <w:t>with</w:t>
      </w:r>
      <w:r>
        <w:rPr>
          <w:spacing w:val="103"/>
        </w:rPr>
        <w:t> </w:t>
      </w:r>
      <w:r>
        <w:rPr>
          <w:spacing w:val="-1"/>
        </w:rPr>
        <w:t>CTEPH</w:t>
      </w:r>
      <w:r>
        <w:rPr>
          <w:spacing w:val="24"/>
        </w:rPr>
        <w:t> </w:t>
      </w:r>
      <w:r>
        <w:rPr/>
        <w:t>(group</w:t>
      </w:r>
      <w:r>
        <w:rPr>
          <w:spacing w:val="24"/>
        </w:rPr>
        <w:t> </w:t>
      </w:r>
      <w:r>
        <w:rPr/>
        <w:t>4</w:t>
      </w:r>
      <w:r>
        <w:rPr>
          <w:spacing w:val="22"/>
        </w:rPr>
        <w:t> </w:t>
      </w:r>
      <w:r>
        <w:rPr>
          <w:spacing w:val="-1"/>
        </w:rPr>
        <w:t>pulmonary</w:t>
      </w:r>
      <w:r>
        <w:rPr>
          <w:spacing w:val="23"/>
        </w:rPr>
        <w:t> </w:t>
      </w:r>
      <w:r>
        <w:rPr>
          <w:spacing w:val="-1"/>
        </w:rPr>
        <w:t>hypertension)</w:t>
      </w:r>
      <w:r>
        <w:rPr>
          <w:spacing w:val="23"/>
        </w:rPr>
        <w:t> </w:t>
      </w:r>
      <w:r>
        <w:rPr>
          <w:spacing w:val="-1"/>
        </w:rPr>
        <w:t>were</w:t>
      </w:r>
      <w:r>
        <w:rPr>
          <w:spacing w:val="23"/>
        </w:rPr>
        <w:t> </w:t>
      </w:r>
      <w:r>
        <w:rPr>
          <w:spacing w:val="-1"/>
        </w:rPr>
        <w:t>not</w:t>
      </w:r>
      <w:r>
        <w:rPr>
          <w:spacing w:val="25"/>
        </w:rPr>
        <w:t> </w:t>
      </w:r>
      <w:r>
        <w:rPr>
          <w:spacing w:val="-1"/>
        </w:rPr>
        <w:t>included</w:t>
      </w:r>
      <w:r>
        <w:rPr>
          <w:spacing w:val="25"/>
        </w:rPr>
        <w:t> </w:t>
      </w:r>
      <w:r>
        <w:rPr>
          <w:spacing w:val="-2"/>
        </w:rPr>
        <w:t>in</w:t>
      </w:r>
      <w:r>
        <w:rPr>
          <w:spacing w:val="25"/>
        </w:rPr>
        <w:t> </w:t>
      </w:r>
      <w:r>
        <w:rPr>
          <w:spacing w:val="-1"/>
        </w:rPr>
        <w:t>report</w:t>
      </w:r>
      <w:r>
        <w:rPr>
          <w:spacing w:val="24"/>
        </w:rPr>
        <w:t> </w:t>
      </w:r>
      <w:r>
        <w:rPr>
          <w:spacing w:val="-1"/>
        </w:rPr>
        <w:t>since</w:t>
      </w:r>
      <w:r>
        <w:rPr>
          <w:spacing w:val="24"/>
        </w:rPr>
        <w:t> </w:t>
      </w:r>
      <w:r>
        <w:rPr>
          <w:spacing w:val="-1"/>
        </w:rPr>
        <w:t>management</w:t>
      </w:r>
      <w:r>
        <w:rPr>
          <w:spacing w:val="25"/>
        </w:rPr>
        <w:t> </w:t>
      </w:r>
      <w:r>
        <w:rPr>
          <w:spacing w:val="-1"/>
        </w:rPr>
        <w:t>often</w:t>
      </w:r>
      <w:r>
        <w:rPr>
          <w:spacing w:val="24"/>
        </w:rPr>
        <w:t> </w:t>
      </w:r>
      <w:r>
        <w:rPr/>
        <w:t>involves</w:t>
      </w:r>
      <w:r>
        <w:rPr>
          <w:spacing w:val="75"/>
          <w:w w:val="99"/>
        </w:rPr>
        <w:t> </w:t>
      </w:r>
      <w:r>
        <w:rPr>
          <w:spacing w:val="-1"/>
        </w:rPr>
        <w:t>surgical</w:t>
      </w:r>
      <w:r>
        <w:rPr>
          <w:spacing w:val="37"/>
        </w:rPr>
        <w:t> </w:t>
      </w:r>
      <w:r>
        <w:rPr>
          <w:spacing w:val="-1"/>
        </w:rPr>
        <w:t>or</w:t>
      </w:r>
      <w:r>
        <w:rPr>
          <w:spacing w:val="36"/>
        </w:rPr>
        <w:t> </w:t>
      </w:r>
      <w:r>
        <w:rPr>
          <w:spacing w:val="-1"/>
        </w:rPr>
        <w:t>percutaneous</w:t>
      </w:r>
      <w:r>
        <w:rPr>
          <w:spacing w:val="37"/>
        </w:rPr>
        <w:t> </w:t>
      </w:r>
      <w:r>
        <w:rPr>
          <w:spacing w:val="-1"/>
        </w:rPr>
        <w:t>interventions</w:t>
      </w:r>
      <w:r>
        <w:rPr>
          <w:spacing w:val="35"/>
        </w:rPr>
        <w:t> </w:t>
      </w:r>
      <w:r>
        <w:rPr>
          <w:spacing w:val="-1"/>
        </w:rPr>
        <w:t>and</w:t>
      </w:r>
      <w:r>
        <w:rPr>
          <w:spacing w:val="36"/>
        </w:rPr>
        <w:t> </w:t>
      </w:r>
      <w:r>
        <w:rPr>
          <w:spacing w:val="-1"/>
        </w:rPr>
        <w:t>thus</w:t>
      </w:r>
      <w:r>
        <w:rPr>
          <w:spacing w:val="38"/>
        </w:rPr>
        <w:t> </w:t>
      </w:r>
      <w:r>
        <w:rPr>
          <w:spacing w:val="-1"/>
        </w:rPr>
        <w:t>differing</w:t>
      </w:r>
      <w:r>
        <w:rPr>
          <w:spacing w:val="33"/>
        </w:rPr>
        <w:t> </w:t>
      </w:r>
      <w:r>
        <w:rPr/>
        <w:t>from</w:t>
      </w:r>
      <w:r>
        <w:rPr>
          <w:spacing w:val="36"/>
        </w:rPr>
        <w:t> </w:t>
      </w:r>
      <w:r>
        <w:rPr>
          <w:spacing w:val="-1"/>
        </w:rPr>
        <w:t>PAH.</w:t>
      </w:r>
      <w:r>
        <w:rPr>
          <w:spacing w:val="35"/>
        </w:rPr>
        <w:t> </w:t>
      </w:r>
      <w:r>
        <w:rPr>
          <w:spacing w:val="-1"/>
        </w:rPr>
        <w:t>Similarly,</w:t>
      </w:r>
      <w:r>
        <w:rPr>
          <w:spacing w:val="35"/>
        </w:rPr>
        <w:t> </w:t>
      </w:r>
      <w:r>
        <w:rPr>
          <w:spacing w:val="-1"/>
        </w:rPr>
        <w:t>patients</w:t>
      </w:r>
      <w:r>
        <w:rPr>
          <w:spacing w:val="35"/>
        </w:rPr>
        <w:t> </w:t>
      </w:r>
      <w:r>
        <w:rPr>
          <w:spacing w:val="-1"/>
        </w:rPr>
        <w:t>with</w:t>
      </w:r>
      <w:r>
        <w:rPr>
          <w:spacing w:val="36"/>
        </w:rPr>
        <w:t> </w:t>
      </w:r>
      <w:r>
        <w:rPr>
          <w:spacing w:val="-1"/>
        </w:rPr>
        <w:t>pulmonary</w:t>
      </w:r>
      <w:r>
        <w:rPr>
          <w:spacing w:val="91"/>
          <w:w w:val="99"/>
        </w:rPr>
        <w:t> </w:t>
      </w:r>
      <w:r>
        <w:rPr>
          <w:spacing w:val="-1"/>
        </w:rPr>
        <w:t>hypertension</w:t>
      </w:r>
      <w:r>
        <w:rPr>
          <w:spacing w:val="-9"/>
        </w:rPr>
        <w:t> </w:t>
      </w:r>
      <w:r>
        <w:rPr>
          <w:spacing w:val="-1"/>
        </w:rPr>
        <w:t>not</w:t>
      </w:r>
      <w:r>
        <w:rPr>
          <w:spacing w:val="-8"/>
        </w:rPr>
        <w:t> </w:t>
      </w:r>
      <w:r>
        <w:rPr>
          <w:spacing w:val="-1"/>
        </w:rPr>
        <w:t>belonging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3</w:t>
      </w:r>
      <w:r>
        <w:rPr>
          <w:spacing w:val="-8"/>
        </w:rPr>
        <w:t> </w:t>
      </w:r>
      <w:r>
        <w:rPr/>
        <w:t>main</w:t>
      </w:r>
      <w:r>
        <w:rPr>
          <w:spacing w:val="-10"/>
        </w:rPr>
        <w:t> </w:t>
      </w:r>
      <w:r>
        <w:rPr>
          <w:spacing w:val="-1"/>
        </w:rPr>
        <w:t>pre-specified</w:t>
      </w:r>
      <w:r>
        <w:rPr>
          <w:spacing w:val="-7"/>
        </w:rPr>
        <w:t> </w:t>
      </w:r>
      <w:r>
        <w:rPr>
          <w:spacing w:val="-1"/>
        </w:rPr>
        <w:t>diagnostic</w:t>
      </w:r>
      <w:r>
        <w:rPr>
          <w:spacing w:val="-9"/>
        </w:rPr>
        <w:t> </w:t>
      </w:r>
      <w:r>
        <w:rPr>
          <w:spacing w:val="-1"/>
        </w:rPr>
        <w:t>groups</w:t>
      </w:r>
      <w:r>
        <w:rPr>
          <w:spacing w:val="-11"/>
        </w:rPr>
        <w:t> </w:t>
      </w:r>
      <w:r>
        <w:rPr>
          <w:spacing w:val="-1"/>
        </w:rPr>
        <w:t>were</w:t>
      </w:r>
      <w:r>
        <w:rPr>
          <w:spacing w:val="-6"/>
        </w:rPr>
        <w:t> </w:t>
      </w:r>
      <w:r>
        <w:rPr/>
        <w:t>also</w:t>
      </w:r>
      <w:r>
        <w:rPr>
          <w:spacing w:val="-6"/>
        </w:rPr>
        <w:t> </w:t>
      </w:r>
      <w:r>
        <w:rPr>
          <w:spacing w:val="-1"/>
        </w:rPr>
        <w:t>excluded</w:t>
      </w:r>
      <w:r>
        <w:rPr>
          <w:spacing w:val="-8"/>
        </w:rPr>
        <w:t> </w:t>
      </w:r>
      <w:r>
        <w:rPr>
          <w:spacing w:val="-1"/>
        </w:rPr>
        <w:t>from</w:t>
      </w:r>
      <w:r>
        <w:rPr>
          <w:spacing w:val="-11"/>
        </w:rPr>
        <w:t> </w:t>
      </w:r>
      <w:r>
        <w:rPr/>
        <w:t>analyses.</w:t>
      </w:r>
      <w:r>
        <w:rPr>
          <w:spacing w:val="83"/>
        </w:rPr>
        <w:t> </w:t>
      </w:r>
      <w:r>
        <w:rPr>
          <w:rFonts w:ascii="Calibri" w:hAnsi="Calibri" w:cs="Calibri" w:eastAsia="Calibri"/>
          <w:b/>
          <w:bCs/>
          <w:spacing w:val="-1"/>
        </w:rPr>
        <w:t>Cohort</w:t>
      </w:r>
      <w:r>
        <w:rPr>
          <w:rFonts w:ascii="Calibri" w:hAnsi="Calibri" w:cs="Calibri" w:eastAsia="Calibri"/>
          <w:b/>
          <w:bCs/>
          <w:spacing w:val="8"/>
        </w:rPr>
        <w:t> </w:t>
      </w:r>
      <w:r>
        <w:rPr>
          <w:rFonts w:ascii="Calibri" w:hAnsi="Calibri" w:cs="Calibri" w:eastAsia="Calibri"/>
          <w:b/>
          <w:bCs/>
          <w:spacing w:val="-1"/>
        </w:rPr>
        <w:t>profile</w:t>
      </w:r>
      <w:r>
        <w:rPr>
          <w:spacing w:val="-1"/>
        </w:rPr>
        <w:t>: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total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/>
        <w:t>1,071,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2"/>
        </w:rPr>
        <w:t>which</w:t>
      </w:r>
      <w:r>
        <w:rPr>
          <w:spacing w:val="8"/>
        </w:rPr>
        <w:t> </w:t>
      </w:r>
      <w:r>
        <w:rPr>
          <w:spacing w:val="-1"/>
        </w:rPr>
        <w:t>84</w:t>
      </w:r>
      <w:r>
        <w:rPr>
          <w:spacing w:val="9"/>
        </w:rPr>
        <w:t> </w:t>
      </w:r>
      <w:r>
        <w:rPr>
          <w:spacing w:val="-1"/>
        </w:rPr>
        <w:t>were</w:t>
      </w:r>
      <w:r>
        <w:rPr>
          <w:spacing w:val="5"/>
        </w:rPr>
        <w:t> </w:t>
      </w:r>
      <w:r>
        <w:rPr>
          <w:spacing w:val="-1"/>
        </w:rPr>
        <w:t>paediatric</w:t>
      </w:r>
      <w:r>
        <w:rPr>
          <w:spacing w:val="7"/>
        </w:rPr>
        <w:t> </w:t>
      </w:r>
      <w:r>
        <w:rPr>
          <w:spacing w:val="-1"/>
        </w:rPr>
        <w:t>cases</w:t>
      </w:r>
      <w:r>
        <w:rPr>
          <w:spacing w:val="7"/>
        </w:rPr>
        <w:t> </w:t>
      </w:r>
      <w:r>
        <w:rPr>
          <w:spacing w:val="-1"/>
        </w:rPr>
        <w:t>(7.8%)</w:t>
      </w:r>
      <w:r>
        <w:rPr>
          <w:spacing w:val="9"/>
        </w:rPr>
        <w:t> </w:t>
      </w:r>
      <w:r>
        <w:rPr>
          <w:spacing w:val="-1"/>
        </w:rPr>
        <w:t>were</w:t>
      </w:r>
      <w:r>
        <w:rPr>
          <w:spacing w:val="7"/>
        </w:rPr>
        <w:t> </w:t>
      </w:r>
      <w:r>
        <w:rPr>
          <w:spacing w:val="-1"/>
        </w:rPr>
        <w:t>included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>
          <w:spacing w:val="-1"/>
        </w:rPr>
        <w:t>study</w:t>
      </w:r>
      <w:r>
        <w:rPr>
          <w:spacing w:val="6"/>
        </w:rPr>
        <w:t> </w:t>
      </w:r>
      <w:r>
        <w:rPr>
          <w:spacing w:val="-1"/>
        </w:rPr>
        <w:t>analyses;</w:t>
      </w:r>
      <w:r>
        <w:rPr>
          <w:spacing w:val="89"/>
          <w:w w:val="99"/>
        </w:rPr>
        <w:t> </w:t>
      </w:r>
      <w:r>
        <w:rPr>
          <w:spacing w:val="-1"/>
        </w:rPr>
        <w:t>with</w:t>
      </w:r>
      <w:r>
        <w:rPr>
          <w:spacing w:val="3"/>
        </w:rPr>
        <w:t> </w:t>
      </w:r>
      <w:r>
        <w:rPr/>
        <w:t>80</w:t>
      </w:r>
      <w:r>
        <w:rPr>
          <w:spacing w:val="3"/>
        </w:rPr>
        <w:t> </w:t>
      </w:r>
      <w:r>
        <w:rPr>
          <w:spacing w:val="-1"/>
        </w:rPr>
        <w:t>otherwise</w:t>
      </w:r>
      <w:r>
        <w:rPr>
          <w:spacing w:val="3"/>
        </w:rPr>
        <w:t> </w:t>
      </w:r>
      <w:r>
        <w:rPr>
          <w:spacing w:val="-1"/>
        </w:rPr>
        <w:t>eligible</w:t>
      </w:r>
      <w:r>
        <w:rPr>
          <w:spacing w:val="3"/>
        </w:rPr>
        <w:t> </w:t>
      </w:r>
      <w:r>
        <w:rPr>
          <w:spacing w:val="-1"/>
        </w:rPr>
        <w:t>cases</w:t>
      </w:r>
      <w:r>
        <w:rPr>
          <w:spacing w:val="3"/>
        </w:rPr>
        <w:t> </w:t>
      </w:r>
      <w:r>
        <w:rPr>
          <w:spacing w:val="-1"/>
        </w:rPr>
        <w:t>(evenly</w:t>
      </w:r>
      <w:r>
        <w:rPr>
          <w:spacing w:val="1"/>
        </w:rPr>
        <w:t> </w:t>
      </w:r>
      <w:r>
        <w:rPr>
          <w:spacing w:val="-1"/>
        </w:rPr>
        <w:t>distributed</w:t>
      </w:r>
      <w:r>
        <w:rPr>
          <w:spacing w:val="4"/>
        </w:rPr>
        <w:t> </w:t>
      </w:r>
      <w:r>
        <w:rPr/>
        <w:t>across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/>
        <w:t>3</w:t>
      </w:r>
      <w:r>
        <w:rPr>
          <w:spacing w:val="3"/>
        </w:rPr>
        <w:t> </w:t>
      </w:r>
      <w:r>
        <w:rPr>
          <w:spacing w:val="-1"/>
        </w:rPr>
        <w:t>study</w:t>
      </w:r>
      <w:r>
        <w:rPr>
          <w:spacing w:val="1"/>
        </w:rPr>
        <w:t> </w:t>
      </w:r>
      <w:r>
        <w:rPr/>
        <w:t>groups)</w:t>
      </w:r>
      <w:r>
        <w:rPr>
          <w:spacing w:val="10"/>
        </w:rPr>
        <w:t> </w:t>
      </w:r>
      <w:r>
        <w:rPr>
          <w:spacing w:val="-1"/>
        </w:rPr>
        <w:t>with</w:t>
      </w:r>
      <w:r>
        <w:rPr>
          <w:spacing w:val="3"/>
        </w:rPr>
        <w:t> </w:t>
      </w:r>
      <w:r>
        <w:rPr>
          <w:spacing w:val="-1"/>
        </w:rPr>
        <w:t>incomplete</w:t>
      </w:r>
      <w:r>
        <w:rPr>
          <w:spacing w:val="4"/>
        </w:rPr>
        <w:t> </w:t>
      </w:r>
      <w:r>
        <w:rPr>
          <w:spacing w:val="-1"/>
        </w:rPr>
        <w:t>medication</w:t>
      </w:r>
      <w:r>
        <w:rPr>
          <w:spacing w:val="67"/>
        </w:rPr>
        <w:t> </w:t>
      </w:r>
      <w:r>
        <w:rPr/>
        <w:t>data</w:t>
      </w:r>
      <w:r>
        <w:rPr>
          <w:spacing w:val="52"/>
        </w:rPr>
        <w:t> </w:t>
      </w:r>
      <w:r>
        <w:rPr>
          <w:spacing w:val="-1"/>
        </w:rPr>
        <w:t>excluded.</w:t>
      </w:r>
      <w:r>
        <w:rPr/>
        <w:t> </w:t>
      </w:r>
      <w:r>
        <w:rPr>
          <w:spacing w:val="-1"/>
        </w:rPr>
        <w:t>Consistent</w:t>
      </w:r>
      <w:r>
        <w:rPr>
          <w:spacing w:val="2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 </w:t>
      </w:r>
      <w:r>
        <w:rPr>
          <w:spacing w:val="-1"/>
        </w:rPr>
        <w:t>overall</w:t>
      </w:r>
      <w:r>
        <w:rPr>
          <w:spacing w:val="52"/>
        </w:rPr>
        <w:t> </w:t>
      </w:r>
      <w:r>
        <w:rPr>
          <w:spacing w:val="-1"/>
        </w:rPr>
        <w:t>profile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>
          <w:spacing w:val="-1"/>
        </w:rPr>
        <w:t>other</w:t>
      </w:r>
      <w:r>
        <w:rPr>
          <w:spacing w:val="1"/>
        </w:rPr>
        <w:t> </w:t>
      </w:r>
      <w:r>
        <w:rPr>
          <w:spacing w:val="-1"/>
        </w:rPr>
        <w:t>contemporary</w:t>
      </w:r>
      <w:r>
        <w:rPr>
          <w:spacing w:val="1"/>
        </w:rPr>
        <w:t> </w:t>
      </w:r>
      <w:r>
        <w:rPr>
          <w:spacing w:val="-1"/>
        </w:rPr>
        <w:t>international</w:t>
      </w:r>
      <w:r>
        <w:rPr>
          <w:spacing w:val="1"/>
        </w:rPr>
        <w:t> </w:t>
      </w:r>
      <w:r>
        <w:rPr>
          <w:spacing w:val="-1"/>
        </w:rPr>
        <w:t>registries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77"/>
        </w:rPr>
        <w:t> </w:t>
      </w:r>
      <w:r>
        <w:rPr>
          <w:spacing w:val="-1"/>
        </w:rPr>
        <w:t>randomised</w:t>
      </w:r>
      <w:r>
        <w:rPr>
          <w:spacing w:val="5"/>
        </w:rPr>
        <w:t> </w:t>
      </w:r>
      <w:r>
        <w:rPr>
          <w:spacing w:val="-1"/>
        </w:rPr>
        <w:t>controlled</w:t>
      </w:r>
      <w:r>
        <w:rPr>
          <w:spacing w:val="4"/>
        </w:rPr>
        <w:t> </w:t>
      </w:r>
      <w:r>
        <w:rPr>
          <w:spacing w:val="-1"/>
        </w:rPr>
        <w:t>trial</w:t>
      </w:r>
      <w:r>
        <w:rPr>
          <w:spacing w:val="5"/>
        </w:rPr>
        <w:t> </w:t>
      </w:r>
      <w:r>
        <w:rPr>
          <w:spacing w:val="-1"/>
        </w:rPr>
        <w:t>populations,</w:t>
      </w:r>
      <w:r>
        <w:rPr>
          <w:spacing w:val="8"/>
        </w:rPr>
        <w:t> </w:t>
      </w:r>
      <w:r>
        <w:rPr>
          <w:spacing w:val="-1"/>
        </w:rPr>
        <w:t>(8-10)</w:t>
      </w:r>
      <w:r>
        <w:rPr>
          <w:spacing w:val="6"/>
        </w:rPr>
        <w:t> </w:t>
      </w:r>
      <w:r>
        <w:rPr>
          <w:spacing w:val="-2"/>
        </w:rPr>
        <w:t>the</w:t>
      </w:r>
      <w:r>
        <w:rPr>
          <w:spacing w:val="6"/>
        </w:rPr>
        <w:t> </w:t>
      </w:r>
      <w:r>
        <w:rPr>
          <w:spacing w:val="-1"/>
        </w:rPr>
        <w:t>most</w:t>
      </w:r>
      <w:r>
        <w:rPr>
          <w:spacing w:val="4"/>
        </w:rPr>
        <w:t> </w:t>
      </w:r>
      <w:r>
        <w:rPr>
          <w:spacing w:val="-1"/>
        </w:rPr>
        <w:t>predominant</w:t>
      </w:r>
      <w:r>
        <w:rPr>
          <w:spacing w:val="6"/>
        </w:rPr>
        <w:t> </w:t>
      </w:r>
      <w:r>
        <w:rPr>
          <w:spacing w:val="-1"/>
        </w:rPr>
        <w:t>subtype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/>
        <w:t>PAH</w:t>
      </w:r>
      <w:r>
        <w:rPr>
          <w:spacing w:val="2"/>
        </w:rPr>
        <w:t> </w:t>
      </w:r>
      <w:r>
        <w:rPr>
          <w:spacing w:val="-1"/>
        </w:rPr>
        <w:t>was</w:t>
      </w:r>
      <w:r>
        <w:rPr>
          <w:spacing w:val="6"/>
        </w:rPr>
        <w:t> </w:t>
      </w:r>
      <w:r>
        <w:rPr>
          <w:spacing w:val="-1"/>
        </w:rPr>
        <w:t>iPAH</w:t>
      </w:r>
      <w:r>
        <w:rPr>
          <w:spacing w:val="5"/>
        </w:rPr>
        <w:t> </w:t>
      </w:r>
      <w:r>
        <w:rPr>
          <w:spacing w:val="-1"/>
        </w:rPr>
        <w:t>(with</w:t>
      </w:r>
      <w:r>
        <w:rPr>
          <w:spacing w:val="4"/>
        </w:rPr>
        <w:t> </w:t>
      </w:r>
      <w:r>
        <w:rPr/>
        <w:t>very</w:t>
      </w:r>
      <w:r>
        <w:rPr>
          <w:spacing w:val="67"/>
          <w:w w:val="99"/>
        </w:rPr>
        <w:t> </w:t>
      </w:r>
      <w:r>
        <w:rPr/>
        <w:t>few</w:t>
      </w:r>
      <w:r>
        <w:rPr>
          <w:spacing w:val="-4"/>
        </w:rPr>
        <w:t> </w:t>
      </w:r>
      <w:r>
        <w:rPr/>
        <w:t>cases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hPAH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dPAH</w:t>
      </w:r>
      <w:r>
        <w:rPr>
          <w:spacing w:val="-3"/>
        </w:rPr>
        <w:t> </w:t>
      </w:r>
      <w:r>
        <w:rPr>
          <w:spacing w:val="-1"/>
        </w:rPr>
        <w:t>contributing</w:t>
      </w:r>
      <w:r>
        <w:rPr>
          <w:spacing w:val="-2"/>
        </w:rPr>
        <w:t> </w:t>
      </w:r>
      <w:r>
        <w:rPr>
          <w:spacing w:val="-1"/>
        </w:rPr>
        <w:t>to that</w:t>
      </w:r>
      <w:r>
        <w:rPr>
          <w:spacing w:val="-4"/>
        </w:rPr>
        <w:t> </w:t>
      </w:r>
      <w:r>
        <w:rPr>
          <w:spacing w:val="-1"/>
        </w:rPr>
        <w:t>diagnostic</w:t>
      </w:r>
      <w:r>
        <w:rPr>
          <w:spacing w:val="-2"/>
        </w:rPr>
        <w:t> </w:t>
      </w:r>
      <w:r>
        <w:rPr>
          <w:spacing w:val="-1"/>
        </w:rPr>
        <w:t>group).</w:t>
      </w:r>
      <w:r>
        <w:rPr/>
      </w:r>
    </w:p>
    <w:p>
      <w:pPr>
        <w:pStyle w:val="BodyText"/>
        <w:spacing w:line="359" w:lineRule="auto"/>
        <w:ind w:right="113"/>
        <w:jc w:val="both"/>
      </w:pPr>
      <w:r>
        <w:rPr>
          <w:rFonts w:ascii="Calibri" w:hAnsi="Calibri" w:cs="Calibri" w:eastAsia="Calibri"/>
          <w:b/>
          <w:bCs/>
          <w:color w:val="C00000"/>
        </w:rPr>
        <w:t>T</w:t>
      </w:r>
      <w:r>
        <w:rPr>
          <w:color w:val="C00000"/>
        </w:rPr>
        <w:t>able</w:t>
      </w:r>
      <w:r>
        <w:rPr>
          <w:color w:val="C00000"/>
          <w:spacing w:val="-11"/>
        </w:rPr>
        <w:t> </w:t>
      </w:r>
      <w:r>
        <w:rPr>
          <w:color w:val="C00000"/>
        </w:rPr>
        <w:t>1</w:t>
      </w:r>
      <w:r>
        <w:rPr>
          <w:color w:val="C00000"/>
          <w:spacing w:val="-7"/>
        </w:rPr>
        <w:t> </w:t>
      </w:r>
      <w:r>
        <w:rPr>
          <w:spacing w:val="-1"/>
        </w:rPr>
        <w:t>shows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characteristics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study</w:t>
      </w:r>
      <w:r>
        <w:rPr>
          <w:spacing w:val="-9"/>
        </w:rPr>
        <w:t> </w:t>
      </w:r>
      <w:r>
        <w:rPr>
          <w:spacing w:val="-1"/>
        </w:rPr>
        <w:t>cohort</w:t>
      </w:r>
      <w:r>
        <w:rPr>
          <w:spacing w:val="-3"/>
        </w:rPr>
        <w:t> </w:t>
      </w:r>
      <w:r>
        <w:rPr>
          <w:spacing w:val="-2"/>
        </w:rPr>
        <w:t>at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point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diagnosis</w:t>
      </w:r>
      <w:r>
        <w:rPr>
          <w:spacing w:val="-7"/>
        </w:rPr>
        <w:t> </w:t>
      </w:r>
      <w:r>
        <w:rPr>
          <w:spacing w:val="-1"/>
        </w:rPr>
        <w:t>according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PAH</w:t>
      </w:r>
      <w:r>
        <w:rPr>
          <w:spacing w:val="-12"/>
        </w:rPr>
        <w:t> </w:t>
      </w:r>
      <w:r>
        <w:rPr>
          <w:spacing w:val="-1"/>
        </w:rPr>
        <w:t>subtypes</w:t>
      </w:r>
      <w:r>
        <w:rPr>
          <w:spacing w:val="69"/>
          <w:w w:val="99"/>
        </w:rPr>
        <w:t> </w:t>
      </w:r>
      <w:r>
        <w:rPr/>
        <w:t>examined.</w:t>
      </w:r>
      <w:r>
        <w:rPr>
          <w:spacing w:val="-10"/>
        </w:rPr>
        <w:t> </w:t>
      </w:r>
      <w:r>
        <w:rPr/>
        <w:t>As</w:t>
      </w:r>
      <w:r>
        <w:rPr>
          <w:spacing w:val="-11"/>
        </w:rPr>
        <w:t> </w:t>
      </w:r>
      <w:r>
        <w:rPr>
          <w:spacing w:val="-1"/>
        </w:rPr>
        <w:t>expected,</w:t>
      </w:r>
      <w:r>
        <w:rPr>
          <w:spacing w:val="-12"/>
        </w:rPr>
        <w:t> </w:t>
      </w:r>
      <w:r>
        <w:rPr>
          <w:spacing w:val="-1"/>
        </w:rPr>
        <w:t>females</w:t>
      </w:r>
      <w:r>
        <w:rPr>
          <w:spacing w:val="-7"/>
        </w:rPr>
        <w:t> </w:t>
      </w:r>
      <w:r>
        <w:rPr>
          <w:spacing w:val="-1"/>
        </w:rPr>
        <w:t>were</w:t>
      </w:r>
      <w:r>
        <w:rPr>
          <w:spacing w:val="-9"/>
        </w:rPr>
        <w:t> </w:t>
      </w:r>
      <w:r>
        <w:rPr>
          <w:spacing w:val="-1"/>
        </w:rPr>
        <w:t>predominant</w:t>
      </w:r>
      <w:r>
        <w:rPr>
          <w:spacing w:val="-8"/>
        </w:rPr>
        <w:t> </w:t>
      </w:r>
      <w:r>
        <w:rPr>
          <w:spacing w:val="-1"/>
        </w:rPr>
        <w:t>(particularly</w:t>
      </w:r>
      <w:r>
        <w:rPr>
          <w:spacing w:val="-11"/>
        </w:rPr>
        <w:t> </w:t>
      </w:r>
      <w:r>
        <w:rPr>
          <w:spacing w:val="-1"/>
        </w:rPr>
        <w:t>among</w:t>
      </w:r>
      <w:r>
        <w:rPr>
          <w:spacing w:val="-11"/>
        </w:rPr>
        <w:t> </w:t>
      </w:r>
      <w:r>
        <w:rPr>
          <w:spacing w:val="-1"/>
        </w:rPr>
        <w:t>those</w:t>
      </w:r>
      <w:r>
        <w:rPr>
          <w:spacing w:val="-8"/>
        </w:rPr>
        <w:t> </w:t>
      </w:r>
      <w:r>
        <w:rPr>
          <w:spacing w:val="-1"/>
        </w:rPr>
        <w:t>diagnosed</w:t>
      </w:r>
      <w:r>
        <w:rPr>
          <w:spacing w:val="-9"/>
        </w:rPr>
        <w:t> </w:t>
      </w:r>
      <w:r>
        <w:rPr>
          <w:spacing w:val="-2"/>
        </w:rPr>
        <w:t>with</w:t>
      </w:r>
      <w:r>
        <w:rPr>
          <w:spacing w:val="-8"/>
        </w:rPr>
        <w:t> </w:t>
      </w:r>
      <w:r>
        <w:rPr/>
        <w:t>CTD-PAH)</w:t>
      </w:r>
      <w:r>
        <w:rPr>
          <w:spacing w:val="-10"/>
        </w:rPr>
        <w:t> </w:t>
      </w:r>
      <w:r>
        <w:rPr/>
        <w:t>and</w:t>
      </w:r>
      <w:r>
        <w:rPr>
          <w:spacing w:val="75"/>
        </w:rPr>
        <w:t> </w:t>
      </w:r>
      <w:r>
        <w:rPr/>
        <w:t>there</w:t>
      </w:r>
      <w:r>
        <w:rPr>
          <w:spacing w:val="-12"/>
        </w:rPr>
        <w:t> </w:t>
      </w:r>
      <w:r>
        <w:rPr>
          <w:spacing w:val="-1"/>
        </w:rPr>
        <w:t>was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>
          <w:spacing w:val="-1"/>
        </w:rPr>
        <w:t>clear</w:t>
      </w:r>
      <w:r>
        <w:rPr>
          <w:spacing w:val="-13"/>
        </w:rPr>
        <w:t> </w:t>
      </w:r>
      <w:r>
        <w:rPr>
          <w:spacing w:val="-1"/>
        </w:rPr>
        <w:t>age-gradient</w:t>
      </w:r>
      <w:r>
        <w:rPr>
          <w:spacing w:val="-11"/>
        </w:rPr>
        <w:t> </w:t>
      </w:r>
      <w:r>
        <w:rPr>
          <w:spacing w:val="-1"/>
        </w:rPr>
        <w:t>with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youngest</w:t>
      </w:r>
      <w:r>
        <w:rPr>
          <w:spacing w:val="-12"/>
        </w:rPr>
        <w:t> </w:t>
      </w:r>
      <w:r>
        <w:rPr>
          <w:spacing w:val="-1"/>
        </w:rPr>
        <w:t>cohort</w:t>
      </w:r>
      <w:r>
        <w:rPr>
          <w:spacing w:val="-13"/>
        </w:rPr>
        <w:t> </w:t>
      </w:r>
      <w:r>
        <w:rPr/>
        <w:t>being</w:t>
      </w:r>
      <w:r>
        <w:rPr>
          <w:spacing w:val="-16"/>
        </w:rPr>
        <w:t> </w:t>
      </w:r>
      <w:r>
        <w:rPr>
          <w:spacing w:val="-1"/>
        </w:rPr>
        <w:t>those</w:t>
      </w:r>
      <w:r>
        <w:rPr>
          <w:spacing w:val="-16"/>
        </w:rPr>
        <w:t> </w:t>
      </w:r>
      <w:r>
        <w:rPr>
          <w:spacing w:val="-1"/>
        </w:rPr>
        <w:t>diagnosed</w:t>
      </w:r>
      <w:r>
        <w:rPr>
          <w:spacing w:val="-10"/>
        </w:rPr>
        <w:t> </w:t>
      </w:r>
      <w:r>
        <w:rPr>
          <w:spacing w:val="-1"/>
        </w:rPr>
        <w:t>with</w:t>
      </w:r>
      <w:r>
        <w:rPr>
          <w:spacing w:val="-10"/>
        </w:rPr>
        <w:t> </w:t>
      </w:r>
      <w:r>
        <w:rPr/>
        <w:t>CHD-PAH</w:t>
      </w:r>
      <w:r>
        <w:rPr>
          <w:spacing w:val="-14"/>
        </w:rPr>
        <w:t> </w:t>
      </w:r>
      <w:r>
        <w:rPr/>
        <w:t>and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oldest</w:t>
      </w:r>
      <w:r>
        <w:rPr>
          <w:spacing w:val="65"/>
          <w:w w:val="99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1"/>
        </w:rPr>
        <w:t>PAH-CTD.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overall</w:t>
      </w:r>
      <w:r>
        <w:rPr>
          <w:spacing w:val="-6"/>
        </w:rPr>
        <w:t> </w:t>
      </w:r>
      <w:r>
        <w:rPr>
          <w:spacing w:val="-1"/>
        </w:rPr>
        <w:t>cohort,</w:t>
      </w:r>
      <w:r>
        <w:rPr>
          <w:spacing w:val="-9"/>
        </w:rPr>
        <w:t> </w:t>
      </w:r>
      <w:r>
        <w:rPr>
          <w:spacing w:val="-1"/>
        </w:rPr>
        <w:t>mean</w:t>
      </w:r>
      <w:r>
        <w:rPr>
          <w:spacing w:val="-5"/>
        </w:rPr>
        <w:t> </w:t>
      </w:r>
      <w:r>
        <w:rPr>
          <w:spacing w:val="-1"/>
        </w:rPr>
        <w:t>time</w:t>
      </w:r>
      <w:r>
        <w:rPr>
          <w:spacing w:val="-8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>
          <w:spacing w:val="-1"/>
        </w:rPr>
        <w:t>initial</w:t>
      </w:r>
      <w:r>
        <w:rPr>
          <w:spacing w:val="-8"/>
        </w:rPr>
        <w:t> </w:t>
      </w:r>
      <w:r>
        <w:rPr>
          <w:spacing w:val="-1"/>
        </w:rPr>
        <w:t>diagnosis</w:t>
      </w:r>
      <w:r>
        <w:rPr>
          <w:spacing w:val="-6"/>
        </w:rPr>
        <w:t> </w:t>
      </w:r>
      <w:r>
        <w:rPr>
          <w:spacing w:val="-1"/>
        </w:rPr>
        <w:t>was</w:t>
      </w:r>
      <w:r>
        <w:rPr>
          <w:spacing w:val="-8"/>
        </w:rPr>
        <w:t> </w:t>
      </w:r>
      <w:r>
        <w:rPr/>
        <w:t>7.6</w:t>
      </w:r>
      <w:r>
        <w:rPr>
          <w:spacing w:val="-5"/>
        </w:rPr>
        <w:t> </w:t>
      </w:r>
      <w:r>
        <w:rPr/>
        <w:t>±</w:t>
      </w:r>
      <w:r>
        <w:rPr>
          <w:spacing w:val="-8"/>
        </w:rPr>
        <w:t> </w:t>
      </w:r>
      <w:r>
        <w:rPr/>
        <w:t>6.6</w:t>
      </w:r>
      <w:r>
        <w:rPr>
          <w:spacing w:val="-5"/>
        </w:rPr>
        <w:t> </w:t>
      </w:r>
      <w:r>
        <w:rPr/>
        <w:t>years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current</w:t>
      </w:r>
      <w:r>
        <w:rPr>
          <w:spacing w:val="-5"/>
        </w:rPr>
        <w:t> </w:t>
      </w:r>
      <w:r>
        <w:rPr>
          <w:spacing w:val="-1"/>
        </w:rPr>
        <w:t>mean</w:t>
      </w:r>
      <w:r>
        <w:rPr>
          <w:spacing w:val="79"/>
        </w:rPr>
        <w:t> </w:t>
      </w:r>
      <w:r>
        <w:rPr/>
        <w:t>age</w:t>
      </w:r>
      <w:r>
        <w:rPr>
          <w:spacing w:val="11"/>
        </w:rPr>
        <w:t> </w:t>
      </w:r>
      <w:r>
        <w:rPr>
          <w:spacing w:val="-1"/>
        </w:rPr>
        <w:t>was</w:t>
      </w:r>
      <w:r>
        <w:rPr>
          <w:spacing w:val="11"/>
        </w:rPr>
        <w:t> </w:t>
      </w:r>
      <w:r>
        <w:rPr>
          <w:spacing w:val="-1"/>
        </w:rPr>
        <w:t>57.0</w:t>
      </w:r>
      <w:r>
        <w:rPr>
          <w:spacing w:val="11"/>
        </w:rPr>
        <w:t> </w:t>
      </w:r>
      <w:r>
        <w:rPr/>
        <w:t>±</w:t>
      </w:r>
      <w:r>
        <w:rPr>
          <w:spacing w:val="10"/>
        </w:rPr>
        <w:t> </w:t>
      </w:r>
      <w:r>
        <w:rPr>
          <w:spacing w:val="-1"/>
        </w:rPr>
        <w:t>18.7</w:t>
      </w:r>
      <w:r>
        <w:rPr>
          <w:spacing w:val="11"/>
        </w:rPr>
        <w:t> </w:t>
      </w:r>
      <w:r>
        <w:rPr>
          <w:spacing w:val="-1"/>
        </w:rPr>
        <w:t>years;</w:t>
      </w:r>
      <w:r>
        <w:rPr>
          <w:spacing w:val="11"/>
        </w:rPr>
        <w:t> </w:t>
      </w:r>
      <w:r>
        <w:rPr>
          <w:spacing w:val="-1"/>
        </w:rPr>
        <w:t>with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equivalent</w:t>
      </w:r>
      <w:r>
        <w:rPr>
          <w:spacing w:val="9"/>
        </w:rPr>
        <w:t> </w:t>
      </w:r>
      <w:r>
        <w:rPr>
          <w:spacing w:val="-1"/>
        </w:rPr>
        <w:t>figures</w:t>
      </w:r>
      <w:r>
        <w:rPr>
          <w:spacing w:val="9"/>
        </w:rPr>
        <w:t> </w:t>
      </w:r>
      <w:r>
        <w:rPr/>
        <w:t>being</w:t>
      </w:r>
      <w:r>
        <w:rPr>
          <w:spacing w:val="8"/>
        </w:rPr>
        <w:t> </w:t>
      </w:r>
      <w:r>
        <w:rPr/>
        <w:t>6.9</w:t>
      </w:r>
      <w:r>
        <w:rPr>
          <w:spacing w:val="11"/>
        </w:rPr>
        <w:t> </w:t>
      </w:r>
      <w:r>
        <w:rPr/>
        <w:t>±</w:t>
      </w:r>
      <w:r>
        <w:rPr>
          <w:spacing w:val="10"/>
        </w:rPr>
        <w:t> </w:t>
      </w:r>
      <w:r>
        <w:rPr/>
        <w:t>4.8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/>
        <w:t>57.1</w:t>
      </w:r>
      <w:r>
        <w:rPr>
          <w:spacing w:val="12"/>
        </w:rPr>
        <w:t> </w:t>
      </w:r>
      <w:r>
        <w:rPr/>
        <w:t>±</w:t>
      </w:r>
      <w:r>
        <w:rPr>
          <w:spacing w:val="9"/>
        </w:rPr>
        <w:t> </w:t>
      </w:r>
      <w:r>
        <w:rPr>
          <w:spacing w:val="-1"/>
        </w:rPr>
        <w:t>19.7</w:t>
      </w:r>
      <w:r>
        <w:rPr>
          <w:spacing w:val="11"/>
        </w:rPr>
        <w:t> </w:t>
      </w:r>
      <w:r>
        <w:rPr/>
        <w:t>years,</w:t>
      </w:r>
      <w:r>
        <w:rPr>
          <w:spacing w:val="9"/>
        </w:rPr>
        <w:t> </w:t>
      </w:r>
      <w:r>
        <w:rPr/>
        <w:t>6.7</w:t>
      </w:r>
      <w:r>
        <w:rPr>
          <w:spacing w:val="10"/>
        </w:rPr>
        <w:t> </w:t>
      </w:r>
      <w:r>
        <w:rPr/>
        <w:t>±</w:t>
      </w:r>
      <w:r>
        <w:rPr>
          <w:spacing w:val="6"/>
        </w:rPr>
        <w:t> </w:t>
      </w:r>
      <w:r>
        <w:rPr/>
        <w:t>6.4</w:t>
      </w:r>
      <w:r>
        <w:rPr>
          <w:spacing w:val="12"/>
        </w:rPr>
        <w:t> </w:t>
      </w:r>
      <w:r>
        <w:rPr>
          <w:spacing w:val="-1"/>
        </w:rPr>
        <w:t>and</w:t>
      </w:r>
    </w:p>
    <w:p>
      <w:pPr>
        <w:pStyle w:val="BodyText"/>
        <w:spacing w:line="359" w:lineRule="auto" w:before="2"/>
        <w:ind w:right="113"/>
        <w:jc w:val="both"/>
      </w:pPr>
      <w:r>
        <w:rPr/>
        <w:t>64.2</w:t>
      </w:r>
      <w:r>
        <w:rPr>
          <w:spacing w:val="-7"/>
        </w:rPr>
        <w:t> </w:t>
      </w:r>
      <w:r>
        <w:rPr/>
        <w:t>±</w:t>
      </w:r>
      <w:r>
        <w:rPr>
          <w:spacing w:val="-5"/>
        </w:rPr>
        <w:t> </w:t>
      </w:r>
      <w:r>
        <w:rPr>
          <w:spacing w:val="-1"/>
        </w:rPr>
        <w:t>13.6</w:t>
      </w:r>
      <w:r>
        <w:rPr>
          <w:spacing w:val="-5"/>
        </w:rPr>
        <w:t> </w:t>
      </w:r>
      <w:r>
        <w:rPr>
          <w:spacing w:val="-1"/>
        </w:rPr>
        <w:t>years,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10.9</w:t>
      </w:r>
      <w:r>
        <w:rPr>
          <w:spacing w:val="-6"/>
        </w:rPr>
        <w:t> </w:t>
      </w:r>
      <w:r>
        <w:rPr/>
        <w:t>±</w:t>
      </w:r>
      <w:r>
        <w:rPr>
          <w:spacing w:val="-6"/>
        </w:rPr>
        <w:t> </w:t>
      </w:r>
      <w:r>
        <w:rPr>
          <w:spacing w:val="-1"/>
        </w:rPr>
        <w:t>9.5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43.6</w:t>
      </w:r>
      <w:r>
        <w:rPr>
          <w:spacing w:val="-7"/>
        </w:rPr>
        <w:t> </w:t>
      </w:r>
      <w:r>
        <w:rPr/>
        <w:t>±</w:t>
      </w:r>
      <w:r>
        <w:rPr>
          <w:spacing w:val="-8"/>
        </w:rPr>
        <w:t> </w:t>
      </w:r>
      <w:r>
        <w:rPr/>
        <w:t>16.6</w:t>
      </w:r>
      <w:r>
        <w:rPr>
          <w:spacing w:val="-6"/>
        </w:rPr>
        <w:t> </w:t>
      </w:r>
      <w:r>
        <w:rPr>
          <w:spacing w:val="-1"/>
        </w:rPr>
        <w:t>years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those</w:t>
      </w:r>
      <w:r>
        <w:rPr>
          <w:spacing w:val="-6"/>
        </w:rPr>
        <w:t> </w:t>
      </w:r>
      <w:r>
        <w:rPr>
          <w:spacing w:val="-1"/>
        </w:rPr>
        <w:t>diagnosed</w:t>
      </w:r>
      <w:r>
        <w:rPr>
          <w:spacing w:val="-8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1"/>
        </w:rPr>
        <w:t>iPAH/hPAH/dPAH,</w:t>
      </w:r>
      <w:r>
        <w:rPr>
          <w:spacing w:val="-6"/>
        </w:rPr>
        <w:t> </w:t>
      </w:r>
      <w:r>
        <w:rPr/>
        <w:t>CTD-PAH</w:t>
      </w:r>
      <w:r>
        <w:rPr>
          <w:spacing w:val="71"/>
          <w:w w:val="99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CHD-PAH,</w:t>
      </w:r>
      <w:r>
        <w:rPr/>
        <w:t> </w:t>
      </w:r>
      <w:r>
        <w:rPr>
          <w:spacing w:val="-1"/>
        </w:rPr>
        <w:t>respectively.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pattern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comorbidity</w:t>
      </w:r>
      <w:r>
        <w:rPr/>
        <w:t> largely </w:t>
      </w:r>
      <w:r>
        <w:rPr>
          <w:spacing w:val="-1"/>
        </w:rPr>
        <w:t>reflected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/>
        <w:t>age </w:t>
      </w:r>
      <w:r>
        <w:rPr>
          <w:spacing w:val="-1"/>
        </w:rPr>
        <w:t>and</w:t>
      </w:r>
      <w:r>
        <w:rPr>
          <w:spacing w:val="1"/>
        </w:rPr>
        <w:t> </w:t>
      </w:r>
      <w:r>
        <w:rPr/>
        <w:t>gender</w:t>
      </w:r>
      <w:r>
        <w:rPr>
          <w:spacing w:val="-1"/>
        </w:rPr>
        <w:t> profile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each</w:t>
      </w:r>
      <w:r>
        <w:rPr>
          <w:spacing w:val="79"/>
        </w:rPr>
        <w:t> </w:t>
      </w:r>
      <w:r>
        <w:rPr>
          <w:spacing w:val="-1"/>
        </w:rPr>
        <w:t>diagnostic</w:t>
      </w:r>
      <w:r>
        <w:rPr>
          <w:spacing w:val="-5"/>
        </w:rPr>
        <w:t> </w:t>
      </w:r>
      <w:r>
        <w:rPr>
          <w:spacing w:val="-1"/>
        </w:rPr>
        <w:t>group.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5"/>
          <w:szCs w:val="15"/>
        </w:rPr>
      </w:pPr>
    </w:p>
    <w:p>
      <w:pPr>
        <w:spacing w:before="56"/>
        <w:ind w:left="0" w:right="114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w w:val="95"/>
          <w:sz w:val="22"/>
        </w:rPr>
        <w:t>7</w:t>
      </w:r>
    </w:p>
    <w:p>
      <w:pPr>
        <w:spacing w:after="0"/>
        <w:jc w:val="right"/>
        <w:rPr>
          <w:rFonts w:ascii="Calibri" w:hAnsi="Calibri" w:cs="Calibri" w:eastAsia="Calibri"/>
          <w:sz w:val="22"/>
          <w:szCs w:val="22"/>
        </w:rPr>
        <w:sectPr>
          <w:footerReference w:type="default" r:id="rId15"/>
          <w:pgSz w:w="11910" w:h="16840"/>
          <w:pgMar w:footer="734" w:header="0" w:top="680" w:bottom="920" w:left="620" w:right="600"/>
        </w:sectPr>
      </w:pPr>
    </w:p>
    <w:p>
      <w:pPr>
        <w:pStyle w:val="Heading2"/>
        <w:tabs>
          <w:tab w:pos="154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C00000"/>
          <w:spacing w:val="-1"/>
        </w:rPr>
        <w:t>Table</w:t>
      </w:r>
      <w:r>
        <w:rPr>
          <w:color w:val="C00000"/>
          <w:spacing w:val="-6"/>
        </w:rPr>
        <w:t> </w:t>
      </w:r>
      <w:r>
        <w:rPr>
          <w:color w:val="C00000"/>
        </w:rPr>
        <w:t>1</w:t>
        <w:tab/>
      </w:r>
      <w:r>
        <w:rPr>
          <w:color w:val="C00000"/>
          <w:spacing w:val="-1"/>
        </w:rPr>
        <w:t>Demographic</w:t>
      </w:r>
      <w:r>
        <w:rPr>
          <w:color w:val="C00000"/>
          <w:spacing w:val="-2"/>
        </w:rPr>
        <w:t> </w:t>
      </w:r>
      <w:r>
        <w:rPr>
          <w:color w:val="C00000"/>
        </w:rPr>
        <w:t>&amp;</w:t>
      </w:r>
      <w:r>
        <w:rPr>
          <w:color w:val="C00000"/>
          <w:spacing w:val="-5"/>
        </w:rPr>
        <w:t> </w:t>
      </w:r>
      <w:r>
        <w:rPr>
          <w:color w:val="C00000"/>
          <w:spacing w:val="-1"/>
        </w:rPr>
        <w:t>Clinical</w:t>
      </w:r>
      <w:r>
        <w:rPr>
          <w:color w:val="C00000"/>
          <w:spacing w:val="-5"/>
        </w:rPr>
        <w:t> </w:t>
      </w:r>
      <w:r>
        <w:rPr>
          <w:color w:val="C00000"/>
          <w:spacing w:val="-1"/>
        </w:rPr>
        <w:t>Profile</w:t>
      </w:r>
      <w:r>
        <w:rPr>
          <w:color w:val="C00000"/>
          <w:spacing w:val="-4"/>
        </w:rPr>
        <w:t> </w:t>
      </w:r>
      <w:r>
        <w:rPr>
          <w:color w:val="C00000"/>
          <w:spacing w:val="-1"/>
        </w:rPr>
        <w:t>at</w:t>
      </w:r>
      <w:r>
        <w:rPr>
          <w:color w:val="C00000"/>
          <w:spacing w:val="-5"/>
        </w:rPr>
        <w:t> </w:t>
      </w:r>
      <w:r>
        <w:rPr>
          <w:color w:val="C00000"/>
          <w:spacing w:val="-1"/>
        </w:rPr>
        <w:t>Time</w:t>
      </w:r>
      <w:r>
        <w:rPr>
          <w:color w:val="C00000"/>
          <w:spacing w:val="-4"/>
        </w:rPr>
        <w:t> </w:t>
      </w:r>
      <w:r>
        <w:rPr>
          <w:color w:val="C00000"/>
        </w:rPr>
        <w:t>of</w:t>
      </w:r>
      <w:r>
        <w:rPr>
          <w:color w:val="C00000"/>
          <w:spacing w:val="-5"/>
        </w:rPr>
        <w:t> </w:t>
      </w:r>
      <w:r>
        <w:rPr>
          <w:color w:val="C00000"/>
          <w:spacing w:val="-1"/>
        </w:rPr>
        <w:t>Diagnosis</w:t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8"/>
          <w:szCs w:val="8"/>
        </w:rPr>
      </w:pPr>
    </w:p>
    <w:tbl>
      <w:tblPr>
        <w:tblW w:w="0" w:type="auto"/>
        <w:jc w:val="left"/>
        <w:tblInd w:w="10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5"/>
        <w:gridCol w:w="1992"/>
        <w:gridCol w:w="2155"/>
        <w:gridCol w:w="2041"/>
        <w:gridCol w:w="2268"/>
      </w:tblGrid>
      <w:tr>
        <w:trPr>
          <w:trHeight w:val="633" w:hRule="exact"/>
        </w:trPr>
        <w:tc>
          <w:tcPr>
            <w:tcW w:w="4995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B8CCE3"/>
          </w:tcPr>
          <w:p>
            <w:pPr/>
          </w:p>
        </w:tc>
        <w:tc>
          <w:tcPr>
            <w:tcW w:w="1992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40" w:lineRule="auto"/>
              <w:ind w:left="500" w:right="366" w:hanging="135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Total</w:t>
            </w:r>
            <w:r>
              <w:rPr>
                <w:rFonts w:ascii="Calibri"/>
                <w:b/>
                <w:spacing w:val="-11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Cohort</w:t>
            </w:r>
            <w:r>
              <w:rPr>
                <w:rFonts w:ascii="Calibri"/>
                <w:b/>
                <w:spacing w:val="23"/>
                <w:w w:val="9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(N=1,071)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55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40" w:lineRule="auto"/>
              <w:ind w:left="690" w:right="170" w:hanging="519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iPAH/hPAH/dPAH</w:t>
            </w:r>
            <w:r>
              <w:rPr>
                <w:rFonts w:ascii="Calibri"/>
                <w:b/>
                <w:spacing w:val="2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(n=514)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41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40" w:lineRule="auto"/>
              <w:ind w:left="632" w:right="564" w:hanging="6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CTD-PAH</w:t>
            </w:r>
            <w:r>
              <w:rPr>
                <w:rFonts w:ascii="Calibri"/>
                <w:b/>
                <w:spacing w:val="2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(n=360)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268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40" w:lineRule="auto"/>
              <w:ind w:left="745" w:right="662" w:hanging="82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CHD-PAH</w:t>
            </w:r>
            <w:r>
              <w:rPr>
                <w:rFonts w:ascii="Calibri"/>
                <w:b/>
                <w:spacing w:val="2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(n=197)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22" w:hRule="exact"/>
        </w:trPr>
        <w:tc>
          <w:tcPr>
            <w:tcW w:w="13452" w:type="dxa"/>
            <w:gridSpan w:val="5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Demographic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Profile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58" w:hRule="exact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53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Age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(years)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at</w:t>
            </w:r>
            <w:r>
              <w:rPr>
                <w:rFonts w:ascii="Calibri"/>
                <w:i/>
                <w:spacing w:val="-3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diagnosis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53"/>
              <w:ind w:left="47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49.9±.20.4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53"/>
              <w:ind w:left="58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50.4±20.8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53"/>
              <w:ind w:left="52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58.1±14.1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53"/>
              <w:ind w:left="64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33.1±19.1</w:t>
            </w:r>
          </w:p>
        </w:tc>
      </w:tr>
      <w:tr>
        <w:trPr>
          <w:trHeight w:val="322" w:hRule="exact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Female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left="40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838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(78.1%)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left="49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392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(76.3%)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left="43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308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(85.5%)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left="54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138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(70.5%)</w:t>
            </w:r>
          </w:p>
        </w:tc>
      </w:tr>
      <w:tr>
        <w:trPr>
          <w:trHeight w:val="324" w:hRule="exact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Aged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&lt;18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years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52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84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(7.8%)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61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45</w:t>
            </w:r>
            <w:r>
              <w:rPr>
                <w:rFonts w:ascii="Calibri"/>
                <w:spacing w:val="-2"/>
                <w:sz w:val="24"/>
              </w:rPr>
              <w:t> (8.9%)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61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(0.6%)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60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37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(18.8%)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22" w:hRule="exact"/>
        </w:trPr>
        <w:tc>
          <w:tcPr>
            <w:tcW w:w="134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Clinical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Profile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22" w:hRule="exact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Systemic</w:t>
            </w:r>
            <w:r>
              <w:rPr>
                <w:rFonts w:ascii="Calibri"/>
                <w:spacing w:val="-1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Hypertension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left="40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306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(28.5%)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left="49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143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(27.8%)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left="43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139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(38.4%)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left="60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24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(12.2%)</w:t>
            </w:r>
          </w:p>
        </w:tc>
      </w:tr>
      <w:tr>
        <w:trPr>
          <w:trHeight w:val="596" w:hRule="exact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BMI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(kg/m</w:t>
            </w:r>
            <w:r>
              <w:rPr>
                <w:rFonts w:ascii="Calibri"/>
                <w:spacing w:val="-1"/>
                <w:position w:val="8"/>
                <w:sz w:val="16"/>
              </w:rPr>
              <w:t>2</w:t>
            </w:r>
            <w:r>
              <w:rPr>
                <w:rFonts w:ascii="Calibri"/>
                <w:spacing w:val="-1"/>
                <w:sz w:val="24"/>
              </w:rPr>
              <w:t>)</w:t>
            </w:r>
          </w:p>
          <w:p>
            <w:pPr>
              <w:pStyle w:val="TableParagraph"/>
              <w:spacing w:line="294" w:lineRule="exact"/>
              <w:ind w:left="29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i/>
                <w:spacing w:val="-1"/>
                <w:sz w:val="24"/>
              </w:rPr>
              <w:t>Obese</w:t>
            </w:r>
            <w:r>
              <w:rPr>
                <w:rFonts w:ascii="Calibri"/>
                <w:i/>
                <w:spacing w:val="-4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(BMI</w:t>
            </w:r>
            <w:r>
              <w:rPr>
                <w:rFonts w:ascii="Calibri"/>
                <w:i/>
                <w:spacing w:val="-4"/>
                <w:sz w:val="24"/>
              </w:rPr>
              <w:t> </w:t>
            </w:r>
            <w:r>
              <w:rPr>
                <w:rFonts w:ascii="Calibri"/>
                <w:i/>
                <w:sz w:val="24"/>
              </w:rPr>
              <w:t>&gt;30</w:t>
            </w:r>
            <w:r>
              <w:rPr>
                <w:rFonts w:ascii="Calibri"/>
                <w:i/>
                <w:spacing w:val="-3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kg/m</w:t>
            </w:r>
            <w:r>
              <w:rPr>
                <w:rFonts w:ascii="Calibri"/>
                <w:i/>
                <w:spacing w:val="-1"/>
                <w:position w:val="8"/>
                <w:sz w:val="16"/>
              </w:rPr>
              <w:t>2</w:t>
            </w:r>
            <w:r>
              <w:rPr>
                <w:rFonts w:ascii="Calibri"/>
                <w:i/>
                <w:spacing w:val="-1"/>
                <w:sz w:val="24"/>
              </w:rPr>
              <w:t>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26.8±6.2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225</w:t>
            </w:r>
            <w:r>
              <w:rPr>
                <w:rFonts w:ascii="Calibri"/>
                <w:i/>
                <w:spacing w:val="-5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(20.9%)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28.1±6.3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142</w:t>
            </w:r>
            <w:r>
              <w:rPr>
                <w:rFonts w:ascii="Calibri"/>
                <w:i/>
                <w:spacing w:val="-5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(27.6%)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58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26.8±5.7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  <w:p>
            <w:pPr>
              <w:pStyle w:val="TableParagraph"/>
              <w:spacing w:line="292" w:lineRule="exact"/>
              <w:ind w:left="49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69</w:t>
            </w:r>
            <w:r>
              <w:rPr>
                <w:rFonts w:ascii="Calibri"/>
                <w:i/>
                <w:spacing w:val="-3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(19.2%)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7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22.8±4.6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  <w:p>
            <w:pPr>
              <w:pStyle w:val="TableParagraph"/>
              <w:spacing w:line="292" w:lineRule="exact"/>
              <w:ind w:left="66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10</w:t>
            </w:r>
            <w:r>
              <w:rPr>
                <w:rFonts w:ascii="Calibri"/>
                <w:i/>
                <w:spacing w:val="-2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(5.1%)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22" w:hRule="exact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Sleep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Apnoea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left="40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146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(13.6%)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left="55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76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(14.8%)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left="49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43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(11.9%)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left="60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27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(13.7%)</w:t>
            </w:r>
          </w:p>
        </w:tc>
      </w:tr>
      <w:tr>
        <w:trPr>
          <w:trHeight w:val="324" w:hRule="exact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Coronary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Artery</w:t>
            </w:r>
            <w:r>
              <w:rPr>
                <w:rFonts w:ascii="Calibri"/>
                <w:spacing w:val="-12"/>
                <w:sz w:val="24"/>
              </w:rPr>
              <w:t> </w:t>
            </w:r>
            <w:r>
              <w:rPr>
                <w:rFonts w:ascii="Calibri"/>
                <w:sz w:val="24"/>
              </w:rPr>
              <w:t>Disease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40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115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(10.7%)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55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53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(10.9%)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49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53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(14.7%)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72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</w:t>
            </w:r>
            <w:r>
              <w:rPr>
                <w:rFonts w:ascii="Calibri"/>
                <w:spacing w:val="-1"/>
                <w:sz w:val="24"/>
              </w:rPr>
              <w:t> (4.6%)</w:t>
            </w:r>
          </w:p>
        </w:tc>
      </w:tr>
      <w:tr>
        <w:trPr>
          <w:trHeight w:val="595" w:hRule="exact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Diabetes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left="29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i/>
                <w:spacing w:val="-1"/>
                <w:sz w:val="24"/>
              </w:rPr>
              <w:t>Non-insulin</w:t>
            </w:r>
            <w:r>
              <w:rPr>
                <w:rFonts w:ascii="Calibri"/>
                <w:i/>
                <w:spacing w:val="-11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Dependent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52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91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(8.5%)</w:t>
            </w:r>
          </w:p>
          <w:p>
            <w:pPr>
              <w:pStyle w:val="TableParagraph"/>
              <w:spacing w:line="292" w:lineRule="exact"/>
              <w:ind w:left="52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76</w:t>
            </w:r>
            <w:r>
              <w:rPr>
                <w:rFonts w:ascii="Calibri"/>
                <w:i/>
                <w:spacing w:val="-2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(7.1%)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55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55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(10.7%)</w:t>
            </w:r>
          </w:p>
          <w:p>
            <w:pPr>
              <w:pStyle w:val="TableParagraph"/>
              <w:spacing w:line="292" w:lineRule="exact"/>
              <w:ind w:left="61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47</w:t>
            </w:r>
            <w:r>
              <w:rPr>
                <w:rFonts w:ascii="Calibri"/>
                <w:i/>
                <w:spacing w:val="-2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(9.1%)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55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26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(7.2%)</w:t>
            </w:r>
          </w:p>
          <w:p>
            <w:pPr>
              <w:pStyle w:val="TableParagraph"/>
              <w:spacing w:line="292" w:lineRule="exact"/>
              <w:ind w:left="55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19</w:t>
            </w:r>
            <w:r>
              <w:rPr>
                <w:rFonts w:ascii="Calibri"/>
                <w:i/>
                <w:spacing w:val="-2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(5.3%)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66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(5.1%)</w:t>
            </w:r>
          </w:p>
          <w:p>
            <w:pPr>
              <w:pStyle w:val="TableParagraph"/>
              <w:spacing w:line="292" w:lineRule="exact"/>
              <w:ind w:left="66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10</w:t>
            </w:r>
            <w:r>
              <w:rPr>
                <w:rFonts w:ascii="Calibri"/>
                <w:i/>
                <w:spacing w:val="-2"/>
                <w:sz w:val="24"/>
              </w:rPr>
              <w:t> </w:t>
            </w:r>
            <w:r>
              <w:rPr>
                <w:rFonts w:ascii="Calibri"/>
                <w:i/>
                <w:spacing w:val="-1"/>
                <w:sz w:val="24"/>
              </w:rPr>
              <w:t>(5.1%)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22" w:hRule="exact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Peripheral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Vascular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Disease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left="52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33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(3.1%)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left="61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14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(2.7%)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left="55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18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(5.0%)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left="72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pacing w:val="-1"/>
                <w:sz w:val="24"/>
              </w:rPr>
              <w:t> (0.5%)</w:t>
            </w:r>
          </w:p>
        </w:tc>
      </w:tr>
      <w:tr>
        <w:trPr>
          <w:trHeight w:val="322" w:hRule="exact"/>
        </w:trPr>
        <w:tc>
          <w:tcPr>
            <w:tcW w:w="134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World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Health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Organisation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Functional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Status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22" w:hRule="exact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Class </w:t>
            </w:r>
            <w:r>
              <w:rPr>
                <w:rFonts w:ascii="Calibri"/>
                <w:sz w:val="24"/>
              </w:rPr>
              <w:t>I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1.1%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1.4%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0.83%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1.0%</w:t>
            </w:r>
          </w:p>
        </w:tc>
      </w:tr>
      <w:tr>
        <w:trPr>
          <w:trHeight w:val="324" w:hRule="exact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Class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II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19.6%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15.0%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24.0%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23.4%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22" w:hRule="exact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Class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III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66.6%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70.2%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61.6%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66.5%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22" w:hRule="exact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Class </w:t>
            </w:r>
            <w:r>
              <w:rPr>
                <w:rFonts w:ascii="Calibri"/>
                <w:sz w:val="24"/>
              </w:rPr>
              <w:t>IV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5.9%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6.2%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6.4%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4.1%</w:t>
            </w:r>
          </w:p>
        </w:tc>
      </w:tr>
      <w:tr>
        <w:trPr>
          <w:trHeight w:val="322" w:hRule="exact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6-minute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walk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distance </w:t>
            </w:r>
            <w:r>
              <w:rPr>
                <w:rFonts w:ascii="Calibri"/>
                <w:spacing w:val="-2"/>
                <w:sz w:val="24"/>
              </w:rPr>
              <w:t>(m)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left="56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360±131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left="64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354±136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left="58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355±125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left="7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383±124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</w:tr>
      <w:tr>
        <w:trPr>
          <w:trHeight w:val="322" w:hRule="exact"/>
        </w:trPr>
        <w:tc>
          <w:tcPr>
            <w:tcW w:w="134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Invasive</w:t>
            </w:r>
            <w:r>
              <w:rPr>
                <w:rFonts w:ascii="Calibri"/>
                <w:b/>
                <w:spacing w:val="-11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Haemodynamic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Status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22" w:hRule="exact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Mean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Pulmonary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Arterial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Pressure,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mmHg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left="45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24"/>
                <w:szCs w:val="24"/>
              </w:rPr>
              <w:t>43.2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±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17.2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left="53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24"/>
                <w:szCs w:val="24"/>
              </w:rPr>
              <w:t>45.6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±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15.3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left="47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24"/>
                <w:szCs w:val="24"/>
              </w:rPr>
              <w:t>33.1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±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12.7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left="58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24"/>
                <w:szCs w:val="24"/>
              </w:rPr>
              <w:t>57.2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±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20.1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</w:tr>
      <w:tr>
        <w:trPr>
          <w:trHeight w:val="324" w:hRule="exact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Right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Atrial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Pressure,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mmHg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57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24"/>
                <w:szCs w:val="24"/>
              </w:rPr>
              <w:t>8.6</w:t>
            </w:r>
            <w:r>
              <w:rPr>
                <w:rFonts w:ascii="Calibri" w:hAnsi="Calibri" w:cs="Calibri" w:eastAsia="Calibri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±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4.7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65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24"/>
                <w:szCs w:val="24"/>
              </w:rPr>
              <w:t>9.1</w:t>
            </w:r>
            <w:r>
              <w:rPr>
                <w:rFonts w:ascii="Calibri" w:hAnsi="Calibri" w:cs="Calibri" w:eastAsia="Calibri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±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4.9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59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24"/>
                <w:szCs w:val="24"/>
              </w:rPr>
              <w:t>8.2</w:t>
            </w:r>
            <w:r>
              <w:rPr>
                <w:rFonts w:ascii="Calibri" w:hAnsi="Calibri" w:cs="Calibri" w:eastAsia="Calibri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±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4.5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70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24"/>
                <w:szCs w:val="24"/>
              </w:rPr>
              <w:t>7.7</w:t>
            </w:r>
            <w:r>
              <w:rPr>
                <w:rFonts w:ascii="Calibri" w:hAnsi="Calibri" w:cs="Calibri" w:eastAsia="Calibri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±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4.4</w:t>
            </w:r>
          </w:p>
        </w:tc>
      </w:tr>
      <w:tr>
        <w:trPr>
          <w:trHeight w:val="322" w:hRule="exact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Pulmonary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Arterial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Wedge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Pressure,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mmHg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left="51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24"/>
                <w:szCs w:val="24"/>
              </w:rPr>
              <w:t>10.9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±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5.0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left="59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24"/>
                <w:szCs w:val="24"/>
              </w:rPr>
              <w:t>11.1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±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4.8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left="53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24"/>
                <w:szCs w:val="24"/>
              </w:rPr>
              <w:t>10.8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±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5.2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left="64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24"/>
                <w:szCs w:val="24"/>
              </w:rPr>
              <w:t>10.5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±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5.1</w:t>
            </w:r>
          </w:p>
        </w:tc>
      </w:tr>
      <w:tr>
        <w:trPr>
          <w:trHeight w:val="322" w:hRule="exact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Cardiac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Output, L/min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57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24"/>
                <w:szCs w:val="24"/>
              </w:rPr>
              <w:t>4.8</w:t>
            </w:r>
            <w:r>
              <w:rPr>
                <w:rFonts w:ascii="Calibri" w:hAnsi="Calibri" w:cs="Calibri" w:eastAsia="Calibri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±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1.7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65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24"/>
                <w:szCs w:val="24"/>
              </w:rPr>
              <w:t>4.6</w:t>
            </w:r>
            <w:r>
              <w:rPr>
                <w:rFonts w:ascii="Calibri" w:hAnsi="Calibri" w:cs="Calibri" w:eastAsia="Calibri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±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1.6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59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24"/>
                <w:szCs w:val="24"/>
              </w:rPr>
              <w:t>5.2</w:t>
            </w:r>
            <w:r>
              <w:rPr>
                <w:rFonts w:ascii="Calibri" w:hAnsi="Calibri" w:cs="Calibri" w:eastAsia="Calibri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±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1.7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70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24"/>
                <w:szCs w:val="24"/>
              </w:rPr>
              <w:t>5.0</w:t>
            </w:r>
            <w:r>
              <w:rPr>
                <w:rFonts w:ascii="Calibri" w:hAnsi="Calibri" w:cs="Calibri" w:eastAsia="Calibri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±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2.0</w:t>
            </w:r>
          </w:p>
        </w:tc>
      </w:tr>
      <w:tr>
        <w:trPr>
          <w:trHeight w:val="322" w:hRule="exact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Cardiac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Index,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L/min/m^2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left="57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24"/>
                <w:szCs w:val="24"/>
              </w:rPr>
              <w:t>2.7</w:t>
            </w:r>
            <w:r>
              <w:rPr>
                <w:rFonts w:ascii="Calibri" w:hAnsi="Calibri" w:cs="Calibri" w:eastAsia="Calibri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±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0.9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left="65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24"/>
                <w:szCs w:val="24"/>
              </w:rPr>
              <w:t>2.5</w:t>
            </w:r>
            <w:r>
              <w:rPr>
                <w:rFonts w:ascii="Calibri" w:hAnsi="Calibri" w:cs="Calibri" w:eastAsia="Calibri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±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0.8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left="59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24"/>
                <w:szCs w:val="24"/>
              </w:rPr>
              <w:t>3.0</w:t>
            </w:r>
            <w:r>
              <w:rPr>
                <w:rFonts w:ascii="Calibri" w:hAnsi="Calibri" w:cs="Calibri" w:eastAsia="Calibri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±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0.9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left="70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24"/>
                <w:szCs w:val="24"/>
              </w:rPr>
              <w:t>3.2</w:t>
            </w:r>
            <w:r>
              <w:rPr>
                <w:rFonts w:ascii="Calibri" w:hAnsi="Calibri" w:cs="Calibri" w:eastAsia="Calibri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±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1.2</w:t>
            </w:r>
          </w:p>
        </w:tc>
      </w:tr>
      <w:tr>
        <w:trPr>
          <w:trHeight w:val="322" w:hRule="exact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6" w:lineRule="exact" w:before="13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4"/>
              </w:rPr>
              <w:t>Pulmonary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Vascular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Resistance,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dynes/sec/cm</w:t>
            </w:r>
            <w:r>
              <w:rPr>
                <w:rFonts w:ascii="Calibri"/>
                <w:spacing w:val="-1"/>
                <w:position w:val="8"/>
                <w:sz w:val="16"/>
              </w:rPr>
              <w:t>5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left="51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24"/>
                <w:szCs w:val="24"/>
              </w:rPr>
              <w:t>633</w:t>
            </w:r>
            <w:r>
              <w:rPr>
                <w:rFonts w:ascii="Calibri" w:hAnsi="Calibri" w:cs="Calibri" w:eastAsia="Calibri"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±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475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left="59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24"/>
                <w:szCs w:val="24"/>
              </w:rPr>
              <w:t>712</w:t>
            </w:r>
            <w:r>
              <w:rPr>
                <w:rFonts w:ascii="Calibri" w:hAnsi="Calibri" w:cs="Calibri" w:eastAsia="Calibri"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±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475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left="53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24"/>
                <w:szCs w:val="24"/>
              </w:rPr>
              <w:t>412</w:t>
            </w:r>
            <w:r>
              <w:rPr>
                <w:rFonts w:ascii="Calibri" w:hAnsi="Calibri" w:cs="Calibri" w:eastAsia="Calibri"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±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302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left="64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24"/>
                <w:szCs w:val="24"/>
              </w:rPr>
              <w:t>906</w:t>
            </w:r>
            <w:r>
              <w:rPr>
                <w:rFonts w:ascii="Calibri" w:hAnsi="Calibri" w:cs="Calibri" w:eastAsia="Calibri"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±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613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56"/>
        <w:ind w:left="0" w:right="114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w w:val="95"/>
          <w:sz w:val="22"/>
        </w:rPr>
        <w:t>8</w:t>
      </w:r>
    </w:p>
    <w:p>
      <w:pPr>
        <w:spacing w:after="0"/>
        <w:jc w:val="right"/>
        <w:rPr>
          <w:rFonts w:ascii="Calibri" w:hAnsi="Calibri" w:cs="Calibri" w:eastAsia="Calibri"/>
          <w:sz w:val="22"/>
          <w:szCs w:val="22"/>
        </w:rPr>
        <w:sectPr>
          <w:footerReference w:type="default" r:id="rId16"/>
          <w:pgSz w:w="16840" w:h="11910" w:orient="landscape"/>
          <w:pgMar w:footer="734" w:header="0" w:top="680" w:bottom="920" w:left="620" w:right="600"/>
        </w:sectPr>
      </w:pPr>
    </w:p>
    <w:p>
      <w:pPr>
        <w:pStyle w:val="BodyText"/>
        <w:spacing w:line="360" w:lineRule="auto" w:before="41"/>
        <w:ind w:right="173"/>
        <w:jc w:val="both"/>
      </w:pPr>
      <w:r>
        <w:rPr>
          <w:rFonts w:ascii="Calibri"/>
          <w:b/>
        </w:rPr>
        <w:t>A</w:t>
      </w:r>
      <w:r>
        <w:rPr/>
        <w:t>t</w:t>
      </w:r>
      <w:r>
        <w:rPr>
          <w:spacing w:val="-2"/>
        </w:rPr>
        <w:t> </w:t>
      </w:r>
      <w:r>
        <w:rPr>
          <w:spacing w:val="-1"/>
        </w:rPr>
        <w:t>the point of</w:t>
      </w:r>
      <w:r>
        <w:rPr>
          <w:spacing w:val="1"/>
        </w:rPr>
        <w:t> </w:t>
      </w:r>
      <w:r>
        <w:rPr>
          <w:spacing w:val="-1"/>
        </w:rPr>
        <w:t>initial</w:t>
      </w:r>
      <w:r>
        <w:rPr>
          <w:spacing w:val="-2"/>
        </w:rPr>
        <w:t> </w:t>
      </w:r>
      <w:r>
        <w:rPr>
          <w:spacing w:val="-1"/>
        </w:rPr>
        <w:t>diagnosis,</w:t>
      </w:r>
      <w:r>
        <w:rPr>
          <w:spacing w:val="1"/>
        </w:rPr>
        <w:t> </w:t>
      </w:r>
      <w:r>
        <w:rPr>
          <w:spacing w:val="-1"/>
        </w:rPr>
        <w:t>around</w:t>
      </w:r>
      <w:r>
        <w:rPr/>
        <w:t> </w:t>
      </w:r>
      <w:r>
        <w:rPr>
          <w:spacing w:val="-1"/>
        </w:rPr>
        <w:t>two-thirds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cases were </w:t>
      </w:r>
      <w:r>
        <w:rPr/>
        <w:t>assessed</w:t>
      </w:r>
      <w:r>
        <w:rPr>
          <w:spacing w:val="-3"/>
        </w:rPr>
        <w:t> </w:t>
      </w:r>
      <w:r>
        <w:rPr/>
        <w:t>as</w:t>
      </w:r>
      <w:r>
        <w:rPr>
          <w:spacing w:val="1"/>
        </w:rPr>
        <w:t> </w:t>
      </w:r>
      <w:r>
        <w:rPr>
          <w:spacing w:val="-1"/>
        </w:rPr>
        <w:t>WHO-FC</w:t>
      </w:r>
      <w:r>
        <w:rPr/>
        <w:t> </w:t>
      </w:r>
      <w:r>
        <w:rPr>
          <w:spacing w:val="-1"/>
        </w:rPr>
        <w:t>III,</w:t>
      </w:r>
      <w:r>
        <w:rPr>
          <w:spacing w:val="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further one</w:t>
      </w:r>
      <w:r>
        <w:rPr>
          <w:spacing w:val="67"/>
          <w:w w:val="99"/>
        </w:rPr>
        <w:t> </w:t>
      </w:r>
      <w:r>
        <w:rPr/>
        <w:t>in</w:t>
      </w:r>
      <w:r>
        <w:rPr>
          <w:spacing w:val="-15"/>
        </w:rPr>
        <w:t> </w:t>
      </w:r>
      <w:r>
        <w:rPr/>
        <w:t>five</w:t>
      </w:r>
      <w:r>
        <w:rPr>
          <w:spacing w:val="-14"/>
        </w:rPr>
        <w:t> </w:t>
      </w:r>
      <w:r>
        <w:rPr>
          <w:spacing w:val="-1"/>
        </w:rPr>
        <w:t>assessed</w:t>
      </w:r>
      <w:r>
        <w:rPr>
          <w:spacing w:val="-15"/>
        </w:rPr>
        <w:t> </w:t>
      </w:r>
      <w:r>
        <w:rPr/>
        <w:t>as</w:t>
      </w:r>
      <w:r>
        <w:rPr>
          <w:spacing w:val="-13"/>
        </w:rPr>
        <w:t> </w:t>
      </w:r>
      <w:r>
        <w:rPr>
          <w:spacing w:val="-1"/>
        </w:rPr>
        <w:t>WHO</w:t>
      </w:r>
      <w:r>
        <w:rPr>
          <w:spacing w:val="-14"/>
        </w:rPr>
        <w:t> </w:t>
      </w:r>
      <w:r>
        <w:rPr>
          <w:spacing w:val="-2"/>
        </w:rPr>
        <w:t>FC</w:t>
      </w:r>
      <w:r>
        <w:rPr>
          <w:spacing w:val="-14"/>
        </w:rPr>
        <w:t> </w:t>
      </w:r>
      <w:r>
        <w:rPr>
          <w:spacing w:val="-1"/>
        </w:rPr>
        <w:t>II;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three</w:t>
      </w:r>
      <w:r>
        <w:rPr>
          <w:spacing w:val="-14"/>
        </w:rPr>
        <w:t> </w:t>
      </w:r>
      <w:r>
        <w:rPr>
          <w:spacing w:val="-1"/>
        </w:rPr>
        <w:t>diagnostic</w:t>
      </w:r>
      <w:r>
        <w:rPr>
          <w:spacing w:val="-17"/>
        </w:rPr>
        <w:t> </w:t>
      </w:r>
      <w:r>
        <w:rPr/>
        <w:t>groups</w:t>
      </w:r>
      <w:r>
        <w:rPr>
          <w:spacing w:val="-16"/>
        </w:rPr>
        <w:t> </w:t>
      </w:r>
      <w:r>
        <w:rPr>
          <w:spacing w:val="-1"/>
        </w:rPr>
        <w:t>being</w:t>
      </w:r>
      <w:r>
        <w:rPr>
          <w:spacing w:val="-12"/>
        </w:rPr>
        <w:t> </w:t>
      </w:r>
      <w:r>
        <w:rPr>
          <w:spacing w:val="-1"/>
        </w:rPr>
        <w:t>broadly</w:t>
      </w:r>
      <w:r>
        <w:rPr>
          <w:spacing w:val="-13"/>
        </w:rPr>
        <w:t> </w:t>
      </w:r>
      <w:r>
        <w:rPr>
          <w:spacing w:val="-1"/>
        </w:rPr>
        <w:t>similar</w:t>
      </w:r>
      <w:r>
        <w:rPr>
          <w:spacing w:val="-13"/>
        </w:rPr>
        <w:t> </w:t>
      </w:r>
      <w:r>
        <w:rPr/>
        <w:t>in</w:t>
      </w:r>
      <w:r>
        <w:rPr>
          <w:spacing w:val="-17"/>
        </w:rPr>
        <w:t> </w:t>
      </w:r>
      <w:r>
        <w:rPr/>
        <w:t>this</w:t>
      </w:r>
      <w:r>
        <w:rPr>
          <w:spacing w:val="-15"/>
        </w:rPr>
        <w:t> </w:t>
      </w:r>
      <w:r>
        <w:rPr>
          <w:spacing w:val="-1"/>
        </w:rPr>
        <w:t>regard.</w:t>
      </w:r>
      <w:r>
        <w:rPr>
          <w:spacing w:val="-13"/>
        </w:rPr>
        <w:t> </w:t>
      </w:r>
      <w:r>
        <w:rPr>
          <w:spacing w:val="-1"/>
        </w:rPr>
        <w:t>Haemodynamic</w:t>
      </w:r>
      <w:r>
        <w:rPr>
          <w:spacing w:val="77"/>
          <w:w w:val="99"/>
        </w:rPr>
        <w:t> </w:t>
      </w:r>
      <w:r>
        <w:rPr>
          <w:spacing w:val="-1"/>
        </w:rPr>
        <w:t>profiling</w:t>
      </w:r>
      <w:r>
        <w:rPr>
          <w:spacing w:val="-3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point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diagnosis</w:t>
      </w:r>
      <w:r>
        <w:rPr>
          <w:spacing w:val="-3"/>
        </w:rPr>
        <w:t> </w:t>
      </w:r>
      <w:r>
        <w:rPr/>
        <w:t>largely</w:t>
      </w:r>
      <w:r>
        <w:rPr>
          <w:spacing w:val="-3"/>
        </w:rPr>
        <w:t> </w:t>
      </w:r>
      <w:r>
        <w:rPr>
          <w:spacing w:val="-1"/>
        </w:rPr>
        <w:t>reflects</w:t>
      </w:r>
      <w:r>
        <w:rPr>
          <w:spacing w:val="-6"/>
        </w:rPr>
        <w:t> </w:t>
      </w:r>
      <w:r>
        <w:rPr>
          <w:spacing w:val="-1"/>
        </w:rPr>
        <w:t>what</w:t>
      </w:r>
      <w:r>
        <w:rPr>
          <w:spacing w:val="-3"/>
        </w:rPr>
        <w:t> </w:t>
      </w:r>
      <w:r>
        <w:rPr>
          <w:spacing w:val="-1"/>
        </w:rPr>
        <w:t>we</w:t>
      </w:r>
      <w:r>
        <w:rPr>
          <w:spacing w:val="-3"/>
        </w:rPr>
        <w:t> </w:t>
      </w:r>
      <w:r>
        <w:rPr>
          <w:spacing w:val="-1"/>
        </w:rPr>
        <w:t>understand</w:t>
      </w:r>
      <w:r>
        <w:rPr>
          <w:spacing w:val="-2"/>
        </w:rPr>
        <w:t> </w:t>
      </w:r>
      <w:r>
        <w:rPr>
          <w:spacing w:val="-1"/>
        </w:rPr>
        <w:t>about the</w:t>
      </w:r>
      <w:r>
        <w:rPr>
          <w:spacing w:val="-2"/>
        </w:rPr>
        <w:t> </w:t>
      </w:r>
      <w:r>
        <w:rPr>
          <w:spacing w:val="-1"/>
        </w:rPr>
        <w:t>haemodynamic</w:t>
      </w:r>
      <w:r>
        <w:rPr>
          <w:spacing w:val="-4"/>
        </w:rPr>
        <w:t> </w:t>
      </w:r>
      <w:r>
        <w:rPr>
          <w:spacing w:val="-1"/>
        </w:rPr>
        <w:t>and clinical</w:t>
      </w:r>
      <w:r>
        <w:rPr>
          <w:spacing w:val="81"/>
        </w:rPr>
        <w:t> </w:t>
      </w:r>
      <w:r>
        <w:rPr>
          <w:spacing w:val="-1"/>
        </w:rPr>
        <w:t>presentations</w:t>
      </w:r>
      <w:r>
        <w:rPr>
          <w:spacing w:val="10"/>
        </w:rPr>
        <w:t> </w:t>
      </w:r>
      <w:r>
        <w:rPr>
          <w:spacing w:val="-2"/>
        </w:rPr>
        <w:t>with</w:t>
      </w:r>
      <w:r>
        <w:rPr>
          <w:spacing w:val="9"/>
        </w:rPr>
        <w:t> </w:t>
      </w:r>
      <w:r>
        <w:rPr>
          <w:spacing w:val="-1"/>
        </w:rPr>
        <w:t>PAH;</w:t>
      </w:r>
      <w:r>
        <w:rPr>
          <w:spacing w:val="11"/>
        </w:rPr>
        <w:t> </w:t>
      </w:r>
      <w:r>
        <w:rPr>
          <w:spacing w:val="-1"/>
        </w:rPr>
        <w:t>with</w:t>
      </w:r>
      <w:r>
        <w:rPr>
          <w:spacing w:val="10"/>
        </w:rPr>
        <w:t> </w:t>
      </w:r>
      <w:r>
        <w:rPr>
          <w:spacing w:val="-1"/>
        </w:rPr>
        <w:t>pulmonary</w:t>
      </w:r>
      <w:r>
        <w:rPr>
          <w:spacing w:val="10"/>
        </w:rPr>
        <w:t> </w:t>
      </w:r>
      <w:r>
        <w:rPr>
          <w:spacing w:val="-1"/>
        </w:rPr>
        <w:t>arterial</w:t>
      </w:r>
      <w:r>
        <w:rPr>
          <w:spacing w:val="10"/>
        </w:rPr>
        <w:t> </w:t>
      </w:r>
      <w:r>
        <w:rPr/>
        <w:t>pressures,</w:t>
      </w:r>
      <w:r>
        <w:rPr>
          <w:spacing w:val="9"/>
        </w:rPr>
        <w:t> </w:t>
      </w:r>
      <w:r>
        <w:rPr>
          <w:spacing w:val="-1"/>
        </w:rPr>
        <w:t>possibly</w:t>
      </w:r>
      <w:r>
        <w:rPr>
          <w:spacing w:val="7"/>
        </w:rPr>
        <w:t> </w:t>
      </w:r>
      <w:r>
        <w:rPr>
          <w:spacing w:val="-1"/>
        </w:rPr>
        <w:t>reflecting</w:t>
      </w:r>
      <w:r>
        <w:rPr>
          <w:spacing w:val="10"/>
        </w:rPr>
        <w:t> </w:t>
      </w:r>
      <w:r>
        <w:rPr>
          <w:spacing w:val="-1"/>
        </w:rPr>
        <w:t>nature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timing</w:t>
      </w:r>
      <w:r>
        <w:rPr>
          <w:spacing w:val="10"/>
        </w:rPr>
        <w:t> </w:t>
      </w:r>
      <w:r>
        <w:rPr>
          <w:spacing w:val="-3"/>
        </w:rPr>
        <w:t>of</w:t>
      </w:r>
      <w:r>
        <w:rPr>
          <w:spacing w:val="101"/>
        </w:rPr>
        <w:t> </w:t>
      </w:r>
      <w:r>
        <w:rPr>
          <w:spacing w:val="-1"/>
        </w:rPr>
        <w:t>diagnosis,</w:t>
      </w:r>
      <w:r>
        <w:rPr>
          <w:spacing w:val="12"/>
        </w:rPr>
        <w:t> </w:t>
      </w:r>
      <w:r>
        <w:rPr>
          <w:spacing w:val="-1"/>
        </w:rPr>
        <w:t>highest</w:t>
      </w:r>
      <w:r>
        <w:rPr>
          <w:spacing w:val="14"/>
        </w:rPr>
        <w:t> </w:t>
      </w:r>
      <w:r>
        <w:rPr>
          <w:spacing w:val="-1"/>
        </w:rPr>
        <w:t>among</w:t>
      </w:r>
      <w:r>
        <w:rPr>
          <w:spacing w:val="12"/>
        </w:rPr>
        <w:t> </w:t>
      </w:r>
      <w:r>
        <w:rPr>
          <w:spacing w:val="-1"/>
        </w:rPr>
        <w:t>those</w:t>
      </w:r>
      <w:r>
        <w:rPr>
          <w:spacing w:val="11"/>
        </w:rPr>
        <w:t> </w:t>
      </w:r>
      <w:r>
        <w:rPr>
          <w:spacing w:val="-1"/>
        </w:rPr>
        <w:t>presenting</w:t>
      </w:r>
      <w:r>
        <w:rPr>
          <w:spacing w:val="12"/>
        </w:rPr>
        <w:t> </w:t>
      </w:r>
      <w:r>
        <w:rPr>
          <w:spacing w:val="-1"/>
        </w:rPr>
        <w:t>with</w:t>
      </w:r>
      <w:r>
        <w:rPr>
          <w:spacing w:val="11"/>
        </w:rPr>
        <w:t> </w:t>
      </w:r>
      <w:r>
        <w:rPr/>
        <w:t>CHD-PAH</w:t>
      </w:r>
      <w:r>
        <w:rPr>
          <w:spacing w:val="12"/>
        </w:rPr>
        <w:t> </w:t>
      </w:r>
      <w:r>
        <w:rPr/>
        <w:t>and</w:t>
      </w:r>
      <w:r>
        <w:rPr>
          <w:spacing w:val="14"/>
        </w:rPr>
        <w:t> </w:t>
      </w:r>
      <w:r>
        <w:rPr>
          <w:spacing w:val="-2"/>
        </w:rPr>
        <w:t>lowest</w:t>
      </w:r>
      <w:r>
        <w:rPr>
          <w:spacing w:val="16"/>
        </w:rPr>
        <w:t> </w:t>
      </w:r>
      <w:r>
        <w:rPr/>
        <w:t>in</w:t>
      </w:r>
      <w:r>
        <w:rPr>
          <w:spacing w:val="12"/>
        </w:rPr>
        <w:t> </w:t>
      </w:r>
      <w:r>
        <w:rPr>
          <w:spacing w:val="-1"/>
        </w:rPr>
        <w:t>those</w:t>
      </w:r>
      <w:r>
        <w:rPr>
          <w:spacing w:val="14"/>
        </w:rPr>
        <w:t> </w:t>
      </w:r>
      <w:r>
        <w:rPr>
          <w:spacing w:val="-1"/>
        </w:rPr>
        <w:t>with</w:t>
      </w:r>
      <w:r>
        <w:rPr>
          <w:spacing w:val="14"/>
        </w:rPr>
        <w:t> </w:t>
      </w:r>
      <w:r>
        <w:rPr>
          <w:spacing w:val="-1"/>
        </w:rPr>
        <w:t>CTD-PAH</w:t>
      </w:r>
      <w:r>
        <w:rPr>
          <w:spacing w:val="12"/>
        </w:rPr>
        <w:t> </w:t>
      </w:r>
      <w:r>
        <w:rPr>
          <w:spacing w:val="-2"/>
        </w:rPr>
        <w:t>who</w:t>
      </w:r>
      <w:r>
        <w:rPr>
          <w:spacing w:val="13"/>
        </w:rPr>
        <w:t> </w:t>
      </w:r>
      <w:r>
        <w:rPr/>
        <w:t>may</w:t>
      </w:r>
      <w:r>
        <w:rPr>
          <w:spacing w:val="12"/>
        </w:rPr>
        <w:t> </w:t>
      </w:r>
      <w:r>
        <w:rPr/>
        <w:t>be</w:t>
      </w:r>
      <w:r>
        <w:rPr>
          <w:spacing w:val="83"/>
          <w:w w:val="99"/>
        </w:rPr>
        <w:t> </w:t>
      </w:r>
      <w:r>
        <w:rPr>
          <w:spacing w:val="-1"/>
        </w:rPr>
        <w:t>diagnosed earlier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result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screening.</w:t>
      </w:r>
    </w:p>
    <w:p>
      <w:pPr>
        <w:pStyle w:val="BodyText"/>
        <w:spacing w:line="360" w:lineRule="auto"/>
        <w:ind w:right="176"/>
        <w:jc w:val="both"/>
      </w:pPr>
      <w:r>
        <w:rPr>
          <w:rFonts w:ascii="Calibri"/>
          <w:b/>
        </w:rPr>
        <w:t>A</w:t>
      </w:r>
      <w:r>
        <w:rPr/>
        <w:t>s</w:t>
      </w:r>
      <w:r>
        <w:rPr>
          <w:spacing w:val="-3"/>
        </w:rPr>
        <w:t> </w:t>
      </w:r>
      <w:r>
        <w:rPr>
          <w:spacing w:val="-1"/>
        </w:rPr>
        <w:t>noted,</w:t>
      </w:r>
      <w:r>
        <w:rPr>
          <w:spacing w:val="-4"/>
        </w:rPr>
        <w:t> </w:t>
      </w:r>
      <w:r>
        <w:rPr>
          <w:spacing w:val="-1"/>
        </w:rPr>
        <w:t>the majority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cases (&gt;90%)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>
          <w:spacing w:val="-1"/>
        </w:rPr>
        <w:t>diagnostic</w:t>
      </w:r>
      <w:r>
        <w:rPr>
          <w:spacing w:val="-2"/>
        </w:rPr>
        <w:t> </w:t>
      </w:r>
      <w:r>
        <w:rPr/>
        <w:t>group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interest (n=514)</w:t>
      </w:r>
      <w:r>
        <w:rPr>
          <w:spacing w:val="-3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diagnosed with</w:t>
      </w:r>
      <w:r>
        <w:rPr>
          <w:spacing w:val="79"/>
        </w:rPr>
        <w:t> </w:t>
      </w:r>
      <w:r>
        <w:rPr/>
        <w:t>iPAH</w:t>
      </w:r>
      <w:r>
        <w:rPr>
          <w:spacing w:val="10"/>
        </w:rPr>
        <w:t> </w:t>
      </w:r>
      <w:r>
        <w:rPr>
          <w:spacing w:val="-1"/>
        </w:rPr>
        <w:t>with</w:t>
      </w:r>
      <w:r>
        <w:rPr>
          <w:spacing w:val="11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small</w:t>
      </w:r>
      <w:r>
        <w:rPr>
          <w:spacing w:val="11"/>
        </w:rPr>
        <w:t> </w:t>
      </w:r>
      <w:r>
        <w:rPr>
          <w:spacing w:val="-1"/>
        </w:rPr>
        <w:t>contribution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1"/>
        </w:rPr>
        <w:t>hPAH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dPAH.</w:t>
      </w:r>
      <w:r>
        <w:rPr>
          <w:spacing w:val="10"/>
        </w:rPr>
        <w:t> </w:t>
      </w:r>
      <w:r>
        <w:rPr/>
        <w:t>Among</w:t>
      </w:r>
      <w:r>
        <w:rPr>
          <w:spacing w:val="11"/>
        </w:rPr>
        <w:t> </w:t>
      </w:r>
      <w:r>
        <w:rPr>
          <w:spacing w:val="-1"/>
        </w:rPr>
        <w:t>those</w:t>
      </w:r>
      <w:r>
        <w:rPr>
          <w:spacing w:val="9"/>
        </w:rPr>
        <w:t> </w:t>
      </w:r>
      <w:r>
        <w:rPr>
          <w:spacing w:val="-1"/>
        </w:rPr>
        <w:t>diagnosed</w:t>
      </w:r>
      <w:r>
        <w:rPr>
          <w:spacing w:val="12"/>
        </w:rPr>
        <w:t> </w:t>
      </w:r>
      <w:r>
        <w:rPr>
          <w:spacing w:val="-1"/>
        </w:rPr>
        <w:t>with</w:t>
      </w:r>
      <w:r>
        <w:rPr>
          <w:spacing w:val="11"/>
        </w:rPr>
        <w:t> </w:t>
      </w:r>
      <w:r>
        <w:rPr/>
        <w:t>CTD-PAH,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majority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43"/>
        </w:rPr>
        <w:t> </w:t>
      </w:r>
      <w:r>
        <w:rPr>
          <w:spacing w:val="-1"/>
        </w:rPr>
        <w:t>cases</w:t>
      </w:r>
      <w:r>
        <w:rPr>
          <w:spacing w:val="42"/>
        </w:rPr>
        <w:t> </w:t>
      </w:r>
      <w:r>
        <w:rPr>
          <w:spacing w:val="-1"/>
        </w:rPr>
        <w:t>were</w:t>
      </w:r>
      <w:r>
        <w:rPr>
          <w:spacing w:val="43"/>
        </w:rPr>
        <w:t> </w:t>
      </w:r>
      <w:r>
        <w:rPr/>
        <w:t>associated</w:t>
      </w:r>
      <w:r>
        <w:rPr>
          <w:spacing w:val="42"/>
        </w:rPr>
        <w:t> </w:t>
      </w:r>
      <w:r>
        <w:rPr>
          <w:spacing w:val="-1"/>
        </w:rPr>
        <w:t>with</w:t>
      </w:r>
      <w:r>
        <w:rPr>
          <w:spacing w:val="43"/>
        </w:rPr>
        <w:t> </w:t>
      </w:r>
      <w:r>
        <w:rPr>
          <w:spacing w:val="-1"/>
        </w:rPr>
        <w:t>systemic</w:t>
      </w:r>
      <w:r>
        <w:rPr>
          <w:spacing w:val="41"/>
        </w:rPr>
        <w:t> </w:t>
      </w:r>
      <w:r>
        <w:rPr>
          <w:spacing w:val="-1"/>
        </w:rPr>
        <w:t>sclerosis,</w:t>
      </w:r>
      <w:r>
        <w:rPr>
          <w:spacing w:val="41"/>
        </w:rPr>
        <w:t> </w:t>
      </w:r>
      <w:r>
        <w:rPr>
          <w:spacing w:val="-1"/>
        </w:rPr>
        <w:t>systemic</w:t>
      </w:r>
      <w:r>
        <w:rPr>
          <w:spacing w:val="47"/>
        </w:rPr>
        <w:t> </w:t>
      </w:r>
      <w:r>
        <w:rPr>
          <w:spacing w:val="-1"/>
        </w:rPr>
        <w:t>lupus</w:t>
      </w:r>
      <w:r>
        <w:rPr>
          <w:spacing w:val="41"/>
        </w:rPr>
        <w:t> </w:t>
      </w:r>
      <w:r>
        <w:rPr>
          <w:spacing w:val="-1"/>
        </w:rPr>
        <w:t>erythematosus</w:t>
      </w:r>
      <w:r>
        <w:rPr>
          <w:spacing w:val="42"/>
        </w:rPr>
        <w:t> </w:t>
      </w:r>
      <w:r>
        <w:rPr>
          <w:spacing w:val="-1"/>
        </w:rPr>
        <w:t>and/or</w:t>
      </w:r>
      <w:r>
        <w:rPr>
          <w:spacing w:val="43"/>
        </w:rPr>
        <w:t> </w:t>
      </w:r>
      <w:r>
        <w:rPr/>
        <w:t>a</w:t>
      </w:r>
      <w:r>
        <w:rPr>
          <w:spacing w:val="43"/>
        </w:rPr>
        <w:t> </w:t>
      </w:r>
      <w:r>
        <w:rPr>
          <w:spacing w:val="-1"/>
        </w:rPr>
        <w:t>combination</w:t>
      </w:r>
      <w:r>
        <w:rPr>
          <w:spacing w:val="42"/>
        </w:rPr>
        <w:t> </w:t>
      </w:r>
      <w:r>
        <w:rPr>
          <w:spacing w:val="-1"/>
        </w:rPr>
        <w:t>of</w:t>
      </w:r>
      <w:r>
        <w:rPr>
          <w:spacing w:val="80"/>
        </w:rPr>
        <w:t> </w:t>
      </w:r>
      <w:r>
        <w:rPr>
          <w:spacing w:val="-1"/>
        </w:rPr>
        <w:t>connective</w:t>
      </w:r>
      <w:r>
        <w:rPr>
          <w:spacing w:val="17"/>
        </w:rPr>
        <w:t> </w:t>
      </w:r>
      <w:r>
        <w:rPr/>
        <w:t>tissue</w:t>
      </w:r>
      <w:r>
        <w:rPr>
          <w:spacing w:val="18"/>
        </w:rPr>
        <w:t> </w:t>
      </w:r>
      <w:r>
        <w:rPr>
          <w:spacing w:val="-1"/>
        </w:rPr>
        <w:t>disease.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most</w:t>
      </w:r>
      <w:r>
        <w:rPr>
          <w:spacing w:val="21"/>
        </w:rPr>
        <w:t> </w:t>
      </w:r>
      <w:r>
        <w:rPr>
          <w:spacing w:val="-1"/>
        </w:rPr>
        <w:t>common</w:t>
      </w:r>
      <w:r>
        <w:rPr>
          <w:spacing w:val="18"/>
        </w:rPr>
        <w:t> </w:t>
      </w:r>
      <w:r>
        <w:rPr>
          <w:spacing w:val="-1"/>
        </w:rPr>
        <w:t>forms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>
          <w:spacing w:val="-1"/>
        </w:rPr>
        <w:t>CHD</w:t>
      </w:r>
      <w:r>
        <w:rPr>
          <w:spacing w:val="21"/>
        </w:rPr>
        <w:t> </w:t>
      </w:r>
      <w:r>
        <w:rPr/>
        <w:t>among</w:t>
      </w:r>
      <w:r>
        <w:rPr>
          <w:spacing w:val="25"/>
        </w:rPr>
        <w:t> </w:t>
      </w:r>
      <w:r>
        <w:rPr>
          <w:spacing w:val="-1"/>
        </w:rPr>
        <w:t>those</w:t>
      </w:r>
      <w:r>
        <w:rPr>
          <w:spacing w:val="20"/>
        </w:rPr>
        <w:t> </w:t>
      </w:r>
      <w:r>
        <w:rPr>
          <w:spacing w:val="-1"/>
        </w:rPr>
        <w:t>diagnosed</w:t>
      </w:r>
      <w:r>
        <w:rPr>
          <w:spacing w:val="21"/>
        </w:rPr>
        <w:t> </w:t>
      </w:r>
      <w:r>
        <w:rPr>
          <w:spacing w:val="-1"/>
        </w:rPr>
        <w:t>with</w:t>
      </w:r>
      <w:r>
        <w:rPr>
          <w:spacing w:val="21"/>
        </w:rPr>
        <w:t> </w:t>
      </w:r>
      <w:r>
        <w:rPr>
          <w:spacing w:val="-1"/>
        </w:rPr>
        <w:t>CHD-PAH</w:t>
      </w:r>
      <w:r>
        <w:rPr>
          <w:spacing w:val="19"/>
        </w:rPr>
        <w:t> </w:t>
      </w:r>
      <w:r>
        <w:rPr>
          <w:spacing w:val="-1"/>
        </w:rPr>
        <w:t>were</w:t>
      </w:r>
      <w:r>
        <w:rPr>
          <w:spacing w:val="83"/>
          <w:w w:val="99"/>
        </w:rPr>
        <w:t> </w:t>
      </w:r>
      <w:r>
        <w:rPr/>
        <w:t>atrial</w:t>
      </w:r>
      <w:r>
        <w:rPr>
          <w:spacing w:val="-2"/>
        </w:rPr>
        <w:t> septal</w:t>
      </w:r>
      <w:r>
        <w:rPr>
          <w:spacing w:val="-3"/>
        </w:rPr>
        <w:t> </w:t>
      </w:r>
      <w:r>
        <w:rPr>
          <w:spacing w:val="-1"/>
        </w:rPr>
        <w:t>defect,</w:t>
      </w:r>
      <w:r>
        <w:rPr>
          <w:spacing w:val="-3"/>
        </w:rPr>
        <w:t> </w:t>
      </w:r>
      <w:r>
        <w:rPr>
          <w:spacing w:val="-1"/>
        </w:rPr>
        <w:t>complex</w:t>
      </w:r>
      <w:r>
        <w:rPr>
          <w:spacing w:val="-2"/>
        </w:rPr>
        <w:t> </w:t>
      </w:r>
      <w:r>
        <w:rPr>
          <w:spacing w:val="-1"/>
        </w:rPr>
        <w:t>lesions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ventricular</w:t>
      </w:r>
      <w:r>
        <w:rPr>
          <w:spacing w:val="-2"/>
        </w:rPr>
        <w:t> </w:t>
      </w:r>
      <w:r>
        <w:rPr>
          <w:spacing w:val="-1"/>
        </w:rPr>
        <w:t>septal</w:t>
      </w:r>
      <w:r>
        <w:rPr>
          <w:spacing w:val="-5"/>
        </w:rPr>
        <w:t> </w:t>
      </w:r>
      <w:r>
        <w:rPr>
          <w:spacing w:val="-1"/>
        </w:rPr>
        <w:t>defect.</w:t>
      </w:r>
    </w:p>
    <w:p>
      <w:pPr>
        <w:spacing w:line="359" w:lineRule="auto" w:before="0"/>
        <w:ind w:left="100" w:right="171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Changes</w:t>
      </w:r>
      <w:r>
        <w:rPr>
          <w:rFonts w:ascii="Calibri"/>
          <w:b/>
          <w:spacing w:val="26"/>
          <w:sz w:val="24"/>
        </w:rPr>
        <w:t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25"/>
          <w:sz w:val="24"/>
        </w:rPr>
        <w:t> </w:t>
      </w:r>
      <w:r>
        <w:rPr>
          <w:rFonts w:ascii="Calibri"/>
          <w:b/>
          <w:spacing w:val="-1"/>
          <w:sz w:val="24"/>
        </w:rPr>
        <w:t>Functional</w:t>
      </w:r>
      <w:r>
        <w:rPr>
          <w:rFonts w:ascii="Calibri"/>
          <w:b/>
          <w:spacing w:val="24"/>
          <w:sz w:val="24"/>
        </w:rPr>
        <w:t> </w:t>
      </w:r>
      <w:r>
        <w:rPr>
          <w:rFonts w:ascii="Calibri"/>
          <w:b/>
          <w:spacing w:val="-1"/>
          <w:sz w:val="24"/>
        </w:rPr>
        <w:t>status</w:t>
      </w:r>
      <w:r>
        <w:rPr>
          <w:rFonts w:ascii="Calibri"/>
          <w:b/>
          <w:spacing w:val="28"/>
          <w:sz w:val="24"/>
        </w:rPr>
        <w:t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24"/>
          <w:sz w:val="24"/>
        </w:rPr>
        <w:t> </w:t>
      </w:r>
      <w:r>
        <w:rPr>
          <w:rFonts w:ascii="Calibri"/>
          <w:b/>
          <w:spacing w:val="-1"/>
          <w:sz w:val="24"/>
        </w:rPr>
        <w:t>Exercise</w:t>
      </w:r>
      <w:r>
        <w:rPr>
          <w:rFonts w:ascii="Calibri"/>
          <w:b/>
          <w:spacing w:val="26"/>
          <w:sz w:val="24"/>
        </w:rPr>
        <w:t> </w:t>
      </w:r>
      <w:r>
        <w:rPr>
          <w:rFonts w:ascii="Calibri"/>
          <w:b/>
          <w:spacing w:val="-1"/>
          <w:sz w:val="24"/>
        </w:rPr>
        <w:t>capacity:</w:t>
      </w:r>
      <w:r>
        <w:rPr>
          <w:rFonts w:ascii="Calibri"/>
          <w:b/>
          <w:spacing w:val="25"/>
          <w:sz w:val="24"/>
        </w:rPr>
        <w:t> </w:t>
      </w:r>
      <w:r>
        <w:rPr>
          <w:rFonts w:ascii="Calibri"/>
          <w:color w:val="C00000"/>
          <w:spacing w:val="-1"/>
          <w:sz w:val="24"/>
        </w:rPr>
        <w:t>Figure</w:t>
      </w:r>
      <w:r>
        <w:rPr>
          <w:rFonts w:ascii="Calibri"/>
          <w:color w:val="C00000"/>
          <w:spacing w:val="25"/>
          <w:sz w:val="24"/>
        </w:rPr>
        <w:t> </w:t>
      </w:r>
      <w:r>
        <w:rPr>
          <w:rFonts w:ascii="Calibri"/>
          <w:color w:val="C00000"/>
          <w:sz w:val="24"/>
        </w:rPr>
        <w:t>2</w:t>
      </w:r>
      <w:r>
        <w:rPr>
          <w:rFonts w:ascii="Calibri"/>
          <w:color w:val="C00000"/>
          <w:spacing w:val="25"/>
          <w:sz w:val="24"/>
        </w:rPr>
        <w:t> </w:t>
      </w:r>
      <w:r>
        <w:rPr>
          <w:rFonts w:ascii="Calibri"/>
          <w:spacing w:val="-1"/>
          <w:sz w:val="24"/>
        </w:rPr>
        <w:t>(WHO</w:t>
      </w:r>
      <w:r>
        <w:rPr>
          <w:rFonts w:ascii="Calibri"/>
          <w:spacing w:val="26"/>
          <w:sz w:val="24"/>
        </w:rPr>
        <w:t> </w:t>
      </w:r>
      <w:r>
        <w:rPr>
          <w:rFonts w:ascii="Calibri"/>
          <w:spacing w:val="-1"/>
          <w:sz w:val="24"/>
        </w:rPr>
        <w:t>FC)</w:t>
      </w:r>
      <w:r>
        <w:rPr>
          <w:rFonts w:ascii="Calibri"/>
          <w:spacing w:val="25"/>
          <w:sz w:val="24"/>
        </w:rPr>
        <w:t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26"/>
          <w:sz w:val="24"/>
        </w:rPr>
        <w:t> </w:t>
      </w:r>
      <w:r>
        <w:rPr>
          <w:rFonts w:ascii="Calibri"/>
          <w:color w:val="C00000"/>
          <w:spacing w:val="-1"/>
          <w:sz w:val="24"/>
        </w:rPr>
        <w:t>Figure</w:t>
      </w:r>
      <w:r>
        <w:rPr>
          <w:rFonts w:ascii="Calibri"/>
          <w:color w:val="C00000"/>
          <w:spacing w:val="24"/>
          <w:sz w:val="24"/>
        </w:rPr>
        <w:t> </w:t>
      </w:r>
      <w:r>
        <w:rPr>
          <w:rFonts w:ascii="Calibri"/>
          <w:color w:val="C00000"/>
          <w:sz w:val="24"/>
        </w:rPr>
        <w:t>3</w:t>
      </w:r>
      <w:r>
        <w:rPr>
          <w:rFonts w:ascii="Calibri"/>
          <w:color w:val="C00000"/>
          <w:spacing w:val="26"/>
          <w:sz w:val="24"/>
        </w:rPr>
        <w:t> </w:t>
      </w:r>
      <w:r>
        <w:rPr>
          <w:rFonts w:ascii="Calibri"/>
          <w:spacing w:val="-1"/>
          <w:sz w:val="24"/>
        </w:rPr>
        <w:t>(6MWD)</w:t>
      </w:r>
      <w:r>
        <w:rPr>
          <w:rFonts w:ascii="Calibri"/>
          <w:spacing w:val="25"/>
          <w:sz w:val="24"/>
        </w:rPr>
        <w:t> </w:t>
      </w:r>
      <w:r>
        <w:rPr>
          <w:rFonts w:ascii="Calibri"/>
          <w:spacing w:val="-1"/>
          <w:sz w:val="24"/>
        </w:rPr>
        <w:t>show</w:t>
      </w:r>
      <w:r>
        <w:rPr>
          <w:rFonts w:ascii="Calibri"/>
          <w:spacing w:val="24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63"/>
          <w:w w:val="99"/>
          <w:sz w:val="24"/>
        </w:rPr>
        <w:t> </w:t>
      </w:r>
      <w:r>
        <w:rPr>
          <w:rFonts w:ascii="Calibri"/>
          <w:sz w:val="24"/>
        </w:rPr>
        <w:t>change</w:t>
      </w:r>
      <w:r>
        <w:rPr>
          <w:rFonts w:ascii="Calibri"/>
          <w:spacing w:val="20"/>
          <w:sz w:val="24"/>
        </w:rPr>
        <w:t> </w:t>
      </w:r>
      <w:r>
        <w:rPr>
          <w:rFonts w:ascii="Calibri"/>
          <w:sz w:val="24"/>
        </w:rPr>
        <w:t>in</w:t>
      </w:r>
      <w:r>
        <w:rPr>
          <w:rFonts w:ascii="Calibri"/>
          <w:spacing w:val="18"/>
          <w:sz w:val="24"/>
        </w:rPr>
        <w:t> </w:t>
      </w:r>
      <w:r>
        <w:rPr>
          <w:rFonts w:ascii="Calibri"/>
          <w:spacing w:val="-1"/>
          <w:sz w:val="24"/>
        </w:rPr>
        <w:t>functional</w:t>
      </w:r>
      <w:r>
        <w:rPr>
          <w:rFonts w:ascii="Calibri"/>
          <w:spacing w:val="20"/>
          <w:sz w:val="24"/>
        </w:rPr>
        <w:t> </w:t>
      </w:r>
      <w:r>
        <w:rPr>
          <w:rFonts w:ascii="Calibri"/>
          <w:spacing w:val="-1"/>
          <w:sz w:val="24"/>
        </w:rPr>
        <w:t>status</w:t>
      </w:r>
      <w:r>
        <w:rPr>
          <w:rFonts w:ascii="Calibri"/>
          <w:spacing w:val="23"/>
          <w:sz w:val="24"/>
        </w:rPr>
        <w:t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21"/>
          <w:sz w:val="24"/>
        </w:rPr>
        <w:t> </w:t>
      </w:r>
      <w:r>
        <w:rPr>
          <w:rFonts w:ascii="Calibri"/>
          <w:sz w:val="24"/>
        </w:rPr>
        <w:t>exercise</w:t>
      </w:r>
      <w:r>
        <w:rPr>
          <w:rFonts w:ascii="Calibri"/>
          <w:spacing w:val="19"/>
          <w:sz w:val="24"/>
        </w:rPr>
        <w:t> </w:t>
      </w:r>
      <w:r>
        <w:rPr>
          <w:rFonts w:ascii="Calibri"/>
          <w:spacing w:val="-1"/>
          <w:sz w:val="24"/>
        </w:rPr>
        <w:t>capacity</w:t>
      </w:r>
      <w:r>
        <w:rPr>
          <w:rFonts w:ascii="Calibri"/>
          <w:spacing w:val="21"/>
          <w:sz w:val="24"/>
        </w:rPr>
        <w:t> </w:t>
      </w:r>
      <w:r>
        <w:rPr>
          <w:rFonts w:ascii="Calibri"/>
          <w:sz w:val="24"/>
        </w:rPr>
        <w:t>from</w:t>
      </w:r>
      <w:r>
        <w:rPr>
          <w:rFonts w:ascii="Calibri"/>
          <w:spacing w:val="20"/>
          <w:sz w:val="24"/>
        </w:rPr>
        <w:t> </w:t>
      </w:r>
      <w:r>
        <w:rPr>
          <w:rFonts w:ascii="Calibri"/>
          <w:spacing w:val="-1"/>
          <w:sz w:val="24"/>
        </w:rPr>
        <w:t>initial</w:t>
      </w:r>
      <w:r>
        <w:rPr>
          <w:rFonts w:ascii="Calibri"/>
          <w:spacing w:val="20"/>
          <w:sz w:val="24"/>
        </w:rPr>
        <w:t> </w:t>
      </w:r>
      <w:r>
        <w:rPr>
          <w:rFonts w:ascii="Calibri"/>
          <w:spacing w:val="-1"/>
          <w:sz w:val="24"/>
        </w:rPr>
        <w:t>diagnosis</w:t>
      </w:r>
      <w:r>
        <w:rPr>
          <w:rFonts w:ascii="Calibri"/>
          <w:spacing w:val="21"/>
          <w:sz w:val="24"/>
        </w:rPr>
        <w:t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20"/>
          <w:sz w:val="24"/>
        </w:rPr>
        <w:t> </w:t>
      </w:r>
      <w:r>
        <w:rPr>
          <w:rFonts w:ascii="Calibri"/>
          <w:sz w:val="24"/>
        </w:rPr>
        <w:t>last</w:t>
      </w:r>
      <w:r>
        <w:rPr>
          <w:rFonts w:ascii="Calibri"/>
          <w:spacing w:val="23"/>
          <w:sz w:val="24"/>
        </w:rPr>
        <w:t> </w:t>
      </w:r>
      <w:r>
        <w:rPr>
          <w:rFonts w:ascii="Calibri"/>
          <w:spacing w:val="-1"/>
          <w:sz w:val="24"/>
        </w:rPr>
        <w:t>functional</w:t>
      </w:r>
      <w:r>
        <w:rPr>
          <w:rFonts w:ascii="Calibri"/>
          <w:spacing w:val="22"/>
          <w:sz w:val="24"/>
        </w:rPr>
        <w:t> </w:t>
      </w:r>
      <w:r>
        <w:rPr>
          <w:rFonts w:ascii="Calibri"/>
          <w:spacing w:val="-1"/>
          <w:sz w:val="24"/>
        </w:rPr>
        <w:t>assessment.</w:t>
      </w:r>
      <w:r>
        <w:rPr>
          <w:rFonts w:ascii="Calibri"/>
          <w:spacing w:val="20"/>
          <w:sz w:val="24"/>
        </w:rPr>
        <w:t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69"/>
          <w:w w:val="99"/>
          <w:sz w:val="24"/>
        </w:rPr>
        <w:t> </w:t>
      </w:r>
      <w:r>
        <w:rPr>
          <w:rFonts w:ascii="Calibri"/>
          <w:spacing w:val="-1"/>
          <w:sz w:val="24"/>
        </w:rPr>
        <w:t>entire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cohort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see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color w:val="C00000"/>
          <w:spacing w:val="-1"/>
          <w:sz w:val="24"/>
        </w:rPr>
        <w:t>Appendix</w:t>
      </w:r>
      <w:r>
        <w:rPr>
          <w:rFonts w:ascii="Calibri"/>
          <w:color w:val="C00000"/>
          <w:spacing w:val="-3"/>
          <w:sz w:val="24"/>
        </w:rPr>
        <w:t> </w:t>
      </w:r>
      <w:r>
        <w:rPr>
          <w:rFonts w:ascii="Calibri"/>
          <w:color w:val="C00000"/>
          <w:spacing w:val="-1"/>
          <w:sz w:val="24"/>
        </w:rPr>
        <w:t>IV</w:t>
      </w:r>
      <w:r>
        <w:rPr>
          <w:rFonts w:ascii="Calibri"/>
          <w:spacing w:val="-1"/>
          <w:sz w:val="24"/>
        </w:rPr>
        <w:t>.</w:t>
      </w:r>
    </w:p>
    <w:p>
      <w:pPr>
        <w:pStyle w:val="Heading2"/>
        <w:tabs>
          <w:tab w:pos="1540" w:val="left" w:leader="none"/>
        </w:tabs>
        <w:spacing w:line="240" w:lineRule="auto" w:before="0"/>
        <w:ind w:right="0"/>
        <w:jc w:val="both"/>
        <w:rPr>
          <w:b w:val="0"/>
          <w:bCs w:val="0"/>
        </w:rPr>
      </w:pPr>
      <w:r>
        <w:rPr>
          <w:color w:val="C00000"/>
        </w:rPr>
        <w:t>Figure</w:t>
      </w:r>
      <w:r>
        <w:rPr>
          <w:color w:val="C00000"/>
          <w:spacing w:val="-6"/>
        </w:rPr>
        <w:t> </w:t>
      </w:r>
      <w:r>
        <w:rPr>
          <w:color w:val="C00000"/>
        </w:rPr>
        <w:t>2</w:t>
        <w:tab/>
      </w:r>
      <w:r>
        <w:rPr>
          <w:color w:val="C00000"/>
          <w:spacing w:val="-1"/>
        </w:rPr>
        <w:t>Change</w:t>
      </w:r>
      <w:r>
        <w:rPr>
          <w:color w:val="C00000"/>
          <w:spacing w:val="-4"/>
        </w:rPr>
        <w:t> </w:t>
      </w:r>
      <w:r>
        <w:rPr>
          <w:color w:val="C00000"/>
        </w:rPr>
        <w:t>in</w:t>
      </w:r>
      <w:r>
        <w:rPr>
          <w:color w:val="C00000"/>
          <w:spacing w:val="-4"/>
        </w:rPr>
        <w:t> </w:t>
      </w:r>
      <w:r>
        <w:rPr>
          <w:color w:val="C00000"/>
        </w:rPr>
        <w:t>WHO</w:t>
      </w:r>
      <w:r>
        <w:rPr>
          <w:color w:val="C00000"/>
          <w:spacing w:val="-3"/>
        </w:rPr>
        <w:t> </w:t>
      </w:r>
      <w:r>
        <w:rPr>
          <w:color w:val="C00000"/>
        </w:rPr>
        <w:t>FC</w:t>
      </w:r>
      <w:r>
        <w:rPr>
          <w:color w:val="C00000"/>
          <w:spacing w:val="-2"/>
        </w:rPr>
        <w:t> </w:t>
      </w:r>
      <w:r>
        <w:rPr>
          <w:color w:val="C00000"/>
        </w:rPr>
        <w:t>(left</w:t>
      </w:r>
      <w:r>
        <w:rPr>
          <w:color w:val="C00000"/>
          <w:spacing w:val="-6"/>
        </w:rPr>
        <w:t> </w:t>
      </w:r>
      <w:r>
        <w:rPr>
          <w:color w:val="C00000"/>
          <w:spacing w:val="-1"/>
        </w:rPr>
        <w:t>panel)</w:t>
      </w:r>
      <w:r>
        <w:rPr>
          <w:color w:val="C00000"/>
          <w:spacing w:val="-4"/>
        </w:rPr>
        <w:t> </w:t>
      </w:r>
      <w:r>
        <w:rPr>
          <w:color w:val="C00000"/>
        </w:rPr>
        <w:t>and</w:t>
      </w:r>
      <w:r>
        <w:rPr>
          <w:color w:val="C00000"/>
          <w:spacing w:val="-3"/>
        </w:rPr>
        <w:t> </w:t>
      </w:r>
      <w:r>
        <w:rPr>
          <w:color w:val="C00000"/>
        </w:rPr>
        <w:t>6MWD</w:t>
      </w:r>
      <w:r>
        <w:rPr>
          <w:color w:val="C00000"/>
          <w:spacing w:val="-3"/>
        </w:rPr>
        <w:t> </w:t>
      </w:r>
      <w:r>
        <w:rPr>
          <w:color w:val="C00000"/>
          <w:spacing w:val="-1"/>
        </w:rPr>
        <w:t>(right</w:t>
      </w:r>
      <w:r>
        <w:rPr>
          <w:color w:val="C00000"/>
          <w:spacing w:val="-4"/>
        </w:rPr>
        <w:t> </w:t>
      </w:r>
      <w:r>
        <w:rPr>
          <w:color w:val="C00000"/>
          <w:spacing w:val="-1"/>
        </w:rPr>
        <w:t>panel) </w:t>
      </w:r>
      <w:r>
        <w:rPr>
          <w:color w:val="C00000"/>
        </w:rPr>
        <w:t>-</w:t>
      </w:r>
      <w:r>
        <w:rPr>
          <w:color w:val="C00000"/>
          <w:spacing w:val="-5"/>
        </w:rPr>
        <w:t> </w:t>
      </w:r>
      <w:r>
        <w:rPr>
          <w:color w:val="C00000"/>
          <w:spacing w:val="-1"/>
        </w:rPr>
        <w:t>Diagnosis</w:t>
      </w:r>
      <w:r>
        <w:rPr>
          <w:color w:val="C00000"/>
          <w:spacing w:val="-3"/>
        </w:rPr>
        <w:t> </w:t>
      </w:r>
      <w:r>
        <w:rPr>
          <w:color w:val="C00000"/>
          <w:spacing w:val="-1"/>
        </w:rPr>
        <w:t>to</w:t>
      </w:r>
      <w:r>
        <w:rPr>
          <w:color w:val="C00000"/>
          <w:spacing w:val="-3"/>
        </w:rPr>
        <w:t> </w:t>
      </w:r>
      <w:r>
        <w:rPr>
          <w:color w:val="C00000"/>
          <w:spacing w:val="-1"/>
        </w:rPr>
        <w:t>Last</w:t>
      </w:r>
      <w:r>
        <w:rPr>
          <w:color w:val="C00000"/>
          <w:spacing w:val="-2"/>
        </w:rPr>
        <w:t> </w:t>
      </w:r>
      <w:r>
        <w:rPr>
          <w:color w:val="C00000"/>
          <w:spacing w:val="-1"/>
        </w:rPr>
        <w:t>Assessment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12"/>
          <w:szCs w:val="12"/>
        </w:rPr>
      </w:pPr>
    </w:p>
    <w:p>
      <w:pPr>
        <w:spacing w:line="200" w:lineRule="atLeas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6674042" cy="3324415"/>
            <wp:effectExtent l="0" t="0" r="0" b="0"/>
            <wp:docPr id="1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4042" cy="332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spacing w:line="359" w:lineRule="auto" w:before="161"/>
        <w:ind w:right="178"/>
        <w:jc w:val="both"/>
      </w:pPr>
      <w:r>
        <w:rPr>
          <w:spacing w:val="-1"/>
        </w:rPr>
        <w:t>Overall,</w:t>
      </w:r>
      <w:r>
        <w:rPr>
          <w:spacing w:val="-2"/>
        </w:rPr>
        <w:t> </w:t>
      </w:r>
      <w:r>
        <w:rPr>
          <w:spacing w:val="-1"/>
        </w:rPr>
        <w:t>there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broad</w:t>
      </w:r>
      <w:r>
        <w:rPr>
          <w:spacing w:val="-2"/>
        </w:rPr>
        <w:t> </w:t>
      </w:r>
      <w:r>
        <w:rPr>
          <w:spacing w:val="-1"/>
        </w:rPr>
        <w:t>redistribution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cases</w:t>
      </w:r>
      <w:r>
        <w:rPr>
          <w:spacing w:val="-4"/>
        </w:rPr>
        <w:t> </w:t>
      </w:r>
      <w:r>
        <w:rPr/>
        <w:t>initially</w:t>
      </w:r>
      <w:r>
        <w:rPr>
          <w:spacing w:val="-5"/>
        </w:rPr>
        <w:t> </w:t>
      </w:r>
      <w:r>
        <w:rPr/>
        <w:t>assessed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WHO</w:t>
      </w:r>
      <w:r>
        <w:rPr>
          <w:spacing w:val="-4"/>
        </w:rPr>
        <w:t> </w:t>
      </w:r>
      <w:r>
        <w:rPr/>
        <w:t>FC</w:t>
      </w:r>
      <w:r>
        <w:rPr>
          <w:spacing w:val="-3"/>
        </w:rPr>
        <w:t> </w:t>
      </w:r>
      <w:r>
        <w:rPr>
          <w:spacing w:val="-1"/>
        </w:rPr>
        <w:t>III</w:t>
      </w:r>
      <w:r>
        <w:rPr>
          <w:spacing w:val="-3"/>
        </w:rPr>
        <w:t> </w:t>
      </w:r>
      <w:r>
        <w:rPr>
          <w:spacing w:val="-1"/>
        </w:rPr>
        <w:t>(decline</w:t>
      </w:r>
      <w:r>
        <w:rPr>
          <w:spacing w:val="-4"/>
        </w:rPr>
        <w:t> </w:t>
      </w:r>
      <w:r>
        <w:rPr>
          <w:spacing w:val="-1"/>
        </w:rPr>
        <w:t>from 67%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47%)</w:t>
      </w:r>
      <w:r>
        <w:rPr>
          <w:spacing w:val="77"/>
          <w:w w:val="99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1"/>
        </w:rPr>
        <w:t>WHO</w:t>
      </w:r>
      <w:r>
        <w:rPr>
          <w:spacing w:val="4"/>
        </w:rPr>
        <w:t> </w:t>
      </w:r>
      <w:r>
        <w:rPr>
          <w:spacing w:val="-1"/>
        </w:rPr>
        <w:t>FC</w:t>
      </w:r>
      <w:r>
        <w:rPr>
          <w:spacing w:val="5"/>
        </w:rPr>
        <w:t> </w:t>
      </w:r>
      <w:r>
        <w:rPr>
          <w:spacing w:val="-1"/>
        </w:rPr>
        <w:t>II.</w:t>
      </w:r>
      <w:r>
        <w:rPr>
          <w:spacing w:val="4"/>
        </w:rPr>
        <w:t> </w:t>
      </w:r>
      <w:r>
        <w:rPr>
          <w:spacing w:val="-1"/>
        </w:rPr>
        <w:t>However,</w:t>
      </w:r>
      <w:r>
        <w:rPr>
          <w:spacing w:val="7"/>
        </w:rPr>
        <w:t> </w:t>
      </w:r>
      <w:r>
        <w:rPr>
          <w:spacing w:val="-2"/>
        </w:rPr>
        <w:t>in</w:t>
      </w:r>
      <w:r>
        <w:rPr>
          <w:spacing w:val="5"/>
        </w:rPr>
        <w:t> </w:t>
      </w:r>
      <w:r>
        <w:rPr/>
        <w:t>all</w:t>
      </w:r>
      <w:r>
        <w:rPr>
          <w:spacing w:val="4"/>
        </w:rPr>
        <w:t> </w:t>
      </w:r>
      <w:r>
        <w:rPr>
          <w:spacing w:val="-1"/>
        </w:rPr>
        <w:t>three</w:t>
      </w:r>
      <w:r>
        <w:rPr>
          <w:spacing w:val="3"/>
        </w:rPr>
        <w:t> </w:t>
      </w:r>
      <w:r>
        <w:rPr/>
        <w:t>PAH</w:t>
      </w:r>
      <w:r>
        <w:rPr>
          <w:spacing w:val="4"/>
        </w:rPr>
        <w:t> </w:t>
      </w:r>
      <w:r>
        <w:rPr>
          <w:spacing w:val="-1"/>
        </w:rPr>
        <w:t>sub-groups</w:t>
      </w:r>
      <w:r>
        <w:rPr>
          <w:spacing w:val="5"/>
        </w:rPr>
        <w:t> </w:t>
      </w:r>
      <w:r>
        <w:rPr/>
        <w:t>more</w:t>
      </w:r>
      <w:r>
        <w:rPr>
          <w:spacing w:val="3"/>
        </w:rPr>
        <w:t> </w:t>
      </w:r>
      <w:r>
        <w:rPr>
          <w:spacing w:val="-1"/>
        </w:rPr>
        <w:t>than</w:t>
      </w:r>
      <w:r>
        <w:rPr>
          <w:spacing w:val="4"/>
        </w:rPr>
        <w:t> </w:t>
      </w:r>
      <w:r>
        <w:rPr/>
        <w:t>90%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>
          <w:spacing w:val="-1"/>
        </w:rPr>
        <w:t>cases</w:t>
      </w:r>
      <w:r>
        <w:rPr>
          <w:spacing w:val="5"/>
        </w:rPr>
        <w:t> </w:t>
      </w:r>
      <w:r>
        <w:rPr>
          <w:spacing w:val="-1"/>
        </w:rPr>
        <w:t>were</w:t>
      </w:r>
      <w:r>
        <w:rPr>
          <w:spacing w:val="6"/>
        </w:rPr>
        <w:t> </w:t>
      </w:r>
      <w:r>
        <w:rPr/>
        <w:t>assessed</w:t>
      </w:r>
      <w:r>
        <w:rPr>
          <w:spacing w:val="3"/>
        </w:rPr>
        <w:t> </w:t>
      </w:r>
      <w:r>
        <w:rPr/>
        <w:t>as</w:t>
      </w:r>
      <w:r>
        <w:rPr>
          <w:spacing w:val="5"/>
        </w:rPr>
        <w:t> </w:t>
      </w:r>
      <w:r>
        <w:rPr>
          <w:spacing w:val="-1"/>
        </w:rPr>
        <w:t>either</w:t>
      </w:r>
      <w:r>
        <w:rPr>
          <w:spacing w:val="5"/>
        </w:rPr>
        <w:t> </w:t>
      </w:r>
      <w:r>
        <w:rPr>
          <w:spacing w:val="-1"/>
        </w:rPr>
        <w:t>WHO</w:t>
      </w:r>
      <w:r>
        <w:rPr>
          <w:spacing w:val="55"/>
        </w:rPr>
        <w:t> </w:t>
      </w:r>
      <w:r>
        <w:rPr>
          <w:spacing w:val="-1"/>
        </w:rPr>
        <w:t>FC</w:t>
      </w:r>
      <w:r>
        <w:rPr>
          <w:spacing w:val="3"/>
        </w:rPr>
        <w:t> </w:t>
      </w:r>
      <w:r>
        <w:rPr/>
        <w:t>II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1"/>
        </w:rPr>
        <w:t>III</w:t>
      </w:r>
      <w:r>
        <w:rPr>
          <w:spacing w:val="1"/>
        </w:rPr>
        <w:t> </w:t>
      </w:r>
      <w:r>
        <w:rPr/>
        <w:t>at</w:t>
      </w:r>
      <w:r>
        <w:rPr>
          <w:spacing w:val="2"/>
        </w:rPr>
        <w:t> </w:t>
      </w:r>
      <w:r>
        <w:rPr>
          <w:spacing w:val="-1"/>
        </w:rPr>
        <w:t>their</w:t>
      </w:r>
      <w:r>
        <w:rPr>
          <w:spacing w:val="2"/>
        </w:rPr>
        <w:t> </w:t>
      </w:r>
      <w:r>
        <w:rPr>
          <w:spacing w:val="-1"/>
        </w:rPr>
        <w:t>last</w:t>
      </w:r>
      <w:r>
        <w:rPr>
          <w:spacing w:val="2"/>
        </w:rPr>
        <w:t> </w:t>
      </w:r>
      <w:r>
        <w:rPr>
          <w:spacing w:val="-1"/>
        </w:rPr>
        <w:t>point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assessment.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6MWD</w:t>
      </w:r>
      <w:r>
        <w:rPr>
          <w:spacing w:val="3"/>
        </w:rPr>
        <w:t> </w:t>
      </w:r>
      <w:r>
        <w:rPr>
          <w:spacing w:val="-1"/>
        </w:rPr>
        <w:t>assessed</w:t>
      </w:r>
      <w:r>
        <w:rPr>
          <w:spacing w:val="1"/>
        </w:rPr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>
          <w:spacing w:val="-1"/>
        </w:rPr>
        <w:t>therapy</w:t>
      </w:r>
      <w:r>
        <w:rPr/>
        <w:t> at</w:t>
      </w:r>
      <w:r>
        <w:rPr>
          <w:spacing w:val="3"/>
        </w:rPr>
        <w:t> </w:t>
      </w:r>
      <w:r>
        <w:rPr>
          <w:spacing w:val="-1"/>
        </w:rPr>
        <w:t>last</w:t>
      </w:r>
      <w:r>
        <w:rPr>
          <w:spacing w:val="6"/>
        </w:rPr>
        <w:t> </w:t>
      </w:r>
      <w:r>
        <w:rPr>
          <w:spacing w:val="-1"/>
        </w:rPr>
        <w:t>follow-up</w:t>
      </w:r>
      <w:r>
        <w:rPr>
          <w:spacing w:val="3"/>
        </w:rPr>
        <w:t> </w:t>
      </w:r>
      <w:r>
        <w:rPr>
          <w:spacing w:val="-1"/>
        </w:rPr>
        <w:t>was</w:t>
      </w:r>
      <w:r>
        <w:rPr>
          <w:spacing w:val="73"/>
        </w:rPr>
        <w:t> </w:t>
      </w:r>
      <w:r>
        <w:rPr/>
        <w:t>approximately</w:t>
      </w:r>
      <w:r>
        <w:rPr>
          <w:spacing w:val="-6"/>
        </w:rPr>
        <w:t> </w:t>
      </w:r>
      <w:r>
        <w:rPr/>
        <w:t>40m</w:t>
      </w:r>
      <w:r>
        <w:rPr>
          <w:spacing w:val="-2"/>
        </w:rPr>
        <w:t> </w:t>
      </w:r>
      <w:r>
        <w:rPr>
          <w:spacing w:val="-1"/>
        </w:rPr>
        <w:t>greater</w:t>
      </w:r>
      <w:r>
        <w:rPr>
          <w:spacing w:val="-4"/>
        </w:rPr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initial</w:t>
      </w:r>
      <w:r>
        <w:rPr>
          <w:spacing w:val="-4"/>
        </w:rPr>
        <w:t> </w:t>
      </w:r>
      <w:r>
        <w:rPr>
          <w:spacing w:val="-1"/>
        </w:rPr>
        <w:t>diagnosis</w:t>
      </w:r>
      <w:r>
        <w:rPr>
          <w:spacing w:val="-4"/>
        </w:rPr>
        <w:t> </w:t>
      </w:r>
      <w:r>
        <w:rPr>
          <w:spacing w:val="-1"/>
        </w:rPr>
        <w:t>(from</w:t>
      </w:r>
      <w:r>
        <w:rPr>
          <w:spacing w:val="-2"/>
        </w:rPr>
        <w:t> </w:t>
      </w:r>
      <w:r>
        <w:rPr>
          <w:spacing w:val="-1"/>
        </w:rPr>
        <w:t>363</w:t>
      </w:r>
      <w:r>
        <w:rPr>
          <w:spacing w:val="-3"/>
        </w:rPr>
        <w:t> </w:t>
      </w:r>
      <w:r>
        <w:rPr/>
        <w:t>±</w:t>
      </w:r>
      <w:r>
        <w:rPr>
          <w:spacing w:val="-2"/>
        </w:rPr>
        <w:t> </w:t>
      </w:r>
      <w:r>
        <w:rPr>
          <w:spacing w:val="-1"/>
        </w:rPr>
        <w:t>130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403</w:t>
      </w:r>
      <w:r>
        <w:rPr>
          <w:spacing w:val="-3"/>
        </w:rPr>
        <w:t> </w:t>
      </w:r>
      <w:r>
        <w:rPr/>
        <w:t>±</w:t>
      </w:r>
      <w:r>
        <w:rPr>
          <w:spacing w:val="-4"/>
        </w:rPr>
        <w:t> </w:t>
      </w:r>
      <w:r>
        <w:rPr/>
        <w:t>135m)</w:t>
      </w:r>
    </w:p>
    <w:p>
      <w:pPr>
        <w:spacing w:after="0" w:line="359" w:lineRule="auto"/>
        <w:jc w:val="both"/>
        <w:sectPr>
          <w:footerReference w:type="default" r:id="rId17"/>
          <w:pgSz w:w="11910" w:h="16840"/>
          <w:pgMar w:footer="1000" w:header="0" w:top="660" w:bottom="1200" w:left="620" w:right="540"/>
        </w:sectPr>
      </w:pPr>
    </w:p>
    <w:p>
      <w:pPr>
        <w:pStyle w:val="BodyText"/>
        <w:spacing w:line="360" w:lineRule="auto" w:before="41"/>
        <w:ind w:right="117"/>
        <w:jc w:val="both"/>
      </w:pPr>
      <w:r>
        <w:rPr>
          <w:rFonts w:ascii="Calibri"/>
          <w:b/>
          <w:spacing w:val="-1"/>
        </w:rPr>
        <w:t>Pharmacological</w:t>
      </w:r>
      <w:r>
        <w:rPr>
          <w:rFonts w:ascii="Calibri"/>
          <w:b/>
          <w:spacing w:val="47"/>
        </w:rPr>
        <w:t> </w:t>
      </w:r>
      <w:r>
        <w:rPr>
          <w:rFonts w:ascii="Calibri"/>
          <w:b/>
          <w:spacing w:val="-1"/>
        </w:rPr>
        <w:t>management</w:t>
      </w:r>
      <w:r>
        <w:rPr>
          <w:spacing w:val="-1"/>
        </w:rPr>
        <w:t>:</w:t>
      </w:r>
      <w:r>
        <w:rPr>
          <w:spacing w:val="47"/>
        </w:rPr>
        <w:t> </w:t>
      </w:r>
      <w:r>
        <w:rPr>
          <w:rFonts w:ascii="Calibri"/>
          <w:b/>
          <w:color w:val="C00000"/>
        </w:rPr>
        <w:t>F</w:t>
      </w:r>
      <w:r>
        <w:rPr>
          <w:color w:val="C00000"/>
        </w:rPr>
        <w:t>igures</w:t>
      </w:r>
      <w:r>
        <w:rPr>
          <w:color w:val="C00000"/>
          <w:spacing w:val="44"/>
        </w:rPr>
        <w:t> </w:t>
      </w:r>
      <w:r>
        <w:rPr>
          <w:color w:val="C00000"/>
          <w:spacing w:val="-1"/>
        </w:rPr>
        <w:t>3-5</w:t>
      </w:r>
      <w:r>
        <w:rPr>
          <w:color w:val="C00000"/>
          <w:spacing w:val="45"/>
        </w:rPr>
        <w:t> </w:t>
      </w:r>
      <w:r>
        <w:rPr>
          <w:spacing w:val="-1"/>
        </w:rPr>
        <w:t>summarise</w:t>
      </w:r>
      <w:r>
        <w:rPr>
          <w:spacing w:val="44"/>
        </w:rPr>
        <w:t> </w:t>
      </w:r>
      <w:r>
        <w:rPr/>
        <w:t>the</w:t>
      </w:r>
      <w:r>
        <w:rPr>
          <w:spacing w:val="45"/>
        </w:rPr>
        <w:t> </w:t>
      </w:r>
      <w:r>
        <w:rPr>
          <w:spacing w:val="-1"/>
        </w:rPr>
        <w:t>overall</w:t>
      </w:r>
      <w:r>
        <w:rPr>
          <w:spacing w:val="44"/>
        </w:rPr>
        <w:t> </w:t>
      </w:r>
      <w:r>
        <w:rPr>
          <w:spacing w:val="-1"/>
        </w:rPr>
        <w:t>proportion</w:t>
      </w:r>
      <w:r>
        <w:rPr>
          <w:spacing w:val="45"/>
        </w:rPr>
        <w:t> </w:t>
      </w:r>
      <w:r>
        <w:rPr>
          <w:spacing w:val="-1"/>
        </w:rPr>
        <w:t>of</w:t>
      </w:r>
      <w:r>
        <w:rPr>
          <w:spacing w:val="46"/>
        </w:rPr>
        <w:t> </w:t>
      </w:r>
      <w:r>
        <w:rPr>
          <w:spacing w:val="-1"/>
        </w:rPr>
        <w:t>patients</w:t>
      </w:r>
      <w:r>
        <w:rPr>
          <w:spacing w:val="44"/>
        </w:rPr>
        <w:t> </w:t>
      </w:r>
      <w:r>
        <w:rPr>
          <w:spacing w:val="-1"/>
        </w:rPr>
        <w:t>treated</w:t>
      </w:r>
      <w:r>
        <w:rPr>
          <w:spacing w:val="48"/>
        </w:rPr>
        <w:t> </w:t>
      </w:r>
      <w:r>
        <w:rPr>
          <w:spacing w:val="-1"/>
        </w:rPr>
        <w:t>with</w:t>
      </w:r>
      <w:r>
        <w:rPr>
          <w:spacing w:val="69"/>
        </w:rPr>
        <w:t> </w:t>
      </w:r>
      <w:r>
        <w:rPr>
          <w:spacing w:val="-1"/>
        </w:rPr>
        <w:t>monotherapy,</w:t>
      </w:r>
      <w:r>
        <w:rPr>
          <w:spacing w:val="4"/>
        </w:rPr>
        <w:t> </w:t>
      </w:r>
      <w:r>
        <w:rPr/>
        <w:t>dual</w:t>
      </w:r>
      <w:r>
        <w:rPr>
          <w:spacing w:val="6"/>
        </w:rPr>
        <w:t> </w:t>
      </w:r>
      <w:r>
        <w:rPr>
          <w:spacing w:val="-1"/>
        </w:rPr>
        <w:t>therapy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1"/>
        </w:rPr>
        <w:t>triple</w:t>
      </w:r>
      <w:r>
        <w:rPr>
          <w:spacing w:val="6"/>
        </w:rPr>
        <w:t> </w:t>
      </w:r>
      <w:r>
        <w:rPr>
          <w:spacing w:val="-1"/>
        </w:rPr>
        <w:t>therapy</w:t>
      </w:r>
      <w:r>
        <w:rPr>
          <w:spacing w:val="10"/>
        </w:rPr>
        <w:t> </w:t>
      </w:r>
      <w:r>
        <w:rPr/>
        <w:t>in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course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their</w:t>
      </w:r>
      <w:r>
        <w:rPr>
          <w:spacing w:val="5"/>
        </w:rPr>
        <w:t> </w:t>
      </w:r>
      <w:r>
        <w:rPr>
          <w:spacing w:val="-1"/>
        </w:rPr>
        <w:t>management</w:t>
      </w:r>
      <w:r>
        <w:rPr>
          <w:spacing w:val="9"/>
        </w:rPr>
        <w:t> </w:t>
      </w:r>
      <w:r>
        <w:rPr>
          <w:spacing w:val="-2"/>
        </w:rPr>
        <w:t>at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time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>
          <w:spacing w:val="-1"/>
        </w:rPr>
        <w:t>censoring</w:t>
      </w:r>
      <w:r>
        <w:rPr>
          <w:spacing w:val="91"/>
          <w:w w:val="99"/>
        </w:rPr>
        <w:t> </w:t>
      </w:r>
      <w:r>
        <w:rPr>
          <w:spacing w:val="-1"/>
        </w:rPr>
        <w:t>according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three</w:t>
      </w:r>
      <w:r>
        <w:rPr>
          <w:spacing w:val="-2"/>
        </w:rPr>
        <w:t> </w:t>
      </w:r>
      <w:r>
        <w:rPr>
          <w:spacing w:val="-1"/>
        </w:rPr>
        <w:t>main</w:t>
      </w:r>
      <w:r>
        <w:rPr/>
        <w:t> PAH</w:t>
      </w:r>
      <w:r>
        <w:rPr>
          <w:spacing w:val="-5"/>
        </w:rPr>
        <w:t> </w:t>
      </w:r>
      <w:r>
        <w:rPr>
          <w:spacing w:val="-1"/>
        </w:rPr>
        <w:t>diagnostic subgroups</w:t>
      </w:r>
      <w:r>
        <w:rPr>
          <w:spacing w:val="-5"/>
        </w:rPr>
        <w:t> </w:t>
      </w:r>
      <w:r>
        <w:rPr/>
        <w:t>analysed.</w:t>
      </w:r>
    </w:p>
    <w:p>
      <w:pPr>
        <w:pStyle w:val="Heading2"/>
        <w:tabs>
          <w:tab w:pos="1540" w:val="left" w:leader="none"/>
        </w:tabs>
        <w:spacing w:line="293" w:lineRule="exact" w:before="0"/>
        <w:ind w:right="0"/>
        <w:jc w:val="both"/>
        <w:rPr>
          <w:b w:val="0"/>
          <w:bCs w:val="0"/>
        </w:rPr>
      </w:pPr>
      <w:r>
        <w:rPr>
          <w:color w:val="C00000"/>
        </w:rPr>
        <w:t>Figure</w:t>
      </w:r>
      <w:r>
        <w:rPr>
          <w:color w:val="C00000"/>
          <w:spacing w:val="-6"/>
        </w:rPr>
        <w:t> </w:t>
      </w:r>
      <w:r>
        <w:rPr>
          <w:color w:val="C00000"/>
        </w:rPr>
        <w:t>3</w:t>
        <w:tab/>
      </w:r>
      <w:r>
        <w:rPr>
          <w:color w:val="C00000"/>
          <w:spacing w:val="-1"/>
        </w:rPr>
        <w:t>Pattern</w:t>
      </w:r>
      <w:r>
        <w:rPr>
          <w:color w:val="C00000"/>
          <w:spacing w:val="-5"/>
        </w:rPr>
        <w:t> </w:t>
      </w:r>
      <w:r>
        <w:rPr>
          <w:color w:val="C00000"/>
        </w:rPr>
        <w:t>of</w:t>
      </w:r>
      <w:r>
        <w:rPr>
          <w:color w:val="C00000"/>
          <w:spacing w:val="-8"/>
        </w:rPr>
        <w:t> </w:t>
      </w:r>
      <w:r>
        <w:rPr>
          <w:color w:val="C00000"/>
          <w:spacing w:val="-1"/>
        </w:rPr>
        <w:t>PAH-specific</w:t>
      </w:r>
      <w:r>
        <w:rPr>
          <w:color w:val="C00000"/>
          <w:spacing w:val="-8"/>
        </w:rPr>
        <w:t> </w:t>
      </w:r>
      <w:r>
        <w:rPr>
          <w:color w:val="C00000"/>
          <w:spacing w:val="-1"/>
        </w:rPr>
        <w:t>pharmacotherapy</w:t>
      </w:r>
      <w:r>
        <w:rPr>
          <w:color w:val="C00000"/>
          <w:spacing w:val="-9"/>
        </w:rPr>
        <w:t> </w:t>
      </w:r>
      <w:r>
        <w:rPr>
          <w:color w:val="C00000"/>
        </w:rPr>
        <w:t>for</w:t>
      </w:r>
      <w:r>
        <w:rPr>
          <w:color w:val="C00000"/>
          <w:spacing w:val="-8"/>
        </w:rPr>
        <w:t> </w:t>
      </w:r>
      <w:r>
        <w:rPr>
          <w:color w:val="C00000"/>
          <w:spacing w:val="-1"/>
        </w:rPr>
        <w:t>iPAH/hPAH/drug-induced</w:t>
      </w:r>
      <w:r>
        <w:rPr>
          <w:color w:val="C00000"/>
          <w:spacing w:val="-10"/>
        </w:rPr>
        <w:t> </w:t>
      </w:r>
      <w:r>
        <w:rPr>
          <w:color w:val="C00000"/>
          <w:spacing w:val="-1"/>
        </w:rPr>
        <w:t>PAH</w:t>
      </w:r>
      <w:r>
        <w:rPr>
          <w:color w:val="C00000"/>
          <w:spacing w:val="-5"/>
        </w:rPr>
        <w:t> </w:t>
      </w:r>
      <w:r>
        <w:rPr>
          <w:color w:val="C00000"/>
          <w:spacing w:val="-1"/>
        </w:rPr>
        <w:t>(n=514)</w:t>
      </w:r>
      <w:r>
        <w:rPr>
          <w:b w:val="0"/>
        </w:rPr>
      </w:r>
    </w:p>
    <w:p>
      <w:pPr>
        <w:spacing w:line="200" w:lineRule="atLeast"/>
        <w:ind w:left="174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4504489" cy="2665476"/>
            <wp:effectExtent l="0" t="0" r="0" b="0"/>
            <wp:docPr id="3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489" cy="2665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tabs>
          <w:tab w:pos="1540" w:val="left" w:leader="none"/>
        </w:tabs>
        <w:spacing w:before="42"/>
        <w:ind w:left="100" w:right="0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color w:val="C00000"/>
          <w:sz w:val="24"/>
        </w:rPr>
        <w:t>Figure</w:t>
      </w:r>
      <w:r>
        <w:rPr>
          <w:rFonts w:ascii="Calibri"/>
          <w:b/>
          <w:color w:val="C00000"/>
          <w:spacing w:val="-6"/>
          <w:sz w:val="24"/>
        </w:rPr>
        <w:t> </w:t>
      </w:r>
      <w:r>
        <w:rPr>
          <w:rFonts w:ascii="Calibri"/>
          <w:b/>
          <w:color w:val="C00000"/>
          <w:sz w:val="24"/>
        </w:rPr>
        <w:t>4</w:t>
        <w:tab/>
      </w:r>
      <w:r>
        <w:rPr>
          <w:rFonts w:ascii="Calibri"/>
          <w:b/>
          <w:color w:val="C00000"/>
          <w:spacing w:val="-1"/>
          <w:sz w:val="24"/>
        </w:rPr>
        <w:t>Pattern</w:t>
      </w:r>
      <w:r>
        <w:rPr>
          <w:rFonts w:ascii="Calibri"/>
          <w:b/>
          <w:color w:val="C00000"/>
          <w:spacing w:val="-3"/>
          <w:sz w:val="24"/>
        </w:rPr>
        <w:t> </w:t>
      </w:r>
      <w:r>
        <w:rPr>
          <w:rFonts w:ascii="Calibri"/>
          <w:b/>
          <w:color w:val="C00000"/>
          <w:sz w:val="24"/>
        </w:rPr>
        <w:t>of</w:t>
      </w:r>
      <w:r>
        <w:rPr>
          <w:rFonts w:ascii="Calibri"/>
          <w:b/>
          <w:color w:val="C00000"/>
          <w:spacing w:val="-6"/>
          <w:sz w:val="24"/>
        </w:rPr>
        <w:t> </w:t>
      </w:r>
      <w:r>
        <w:rPr>
          <w:rFonts w:ascii="Calibri"/>
          <w:b/>
          <w:color w:val="C00000"/>
          <w:spacing w:val="-1"/>
          <w:sz w:val="24"/>
        </w:rPr>
        <w:t>PAH-specific</w:t>
      </w:r>
      <w:r>
        <w:rPr>
          <w:rFonts w:ascii="Calibri"/>
          <w:b/>
          <w:color w:val="C00000"/>
          <w:spacing w:val="-6"/>
          <w:sz w:val="24"/>
        </w:rPr>
        <w:t> </w:t>
      </w:r>
      <w:r>
        <w:rPr>
          <w:rFonts w:ascii="Calibri"/>
          <w:b/>
          <w:color w:val="C00000"/>
          <w:spacing w:val="-1"/>
          <w:sz w:val="24"/>
        </w:rPr>
        <w:t>pharmacotherapy</w:t>
      </w:r>
      <w:r>
        <w:rPr>
          <w:rFonts w:ascii="Calibri"/>
          <w:b/>
          <w:color w:val="C00000"/>
          <w:spacing w:val="-7"/>
          <w:sz w:val="24"/>
        </w:rPr>
        <w:t> </w:t>
      </w:r>
      <w:r>
        <w:rPr>
          <w:rFonts w:ascii="Calibri"/>
          <w:b/>
          <w:color w:val="C00000"/>
          <w:sz w:val="24"/>
        </w:rPr>
        <w:t>for</w:t>
      </w:r>
      <w:r>
        <w:rPr>
          <w:rFonts w:ascii="Calibri"/>
          <w:b/>
          <w:color w:val="C00000"/>
          <w:spacing w:val="-6"/>
          <w:sz w:val="24"/>
        </w:rPr>
        <w:t> </w:t>
      </w:r>
      <w:r>
        <w:rPr>
          <w:rFonts w:ascii="Calibri"/>
          <w:b/>
          <w:color w:val="C00000"/>
          <w:spacing w:val="-1"/>
          <w:sz w:val="24"/>
        </w:rPr>
        <w:t>CTD-PAH</w:t>
      </w:r>
      <w:r>
        <w:rPr>
          <w:rFonts w:ascii="Calibri"/>
          <w:b/>
          <w:color w:val="C00000"/>
          <w:spacing w:val="-3"/>
          <w:sz w:val="24"/>
        </w:rPr>
        <w:t> </w:t>
      </w:r>
      <w:r>
        <w:rPr>
          <w:rFonts w:ascii="Calibri"/>
          <w:b/>
          <w:color w:val="C00000"/>
          <w:spacing w:val="-1"/>
          <w:sz w:val="24"/>
        </w:rPr>
        <w:t>(n=360)</w:t>
      </w:r>
      <w:r>
        <w:rPr>
          <w:rFonts w:ascii="Calibri"/>
          <w:sz w:val="24"/>
        </w:rPr>
      </w:r>
    </w:p>
    <w:p>
      <w:pPr>
        <w:spacing w:line="200" w:lineRule="atLeast"/>
        <w:ind w:left="174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4525523" cy="2678049"/>
            <wp:effectExtent l="0" t="0" r="0" b="0"/>
            <wp:docPr id="5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5523" cy="2678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tabs>
          <w:tab w:pos="1540" w:val="left" w:leader="none"/>
        </w:tabs>
        <w:spacing w:before="24"/>
        <w:ind w:left="100" w:right="0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color w:val="C00000"/>
          <w:sz w:val="24"/>
        </w:rPr>
        <w:t>Figure</w:t>
      </w:r>
      <w:r>
        <w:rPr>
          <w:rFonts w:ascii="Calibri"/>
          <w:b/>
          <w:color w:val="C00000"/>
          <w:spacing w:val="-6"/>
          <w:sz w:val="24"/>
        </w:rPr>
        <w:t> </w:t>
      </w:r>
      <w:r>
        <w:rPr>
          <w:rFonts w:ascii="Calibri"/>
          <w:b/>
          <w:color w:val="C00000"/>
          <w:sz w:val="24"/>
        </w:rPr>
        <w:t>5</w:t>
        <w:tab/>
      </w:r>
      <w:r>
        <w:rPr>
          <w:rFonts w:ascii="Calibri"/>
          <w:b/>
          <w:color w:val="C00000"/>
          <w:spacing w:val="-1"/>
          <w:sz w:val="24"/>
        </w:rPr>
        <w:t>Pattern</w:t>
      </w:r>
      <w:r>
        <w:rPr>
          <w:rFonts w:ascii="Calibri"/>
          <w:b/>
          <w:color w:val="C00000"/>
          <w:spacing w:val="-4"/>
          <w:sz w:val="24"/>
        </w:rPr>
        <w:t> </w:t>
      </w:r>
      <w:r>
        <w:rPr>
          <w:rFonts w:ascii="Calibri"/>
          <w:b/>
          <w:color w:val="C00000"/>
          <w:sz w:val="24"/>
        </w:rPr>
        <w:t>of</w:t>
      </w:r>
      <w:r>
        <w:rPr>
          <w:rFonts w:ascii="Calibri"/>
          <w:b/>
          <w:color w:val="C00000"/>
          <w:spacing w:val="-5"/>
          <w:sz w:val="24"/>
        </w:rPr>
        <w:t> </w:t>
      </w:r>
      <w:r>
        <w:rPr>
          <w:rFonts w:ascii="Calibri"/>
          <w:b/>
          <w:color w:val="C00000"/>
          <w:spacing w:val="-1"/>
          <w:sz w:val="24"/>
        </w:rPr>
        <w:t>PAH-specific</w:t>
      </w:r>
      <w:r>
        <w:rPr>
          <w:rFonts w:ascii="Calibri"/>
          <w:b/>
          <w:color w:val="C00000"/>
          <w:spacing w:val="-7"/>
          <w:sz w:val="24"/>
        </w:rPr>
        <w:t> </w:t>
      </w:r>
      <w:r>
        <w:rPr>
          <w:rFonts w:ascii="Calibri"/>
          <w:b/>
          <w:color w:val="C00000"/>
          <w:spacing w:val="-1"/>
          <w:sz w:val="24"/>
        </w:rPr>
        <w:t>pharmacotherapy</w:t>
      </w:r>
      <w:r>
        <w:rPr>
          <w:rFonts w:ascii="Calibri"/>
          <w:b/>
          <w:color w:val="C00000"/>
          <w:spacing w:val="-7"/>
          <w:sz w:val="24"/>
        </w:rPr>
        <w:t> </w:t>
      </w:r>
      <w:r>
        <w:rPr>
          <w:rFonts w:ascii="Calibri"/>
          <w:b/>
          <w:color w:val="C00000"/>
          <w:sz w:val="24"/>
        </w:rPr>
        <w:t>for</w:t>
      </w:r>
      <w:r>
        <w:rPr>
          <w:rFonts w:ascii="Calibri"/>
          <w:b/>
          <w:color w:val="C00000"/>
          <w:spacing w:val="-6"/>
          <w:sz w:val="24"/>
        </w:rPr>
        <w:t> </w:t>
      </w:r>
      <w:r>
        <w:rPr>
          <w:rFonts w:ascii="Calibri"/>
          <w:b/>
          <w:color w:val="C00000"/>
          <w:spacing w:val="-1"/>
          <w:sz w:val="24"/>
        </w:rPr>
        <w:t>CHD-PAH</w:t>
      </w:r>
      <w:r>
        <w:rPr>
          <w:rFonts w:ascii="Calibri"/>
          <w:b/>
          <w:color w:val="C00000"/>
          <w:spacing w:val="-5"/>
          <w:sz w:val="24"/>
        </w:rPr>
        <w:t> </w:t>
      </w:r>
      <w:r>
        <w:rPr>
          <w:rFonts w:ascii="Calibri"/>
          <w:b/>
          <w:color w:val="C00000"/>
          <w:spacing w:val="-1"/>
          <w:sz w:val="24"/>
        </w:rPr>
        <w:t>(n=197)</w:t>
      </w:r>
      <w:r>
        <w:rPr>
          <w:rFonts w:ascii="Calibri"/>
          <w:sz w:val="24"/>
        </w:rPr>
      </w:r>
    </w:p>
    <w:p>
      <w:pPr>
        <w:spacing w:line="200" w:lineRule="atLeast"/>
        <w:ind w:left="197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4248621" cy="2538317"/>
            <wp:effectExtent l="0" t="0" r="0" b="0"/>
            <wp:docPr id="7" name="image1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8621" cy="253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footerReference w:type="default" r:id="rId19"/>
          <w:pgSz w:w="11910" w:h="16840"/>
          <w:pgMar w:footer="1000" w:header="0" w:top="660" w:bottom="1200" w:left="620" w:right="600"/>
        </w:sectPr>
      </w:pPr>
    </w:p>
    <w:p>
      <w:pPr>
        <w:pStyle w:val="BodyText"/>
        <w:spacing w:line="360" w:lineRule="auto" w:before="40"/>
        <w:ind w:right="114"/>
        <w:jc w:val="both"/>
      </w:pPr>
      <w:r>
        <w:rPr>
          <w:rFonts w:ascii="Calibri"/>
          <w:b/>
          <w:i/>
          <w:spacing w:val="-1"/>
        </w:rPr>
        <w:t>Monotherapy</w:t>
      </w:r>
      <w:r>
        <w:rPr>
          <w:rFonts w:ascii="Calibri"/>
          <w:i/>
          <w:spacing w:val="-1"/>
        </w:rPr>
        <w:t>:</w:t>
      </w:r>
      <w:r>
        <w:rPr>
          <w:rFonts w:ascii="Calibri"/>
          <w:i/>
          <w:spacing w:val="-16"/>
        </w:rPr>
        <w:t> </w:t>
      </w:r>
      <w:r>
        <w:rPr>
          <w:spacing w:val="-1"/>
        </w:rPr>
        <w:t>Overall,</w:t>
      </w:r>
      <w:r>
        <w:rPr>
          <w:spacing w:val="-16"/>
        </w:rPr>
        <w:t> </w:t>
      </w:r>
      <w:r>
        <w:rPr>
          <w:spacing w:val="-1"/>
        </w:rPr>
        <w:t>533/1,071</w:t>
      </w:r>
      <w:r>
        <w:rPr>
          <w:spacing w:val="-16"/>
        </w:rPr>
        <w:t> </w:t>
      </w:r>
      <w:r>
        <w:rPr>
          <w:spacing w:val="-1"/>
        </w:rPr>
        <w:t>(49.8%)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5"/>
        </w:rPr>
        <w:t> </w:t>
      </w:r>
      <w:r>
        <w:rPr/>
        <w:t>all</w:t>
      </w:r>
      <w:r>
        <w:rPr>
          <w:spacing w:val="-16"/>
        </w:rPr>
        <w:t> </w:t>
      </w:r>
      <w:r>
        <w:rPr>
          <w:spacing w:val="-1"/>
        </w:rPr>
        <w:t>PAH</w:t>
      </w:r>
      <w:r>
        <w:rPr>
          <w:spacing w:val="-14"/>
        </w:rPr>
        <w:t> </w:t>
      </w:r>
      <w:r>
        <w:rPr>
          <w:spacing w:val="-1"/>
        </w:rPr>
        <w:t>cases</w:t>
      </w:r>
      <w:r>
        <w:rPr>
          <w:spacing w:val="-14"/>
        </w:rPr>
        <w:t> </w:t>
      </w:r>
      <w:r>
        <w:rPr>
          <w:spacing w:val="-1"/>
        </w:rPr>
        <w:t>were</w:t>
      </w:r>
      <w:r>
        <w:rPr>
          <w:spacing w:val="-14"/>
        </w:rPr>
        <w:t> </w:t>
      </w:r>
      <w:r>
        <w:rPr>
          <w:spacing w:val="-1"/>
        </w:rPr>
        <w:t>prescribed</w:t>
      </w:r>
      <w:r>
        <w:rPr>
          <w:spacing w:val="-14"/>
        </w:rPr>
        <w:t> </w:t>
      </w:r>
      <w:r>
        <w:rPr>
          <w:spacing w:val="-1"/>
        </w:rPr>
        <w:t>single</w:t>
      </w:r>
      <w:r>
        <w:rPr>
          <w:spacing w:val="-15"/>
        </w:rPr>
        <w:t> </w:t>
      </w:r>
      <w:r>
        <w:rPr/>
        <w:t>PAH</w:t>
      </w:r>
      <w:r>
        <w:rPr>
          <w:spacing w:val="-14"/>
        </w:rPr>
        <w:t> </w:t>
      </w:r>
      <w:r>
        <w:rPr>
          <w:spacing w:val="-1"/>
        </w:rPr>
        <w:t>specific</w:t>
      </w:r>
      <w:r>
        <w:rPr>
          <w:spacing w:val="-15"/>
        </w:rPr>
        <w:t> </w:t>
      </w:r>
      <w:r>
        <w:rPr>
          <w:spacing w:val="-1"/>
        </w:rPr>
        <w:t>monotherapy.</w:t>
      </w:r>
      <w:r>
        <w:rPr>
          <w:spacing w:val="105"/>
        </w:rPr>
        <w:t> </w:t>
      </w:r>
      <w:r>
        <w:rPr/>
        <w:t>In</w:t>
      </w:r>
      <w:r>
        <w:rPr>
          <w:spacing w:val="27"/>
        </w:rPr>
        <w:t> </w:t>
      </w:r>
      <w:r>
        <w:rPr/>
        <w:t>all</w:t>
      </w:r>
      <w:r>
        <w:rPr>
          <w:spacing w:val="27"/>
        </w:rPr>
        <w:t> </w:t>
      </w:r>
      <w:r>
        <w:rPr>
          <w:spacing w:val="-1"/>
        </w:rPr>
        <w:t>but</w:t>
      </w:r>
      <w:r>
        <w:rPr>
          <w:spacing w:val="28"/>
        </w:rPr>
        <w:t> </w:t>
      </w:r>
      <w:r>
        <w:rPr>
          <w:spacing w:val="-1"/>
        </w:rPr>
        <w:t>one</w:t>
      </w:r>
      <w:r>
        <w:rPr>
          <w:spacing w:val="27"/>
        </w:rPr>
        <w:t> </w:t>
      </w:r>
      <w:r>
        <w:rPr>
          <w:spacing w:val="-1"/>
        </w:rPr>
        <w:t>case</w:t>
      </w:r>
      <w:r>
        <w:rPr>
          <w:spacing w:val="27"/>
        </w:rPr>
        <w:t> </w:t>
      </w:r>
      <w:r>
        <w:rPr>
          <w:spacing w:val="-1"/>
        </w:rPr>
        <w:t>(the</w:t>
      </w:r>
      <w:r>
        <w:rPr>
          <w:spacing w:val="25"/>
        </w:rPr>
        <w:t> </w:t>
      </w:r>
      <w:r>
        <w:rPr>
          <w:spacing w:val="-1"/>
        </w:rPr>
        <w:t>sGCs</w:t>
      </w:r>
      <w:r>
        <w:rPr>
          <w:spacing w:val="27"/>
        </w:rPr>
        <w:t> </w:t>
      </w:r>
      <w:r>
        <w:rPr/>
        <w:t>agent</w:t>
      </w:r>
      <w:r>
        <w:rPr>
          <w:spacing w:val="32"/>
        </w:rPr>
        <w:t> </w:t>
      </w:r>
      <w:r>
        <w:rPr>
          <w:spacing w:val="-1"/>
        </w:rPr>
        <w:t>riociguat),</w:t>
      </w:r>
      <w:r>
        <w:rPr>
          <w:spacing w:val="26"/>
        </w:rPr>
        <w:t> </w:t>
      </w:r>
      <w:r>
        <w:rPr>
          <w:spacing w:val="-1"/>
        </w:rPr>
        <w:t>monotherapy</w:t>
      </w:r>
      <w:r>
        <w:rPr>
          <w:spacing w:val="26"/>
        </w:rPr>
        <w:t> </w:t>
      </w:r>
      <w:r>
        <w:rPr>
          <w:spacing w:val="-1"/>
        </w:rPr>
        <w:t>comprised</w:t>
      </w:r>
      <w:r>
        <w:rPr>
          <w:spacing w:val="28"/>
        </w:rPr>
        <w:t> </w:t>
      </w:r>
      <w:r>
        <w:rPr>
          <w:spacing w:val="-1"/>
        </w:rPr>
        <w:t>ERA</w:t>
      </w:r>
      <w:r>
        <w:rPr>
          <w:spacing w:val="26"/>
        </w:rPr>
        <w:t> </w:t>
      </w:r>
      <w:r>
        <w:rPr>
          <w:spacing w:val="-1"/>
        </w:rPr>
        <w:t>(bosentan</w:t>
      </w:r>
      <w:r>
        <w:rPr>
          <w:spacing w:val="28"/>
        </w:rPr>
        <w:t> </w:t>
      </w:r>
      <w:r>
        <w:rPr>
          <w:spacing w:val="-1"/>
        </w:rPr>
        <w:t>[42.4%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26"/>
        </w:rPr>
        <w:t> </w:t>
      </w:r>
      <w:r>
        <w:rPr>
          <w:spacing w:val="-1"/>
        </w:rPr>
        <w:t>cases],</w:t>
      </w:r>
      <w:r>
        <w:rPr>
          <w:spacing w:val="79"/>
          <w:w w:val="99"/>
        </w:rPr>
        <w:t> </w:t>
      </w:r>
      <w:r>
        <w:rPr>
          <w:spacing w:val="-1"/>
        </w:rPr>
        <w:t>macitentan</w:t>
      </w:r>
      <w:r>
        <w:rPr>
          <w:spacing w:val="20"/>
        </w:rPr>
        <w:t> </w:t>
      </w:r>
      <w:r>
        <w:rPr/>
        <w:t>[21.0%]</w:t>
      </w:r>
      <w:r>
        <w:rPr>
          <w:spacing w:val="20"/>
        </w:rPr>
        <w:t> </w:t>
      </w:r>
      <w:r>
        <w:rPr>
          <w:spacing w:val="-1"/>
        </w:rPr>
        <w:t>or</w:t>
      </w:r>
      <w:r>
        <w:rPr>
          <w:spacing w:val="23"/>
        </w:rPr>
        <w:t> </w:t>
      </w:r>
      <w:r>
        <w:rPr>
          <w:spacing w:val="-1"/>
        </w:rPr>
        <w:t>ambrisentan</w:t>
      </w:r>
      <w:r>
        <w:rPr>
          <w:spacing w:val="20"/>
        </w:rPr>
        <w:t> </w:t>
      </w:r>
      <w:r>
        <w:rPr>
          <w:spacing w:val="-1"/>
        </w:rPr>
        <w:t>[12.9%])</w:t>
      </w:r>
      <w:r>
        <w:rPr>
          <w:spacing w:val="21"/>
        </w:rPr>
        <w:t> </w:t>
      </w:r>
      <w:r>
        <w:rPr>
          <w:spacing w:val="-1"/>
        </w:rPr>
        <w:t>or</w:t>
      </w:r>
      <w:r>
        <w:rPr>
          <w:spacing w:val="20"/>
        </w:rPr>
        <w:t> </w:t>
      </w:r>
      <w:r>
        <w:rPr/>
        <w:t>PDE5i</w:t>
      </w:r>
      <w:r>
        <w:rPr>
          <w:spacing w:val="21"/>
        </w:rPr>
        <w:t> </w:t>
      </w:r>
      <w:r>
        <w:rPr>
          <w:spacing w:val="-1"/>
        </w:rPr>
        <w:t>(sildenafil</w:t>
      </w:r>
      <w:r>
        <w:rPr>
          <w:spacing w:val="21"/>
        </w:rPr>
        <w:t> </w:t>
      </w:r>
      <w:r>
        <w:rPr>
          <w:spacing w:val="-1"/>
        </w:rPr>
        <w:t>[16.9%]</w:t>
      </w:r>
      <w:r>
        <w:rPr>
          <w:spacing w:val="21"/>
        </w:rPr>
        <w:t> </w:t>
      </w:r>
      <w:r>
        <w:rPr>
          <w:spacing w:val="-1"/>
        </w:rPr>
        <w:t>or</w:t>
      </w:r>
      <w:r>
        <w:rPr>
          <w:spacing w:val="24"/>
        </w:rPr>
        <w:t> </w:t>
      </w:r>
      <w:r>
        <w:rPr>
          <w:spacing w:val="-1"/>
        </w:rPr>
        <w:t>tadalafil</w:t>
      </w:r>
      <w:r>
        <w:rPr>
          <w:spacing w:val="21"/>
        </w:rPr>
        <w:t> </w:t>
      </w:r>
      <w:r>
        <w:rPr>
          <w:spacing w:val="-1"/>
        </w:rPr>
        <w:t>[6.4%])</w:t>
      </w:r>
      <w:r>
        <w:rPr>
          <w:spacing w:val="19"/>
        </w:rPr>
        <w:t> </w:t>
      </w:r>
      <w:r>
        <w:rPr>
          <w:spacing w:val="-1"/>
        </w:rPr>
        <w:t>therapy</w:t>
      </w:r>
      <w:r>
        <w:rPr>
          <w:spacing w:val="22"/>
        </w:rPr>
        <w:t> </w:t>
      </w:r>
      <w:r>
        <w:rPr>
          <w:color w:val="C00000"/>
          <w:spacing w:val="-1"/>
        </w:rPr>
        <w:t>(see</w:t>
      </w:r>
      <w:r>
        <w:rPr>
          <w:color w:val="C00000"/>
          <w:spacing w:val="111"/>
          <w:w w:val="99"/>
        </w:rPr>
        <w:t> </w:t>
      </w:r>
      <w:r>
        <w:rPr>
          <w:rFonts w:ascii="Calibri"/>
          <w:i/>
          <w:color w:val="C00000"/>
          <w:spacing w:val="-1"/>
        </w:rPr>
        <w:t>Appendix</w:t>
      </w:r>
      <w:r>
        <w:rPr>
          <w:rFonts w:ascii="Calibri"/>
          <w:i/>
          <w:color w:val="C00000"/>
          <w:spacing w:val="-15"/>
        </w:rPr>
        <w:t> </w:t>
      </w:r>
      <w:r>
        <w:rPr>
          <w:rFonts w:ascii="Calibri"/>
          <w:i/>
          <w:color w:val="C00000"/>
          <w:spacing w:val="-1"/>
        </w:rPr>
        <w:t>I</w:t>
      </w:r>
      <w:r>
        <w:rPr>
          <w:color w:val="C00000"/>
          <w:spacing w:val="-1"/>
        </w:rPr>
        <w:t>)</w:t>
      </w:r>
      <w:r>
        <w:rPr>
          <w:spacing w:val="-1"/>
        </w:rPr>
        <w:t>.</w:t>
      </w:r>
      <w:r>
        <w:rPr>
          <w:spacing w:val="-14"/>
        </w:rPr>
        <w:t> </w:t>
      </w:r>
      <w:r>
        <w:rPr>
          <w:spacing w:val="-1"/>
        </w:rPr>
        <w:t>CTD-PAH</w:t>
      </w:r>
      <w:r>
        <w:rPr>
          <w:spacing w:val="-14"/>
        </w:rPr>
        <w:t> </w:t>
      </w:r>
      <w:r>
        <w:rPr>
          <w:spacing w:val="-1"/>
        </w:rPr>
        <w:t>patients</w:t>
      </w:r>
      <w:r>
        <w:rPr>
          <w:spacing w:val="-16"/>
        </w:rPr>
        <w:t> </w:t>
      </w:r>
      <w:r>
        <w:rPr>
          <w:spacing w:val="-1"/>
        </w:rPr>
        <w:t>were</w:t>
      </w:r>
      <w:r>
        <w:rPr>
          <w:spacing w:val="-15"/>
        </w:rPr>
        <w:t> </w:t>
      </w:r>
      <w:r>
        <w:rPr>
          <w:spacing w:val="-1"/>
        </w:rPr>
        <w:t>more</w:t>
      </w:r>
      <w:r>
        <w:rPr>
          <w:spacing w:val="-11"/>
        </w:rPr>
        <w:t> </w:t>
      </w:r>
      <w:r>
        <w:rPr>
          <w:spacing w:val="-1"/>
        </w:rPr>
        <w:t>likely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5"/>
        </w:rPr>
        <w:t> </w:t>
      </w:r>
      <w:r>
        <w:rPr/>
        <w:t>be</w:t>
      </w:r>
      <w:r>
        <w:rPr>
          <w:spacing w:val="-16"/>
        </w:rPr>
        <w:t> </w:t>
      </w:r>
      <w:r>
        <w:rPr>
          <w:spacing w:val="-1"/>
        </w:rPr>
        <w:t>on</w:t>
      </w:r>
      <w:r>
        <w:rPr>
          <w:spacing w:val="-14"/>
        </w:rPr>
        <w:t> </w:t>
      </w:r>
      <w:r>
        <w:rPr>
          <w:spacing w:val="-1"/>
        </w:rPr>
        <w:t>monotherapy</w:t>
      </w:r>
      <w:r>
        <w:rPr>
          <w:spacing w:val="-17"/>
        </w:rPr>
        <w:t> </w:t>
      </w:r>
      <w:r>
        <w:rPr>
          <w:spacing w:val="-1"/>
        </w:rPr>
        <w:t>(58.6%,</w:t>
      </w:r>
      <w:r>
        <w:rPr>
          <w:spacing w:val="-13"/>
        </w:rPr>
        <w:t> </w:t>
      </w:r>
      <w:r>
        <w:rPr>
          <w:spacing w:val="-1"/>
        </w:rPr>
        <w:t>two</w:t>
      </w:r>
      <w:r>
        <w:rPr>
          <w:spacing w:val="-15"/>
        </w:rPr>
        <w:t> </w:t>
      </w:r>
      <w:r>
        <w:rPr>
          <w:spacing w:val="-1"/>
        </w:rPr>
        <w:t>thirds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which</w:t>
      </w:r>
      <w:r>
        <w:rPr>
          <w:spacing w:val="-15"/>
        </w:rPr>
        <w:t> </w:t>
      </w:r>
      <w:r>
        <w:rPr>
          <w:spacing w:val="-1"/>
        </w:rPr>
        <w:t>comprised</w:t>
      </w:r>
      <w:r>
        <w:rPr>
          <w:spacing w:val="99"/>
        </w:rPr>
        <w:t> </w:t>
      </w:r>
      <w:r>
        <w:rPr>
          <w:spacing w:val="-1"/>
        </w:rPr>
        <w:t>ERA</w:t>
      </w:r>
      <w:r>
        <w:rPr>
          <w:spacing w:val="-5"/>
        </w:rPr>
        <w:t> </w:t>
      </w:r>
      <w:r>
        <w:rPr>
          <w:spacing w:val="-1"/>
        </w:rPr>
        <w:t>therapy)</w:t>
      </w:r>
      <w:r>
        <w:rPr>
          <w:spacing w:val="-5"/>
        </w:rPr>
        <w:t> </w:t>
      </w:r>
      <w:r>
        <w:rPr>
          <w:spacing w:val="-1"/>
        </w:rPr>
        <w:t>than</w:t>
      </w:r>
      <w:r>
        <w:rPr>
          <w:spacing w:val="-5"/>
        </w:rPr>
        <w:t> </w:t>
      </w:r>
      <w:r>
        <w:rPr>
          <w:spacing w:val="-1"/>
        </w:rPr>
        <w:t>those</w:t>
      </w:r>
      <w:r>
        <w:rPr>
          <w:spacing w:val="-8"/>
        </w:rPr>
        <w:t> </w:t>
      </w:r>
      <w:r>
        <w:rPr>
          <w:spacing w:val="-1"/>
        </w:rPr>
        <w:t>diagnosed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iPAH/hPAH/dPAH</w:t>
      </w:r>
      <w:r>
        <w:rPr>
          <w:spacing w:val="-7"/>
        </w:rPr>
        <w:t> </w:t>
      </w:r>
      <w:r>
        <w:rPr>
          <w:spacing w:val="-1"/>
        </w:rPr>
        <w:t>(43.0%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approximately</w:t>
      </w:r>
      <w:r>
        <w:rPr>
          <w:spacing w:val="-4"/>
        </w:rPr>
        <w:t> </w:t>
      </w:r>
      <w:r>
        <w:rPr/>
        <w:t>8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/>
        <w:t>10</w:t>
      </w:r>
      <w:r>
        <w:rPr>
          <w:spacing w:val="-5"/>
        </w:rPr>
        <w:t> </w:t>
      </w:r>
      <w:r>
        <w:rPr>
          <w:spacing w:val="-1"/>
        </w:rPr>
        <w:t>patients</w:t>
      </w:r>
      <w:r>
        <w:rPr>
          <w:spacing w:val="-9"/>
        </w:rPr>
        <w:t> </w:t>
      </w:r>
      <w:r>
        <w:rPr>
          <w:spacing w:val="-1"/>
        </w:rPr>
        <w:t>receiving</w:t>
      </w:r>
      <w:r>
        <w:rPr>
          <w:spacing w:val="95"/>
          <w:w w:val="99"/>
        </w:rPr>
        <w:t> </w:t>
      </w:r>
      <w:r>
        <w:rPr>
          <w:spacing w:val="-1"/>
        </w:rPr>
        <w:t>ERA</w:t>
      </w:r>
      <w:r>
        <w:rPr>
          <w:spacing w:val="-5"/>
        </w:rPr>
        <w:t> </w:t>
      </w:r>
      <w:r>
        <w:rPr>
          <w:spacing w:val="-1"/>
        </w:rPr>
        <w:t>therapy)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-1"/>
        </w:rPr>
        <w:t>CHD-PAH</w:t>
      </w:r>
      <w:r>
        <w:rPr>
          <w:spacing w:val="-5"/>
        </w:rPr>
        <w:t> </w:t>
      </w:r>
      <w:r>
        <w:rPr>
          <w:spacing w:val="-1"/>
        </w:rPr>
        <w:t>(50.8%</w:t>
      </w:r>
      <w:r>
        <w:rPr>
          <w:spacing w:val="-5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approximately</w:t>
      </w:r>
      <w:r>
        <w:rPr>
          <w:spacing w:val="-4"/>
        </w:rPr>
        <w:t> </w:t>
      </w:r>
      <w:r>
        <w:rPr/>
        <w:t>9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10</w:t>
      </w:r>
      <w:r>
        <w:rPr>
          <w:spacing w:val="-4"/>
        </w:rPr>
        <w:t> </w:t>
      </w:r>
      <w:r>
        <w:rPr>
          <w:spacing w:val="-1"/>
        </w:rPr>
        <w:t>patients</w:t>
      </w:r>
      <w:r>
        <w:rPr>
          <w:spacing w:val="-4"/>
        </w:rPr>
        <w:t> </w:t>
      </w:r>
      <w:r>
        <w:rPr>
          <w:spacing w:val="-1"/>
        </w:rPr>
        <w:t>receiving</w:t>
      </w:r>
      <w:r>
        <w:rPr>
          <w:spacing w:val="-5"/>
        </w:rPr>
        <w:t> </w:t>
      </w:r>
      <w:r>
        <w:rPr>
          <w:spacing w:val="-1"/>
        </w:rPr>
        <w:t>ERA</w:t>
      </w:r>
      <w:r>
        <w:rPr>
          <w:spacing w:val="-4"/>
        </w:rPr>
        <w:t> </w:t>
      </w:r>
      <w:r>
        <w:rPr/>
        <w:t>therapy).</w:t>
      </w:r>
      <w:r>
        <w:rPr>
          <w:spacing w:val="46"/>
        </w:rPr>
        <w:t> </w:t>
      </w:r>
      <w:r>
        <w:rPr/>
        <w:t>No</w:t>
      </w:r>
      <w:r>
        <w:rPr>
          <w:spacing w:val="-3"/>
        </w:rPr>
        <w:t> </w:t>
      </w:r>
      <w:r>
        <w:rPr>
          <w:spacing w:val="-1"/>
        </w:rPr>
        <w:t>patients</w:t>
      </w:r>
      <w:r>
        <w:rPr>
          <w:spacing w:val="-5"/>
        </w:rPr>
        <w:t> </w:t>
      </w:r>
      <w:r>
        <w:rPr>
          <w:spacing w:val="-1"/>
        </w:rPr>
        <w:t>were</w:t>
      </w:r>
      <w:r>
        <w:rPr>
          <w:spacing w:val="77"/>
          <w:w w:val="99"/>
        </w:rPr>
        <w:t> </w:t>
      </w:r>
      <w:r>
        <w:rPr>
          <w:spacing w:val="-1"/>
        </w:rPr>
        <w:t>on monotherapy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Epoprostenol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-1"/>
        </w:rPr>
        <w:t>prostanoid</w:t>
      </w:r>
      <w:r>
        <w:rPr>
          <w:spacing w:val="-3"/>
        </w:rPr>
        <w:t> </w:t>
      </w:r>
      <w:r>
        <w:rPr/>
        <w:t>therapy.</w:t>
      </w:r>
    </w:p>
    <w:p>
      <w:pPr>
        <w:pStyle w:val="BodyText"/>
        <w:spacing w:line="360" w:lineRule="auto"/>
        <w:ind w:right="112"/>
        <w:jc w:val="both"/>
      </w:pPr>
      <w:r>
        <w:rPr>
          <w:rFonts w:ascii="Calibri" w:hAnsi="Calibri" w:cs="Calibri" w:eastAsia="Calibri"/>
          <w:b/>
          <w:bCs/>
          <w:i/>
          <w:spacing w:val="-1"/>
        </w:rPr>
        <w:t>Dual</w:t>
      </w:r>
      <w:r>
        <w:rPr>
          <w:rFonts w:ascii="Calibri" w:hAnsi="Calibri" w:cs="Calibri" w:eastAsia="Calibri"/>
          <w:b/>
          <w:bCs/>
          <w:i/>
          <w:spacing w:val="-6"/>
        </w:rPr>
        <w:t> </w:t>
      </w:r>
      <w:r>
        <w:rPr>
          <w:rFonts w:ascii="Calibri" w:hAnsi="Calibri" w:cs="Calibri" w:eastAsia="Calibri"/>
          <w:b/>
          <w:bCs/>
          <w:i/>
          <w:spacing w:val="-1"/>
        </w:rPr>
        <w:t>therapy</w:t>
      </w:r>
      <w:r>
        <w:rPr>
          <w:rFonts w:ascii="Calibri" w:hAnsi="Calibri" w:cs="Calibri" w:eastAsia="Calibri"/>
          <w:i/>
          <w:spacing w:val="-1"/>
        </w:rPr>
        <w:t>:</w:t>
      </w:r>
      <w:r>
        <w:rPr>
          <w:rFonts w:ascii="Calibri" w:hAnsi="Calibri" w:cs="Calibri" w:eastAsia="Calibri"/>
          <w:i/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further</w:t>
      </w:r>
      <w:r>
        <w:rPr>
          <w:spacing w:val="-9"/>
        </w:rPr>
        <w:t> </w:t>
      </w:r>
      <w:r>
        <w:rPr>
          <w:spacing w:val="-1"/>
        </w:rPr>
        <w:t>426/1,071</w:t>
      </w:r>
      <w:r>
        <w:rPr>
          <w:spacing w:val="-4"/>
        </w:rPr>
        <w:t> </w:t>
      </w:r>
      <w:r>
        <w:rPr>
          <w:spacing w:val="-1"/>
        </w:rPr>
        <w:t>(39.8%)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cases</w:t>
      </w:r>
      <w:r>
        <w:rPr>
          <w:spacing w:val="-5"/>
        </w:rPr>
        <w:t> </w:t>
      </w:r>
      <w:r>
        <w:rPr>
          <w:spacing w:val="-1"/>
        </w:rPr>
        <w:t>were</w:t>
      </w:r>
      <w:r>
        <w:rPr>
          <w:spacing w:val="-4"/>
        </w:rPr>
        <w:t> </w:t>
      </w:r>
      <w:r>
        <w:rPr>
          <w:spacing w:val="-1"/>
        </w:rPr>
        <w:t>prescribed</w:t>
      </w:r>
      <w:r>
        <w:rPr>
          <w:spacing w:val="-4"/>
        </w:rPr>
        <w:t> </w:t>
      </w:r>
      <w:r>
        <w:rPr/>
        <w:t>dual</w:t>
      </w:r>
      <w:r>
        <w:rPr>
          <w:spacing w:val="-7"/>
        </w:rPr>
        <w:t> </w:t>
      </w:r>
      <w:r>
        <w:rPr/>
        <w:t>PAH</w:t>
      </w:r>
      <w:r>
        <w:rPr>
          <w:spacing w:val="-6"/>
        </w:rPr>
        <w:t> </w:t>
      </w:r>
      <w:r>
        <w:rPr>
          <w:spacing w:val="-1"/>
        </w:rPr>
        <w:t>designated</w:t>
      </w:r>
      <w:r>
        <w:rPr>
          <w:spacing w:val="-6"/>
        </w:rPr>
        <w:t> </w:t>
      </w:r>
      <w:r>
        <w:rPr>
          <w:spacing w:val="-1"/>
        </w:rPr>
        <w:t>pharmacotherapy</w:t>
      </w:r>
      <w:r>
        <w:rPr>
          <w:spacing w:val="105"/>
          <w:w w:val="99"/>
        </w:rPr>
        <w:t> </w:t>
      </w:r>
      <w:r>
        <w:rPr>
          <w:color w:val="C00000"/>
          <w:spacing w:val="-1"/>
        </w:rPr>
        <w:t>(Figure</w:t>
      </w:r>
      <w:r>
        <w:rPr>
          <w:color w:val="C00000"/>
          <w:spacing w:val="18"/>
        </w:rPr>
        <w:t> </w:t>
      </w:r>
      <w:r>
        <w:rPr>
          <w:color w:val="C00000"/>
        </w:rPr>
        <w:t>6).</w:t>
      </w:r>
      <w:r>
        <w:rPr>
          <w:color w:val="C00000"/>
          <w:spacing w:val="17"/>
        </w:rPr>
        <w:t> </w:t>
      </w:r>
      <w:r>
        <w:rPr/>
        <w:t>All</w:t>
      </w:r>
      <w:r>
        <w:rPr>
          <w:spacing w:val="15"/>
        </w:rPr>
        <w:t> </w:t>
      </w:r>
      <w:r>
        <w:rPr>
          <w:spacing w:val="-1"/>
        </w:rPr>
        <w:t>but</w:t>
      </w:r>
      <w:r>
        <w:rPr>
          <w:spacing w:val="16"/>
        </w:rPr>
        <w:t> </w:t>
      </w:r>
      <w:r>
        <w:rPr/>
        <w:t>9%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16"/>
        </w:rPr>
        <w:t> </w:t>
      </w:r>
      <w:r>
        <w:rPr>
          <w:spacing w:val="-1"/>
        </w:rPr>
        <w:t>cases,</w:t>
      </w:r>
      <w:r>
        <w:rPr>
          <w:spacing w:val="18"/>
        </w:rPr>
        <w:t> </w:t>
      </w:r>
      <w:r>
        <w:rPr>
          <w:spacing w:val="-1"/>
        </w:rPr>
        <w:t>were</w:t>
      </w:r>
      <w:r>
        <w:rPr>
          <w:spacing w:val="18"/>
        </w:rPr>
        <w:t> </w:t>
      </w:r>
      <w:r>
        <w:rPr>
          <w:spacing w:val="-1"/>
        </w:rPr>
        <w:t>prescribed</w:t>
      </w:r>
      <w:r>
        <w:rPr>
          <w:spacing w:val="18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combination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1"/>
        </w:rPr>
        <w:t>ERA</w:t>
      </w:r>
      <w:r>
        <w:rPr>
          <w:spacing w:val="18"/>
        </w:rPr>
        <w:t> </w:t>
      </w:r>
      <w:r>
        <w:rPr>
          <w:spacing w:val="-1"/>
        </w:rPr>
        <w:t>plus</w:t>
      </w:r>
      <w:r>
        <w:rPr>
          <w:spacing w:val="17"/>
        </w:rPr>
        <w:t> </w:t>
      </w:r>
      <w:r>
        <w:rPr>
          <w:spacing w:val="-1"/>
        </w:rPr>
        <w:t>PDE5i</w:t>
      </w:r>
      <w:r>
        <w:rPr>
          <w:spacing w:val="16"/>
        </w:rPr>
        <w:t> </w:t>
      </w:r>
      <w:r>
        <w:rPr>
          <w:spacing w:val="-1"/>
        </w:rPr>
        <w:t>therapy</w:t>
      </w:r>
      <w:r>
        <w:rPr>
          <w:spacing w:val="24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16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five</w:t>
      </w:r>
      <w:r>
        <w:rPr>
          <w:spacing w:val="17"/>
        </w:rPr>
        <w:t> </w:t>
      </w:r>
      <w:r>
        <w:rPr>
          <w:spacing w:val="-1"/>
        </w:rPr>
        <w:t>most</w:t>
      </w:r>
      <w:r>
        <w:rPr>
          <w:spacing w:val="78"/>
        </w:rPr>
        <w:t> </w:t>
      </w:r>
      <w:r>
        <w:rPr>
          <w:spacing w:val="-1"/>
        </w:rPr>
        <w:t>commonly</w:t>
      </w:r>
      <w:r>
        <w:rPr>
          <w:spacing w:val="16"/>
        </w:rPr>
        <w:t> </w:t>
      </w:r>
      <w:r>
        <w:rPr>
          <w:spacing w:val="-1"/>
        </w:rPr>
        <w:t>prescribed</w:t>
      </w:r>
      <w:r>
        <w:rPr>
          <w:spacing w:val="17"/>
        </w:rPr>
        <w:t> </w:t>
      </w:r>
      <w:r>
        <w:rPr>
          <w:spacing w:val="-1"/>
        </w:rPr>
        <w:t>combinations</w:t>
      </w:r>
      <w:r>
        <w:rPr>
          <w:spacing w:val="14"/>
        </w:rPr>
        <w:t> </w:t>
      </w:r>
      <w:r>
        <w:rPr>
          <w:spacing w:val="-1"/>
        </w:rPr>
        <w:t>being</w:t>
      </w:r>
      <w:r>
        <w:rPr>
          <w:spacing w:val="21"/>
        </w:rPr>
        <w:t> </w:t>
      </w:r>
      <w:r>
        <w:rPr>
          <w:spacing w:val="-1"/>
        </w:rPr>
        <w:t>macitentan</w:t>
      </w:r>
      <w:r>
        <w:rPr>
          <w:spacing w:val="17"/>
        </w:rPr>
        <w:t> </w:t>
      </w:r>
      <w:r>
        <w:rPr/>
        <w:t>+</w:t>
      </w:r>
      <w:r>
        <w:rPr>
          <w:spacing w:val="18"/>
        </w:rPr>
        <w:t> </w:t>
      </w:r>
      <w:r>
        <w:rPr>
          <w:spacing w:val="-1"/>
        </w:rPr>
        <w:t>sildenafil</w:t>
      </w:r>
      <w:r>
        <w:rPr>
          <w:spacing w:val="17"/>
        </w:rPr>
        <w:t> </w:t>
      </w:r>
      <w:r>
        <w:rPr>
          <w:spacing w:val="-1"/>
        </w:rPr>
        <w:t>(144/426</w:t>
      </w:r>
      <w:r>
        <w:rPr>
          <w:spacing w:val="19"/>
        </w:rPr>
        <w:t> </w:t>
      </w:r>
      <w:r>
        <w:rPr>
          <w:spacing w:val="-1"/>
        </w:rPr>
        <w:t>[33.8%]</w:t>
      </w:r>
      <w:r>
        <w:rPr>
          <w:spacing w:val="17"/>
        </w:rPr>
        <w:t> </w:t>
      </w:r>
      <w:r>
        <w:rPr>
          <w:spacing w:val="-1"/>
        </w:rPr>
        <w:t>cases</w:t>
      </w:r>
      <w:r>
        <w:rPr>
          <w:spacing w:val="14"/>
        </w:rPr>
        <w:t> </w:t>
      </w:r>
      <w:r>
        <w:rPr>
          <w:spacing w:val="-1"/>
        </w:rPr>
        <w:t>prescribed</w:t>
      </w:r>
      <w:r>
        <w:rPr>
          <w:spacing w:val="18"/>
        </w:rPr>
        <w:t> </w:t>
      </w:r>
      <w:r>
        <w:rPr>
          <w:spacing w:val="-2"/>
        </w:rPr>
        <w:t>dual</w:t>
      </w:r>
      <w:r>
        <w:rPr>
          <w:spacing w:val="107"/>
        </w:rPr>
        <w:t> </w:t>
      </w:r>
      <w:r>
        <w:rPr>
          <w:spacing w:val="-1"/>
        </w:rPr>
        <w:t>therapy),</w:t>
      </w:r>
      <w:r>
        <w:rPr>
          <w:spacing w:val="7"/>
        </w:rPr>
        <w:t> </w:t>
      </w:r>
      <w:r>
        <w:rPr>
          <w:spacing w:val="-1"/>
        </w:rPr>
        <w:t>bosentan</w:t>
      </w:r>
      <w:r>
        <w:rPr>
          <w:spacing w:val="4"/>
        </w:rPr>
        <w:t> </w:t>
      </w:r>
      <w:r>
        <w:rPr/>
        <w:t>+</w:t>
      </w:r>
      <w:r>
        <w:rPr>
          <w:spacing w:val="4"/>
        </w:rPr>
        <w:t> </w:t>
      </w:r>
      <w:r>
        <w:rPr>
          <w:spacing w:val="-1"/>
        </w:rPr>
        <w:t>sildenafil</w:t>
      </w:r>
      <w:r>
        <w:rPr>
          <w:spacing w:val="3"/>
        </w:rPr>
        <w:t> </w:t>
      </w:r>
      <w:r>
        <w:rPr>
          <w:spacing w:val="-1"/>
        </w:rPr>
        <w:t>(19.0%),</w:t>
      </w:r>
      <w:r>
        <w:rPr>
          <w:spacing w:val="5"/>
        </w:rPr>
        <w:t> </w:t>
      </w:r>
      <w:r>
        <w:rPr>
          <w:spacing w:val="-1"/>
        </w:rPr>
        <w:t>macitentan</w:t>
      </w:r>
      <w:r>
        <w:rPr>
          <w:spacing w:val="6"/>
        </w:rPr>
        <w:t> </w:t>
      </w:r>
      <w:r>
        <w:rPr/>
        <w:t>+</w:t>
      </w:r>
      <w:r>
        <w:rPr>
          <w:spacing w:val="5"/>
        </w:rPr>
        <w:t> </w:t>
      </w:r>
      <w:r>
        <w:rPr>
          <w:spacing w:val="-1"/>
        </w:rPr>
        <w:t>tadalafil</w:t>
      </w:r>
      <w:r>
        <w:rPr>
          <w:spacing w:val="5"/>
        </w:rPr>
        <w:t> </w:t>
      </w:r>
      <w:r>
        <w:rPr>
          <w:spacing w:val="-1"/>
        </w:rPr>
        <w:t>(15.0%),</w:t>
      </w:r>
      <w:r>
        <w:rPr>
          <w:spacing w:val="5"/>
        </w:rPr>
        <w:t> </w:t>
      </w:r>
      <w:r>
        <w:rPr>
          <w:spacing w:val="-1"/>
        </w:rPr>
        <w:t>ambrisentan</w:t>
      </w:r>
      <w:r>
        <w:rPr>
          <w:spacing w:val="4"/>
        </w:rPr>
        <w:t> </w:t>
      </w:r>
      <w:r>
        <w:rPr/>
        <w:t>+</w:t>
      </w:r>
      <w:r>
        <w:rPr>
          <w:spacing w:val="4"/>
        </w:rPr>
        <w:t> </w:t>
      </w:r>
      <w:r>
        <w:rPr>
          <w:spacing w:val="-1"/>
        </w:rPr>
        <w:t>tadalafil</w:t>
      </w:r>
      <w:r>
        <w:rPr>
          <w:spacing w:val="5"/>
        </w:rPr>
        <w:t> </w:t>
      </w:r>
      <w:r>
        <w:rPr>
          <w:spacing w:val="-1"/>
        </w:rPr>
        <w:t>(12.7%)</w:t>
      </w:r>
      <w:r>
        <w:rPr>
          <w:spacing w:val="5"/>
        </w:rPr>
        <w:t> </w:t>
      </w:r>
      <w:r>
        <w:rPr/>
        <w:t>and</w:t>
      </w:r>
      <w:r>
        <w:rPr>
          <w:spacing w:val="91"/>
        </w:rPr>
        <w:t> </w:t>
      </w:r>
      <w:r>
        <w:rPr/>
        <w:t>ambrisentan</w:t>
      </w:r>
      <w:r>
        <w:rPr>
          <w:spacing w:val="-6"/>
        </w:rPr>
        <w:t> </w:t>
      </w:r>
      <w:r>
        <w:rPr/>
        <w:t>+</w:t>
      </w:r>
      <w:r>
        <w:rPr>
          <w:spacing w:val="-5"/>
        </w:rPr>
        <w:t> </w:t>
      </w:r>
      <w:r>
        <w:rPr>
          <w:spacing w:val="-1"/>
        </w:rPr>
        <w:t>sildenafil</w:t>
      </w:r>
      <w:r>
        <w:rPr>
          <w:spacing w:val="-6"/>
        </w:rPr>
        <w:t> </w:t>
      </w:r>
      <w:r>
        <w:rPr>
          <w:spacing w:val="-1"/>
        </w:rPr>
        <w:t>(7.0%).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majority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other</w:t>
      </w:r>
      <w:r>
        <w:rPr>
          <w:spacing w:val="-6"/>
        </w:rPr>
        <w:t> </w:t>
      </w:r>
      <w:r>
        <w:rPr>
          <w:spacing w:val="-1"/>
        </w:rPr>
        <w:t>cases</w:t>
      </w:r>
      <w:r>
        <w:rPr>
          <w:spacing w:val="-4"/>
        </w:rPr>
        <w:t> </w:t>
      </w:r>
      <w:r>
        <w:rPr>
          <w:spacing w:val="-1"/>
        </w:rPr>
        <w:t>comprised</w:t>
      </w:r>
      <w:r>
        <w:rPr>
          <w:spacing w:val="-5"/>
        </w:rPr>
        <w:t> </w:t>
      </w:r>
      <w:r>
        <w:rPr>
          <w:spacing w:val="-1"/>
        </w:rPr>
        <w:t>ERA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PDE5i</w:t>
      </w:r>
      <w:r>
        <w:rPr>
          <w:spacing w:val="-6"/>
        </w:rPr>
        <w:t> </w:t>
      </w:r>
      <w:r>
        <w:rPr>
          <w:spacing w:val="-1"/>
        </w:rPr>
        <w:t>therapy</w:t>
      </w:r>
      <w:r>
        <w:rPr>
          <w:spacing w:val="-5"/>
        </w:rPr>
        <w:t> </w:t>
      </w:r>
      <w:r>
        <w:rPr>
          <w:spacing w:val="-1"/>
        </w:rPr>
        <w:t>combined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63"/>
        </w:rPr>
        <w:t> </w:t>
      </w:r>
      <w:r>
        <w:rPr>
          <w:spacing w:val="-1"/>
          <w:position w:val="2"/>
        </w:rPr>
        <w:t>PGI</w:t>
      </w:r>
      <w:r>
        <w:rPr>
          <w:spacing w:val="-1"/>
          <w:sz w:val="16"/>
          <w:szCs w:val="16"/>
        </w:rPr>
        <w:t>2</w:t>
      </w:r>
      <w:r>
        <w:rPr>
          <w:spacing w:val="27"/>
          <w:sz w:val="16"/>
          <w:szCs w:val="16"/>
        </w:rPr>
        <w:t> </w:t>
      </w:r>
      <w:r>
        <w:rPr>
          <w:spacing w:val="-1"/>
          <w:position w:val="2"/>
        </w:rPr>
        <w:t>therapy</w:t>
      </w:r>
      <w:r>
        <w:rPr>
          <w:spacing w:val="47"/>
          <w:position w:val="2"/>
        </w:rPr>
        <w:t> </w:t>
      </w:r>
      <w:r>
        <w:rPr>
          <w:color w:val="C00000"/>
          <w:spacing w:val="-1"/>
          <w:position w:val="2"/>
        </w:rPr>
        <w:t>(see</w:t>
      </w:r>
      <w:r>
        <w:rPr>
          <w:color w:val="C00000"/>
          <w:spacing w:val="47"/>
          <w:position w:val="2"/>
        </w:rPr>
        <w:t> </w:t>
      </w:r>
      <w:r>
        <w:rPr>
          <w:rFonts w:ascii="Calibri" w:hAnsi="Calibri" w:cs="Calibri" w:eastAsia="Calibri"/>
          <w:i/>
          <w:color w:val="C00000"/>
          <w:spacing w:val="-1"/>
          <w:position w:val="2"/>
        </w:rPr>
        <w:t>Appendix</w:t>
      </w:r>
      <w:r>
        <w:rPr>
          <w:rFonts w:ascii="Calibri" w:hAnsi="Calibri" w:cs="Calibri" w:eastAsia="Calibri"/>
          <w:i/>
          <w:color w:val="C00000"/>
          <w:spacing w:val="45"/>
          <w:position w:val="2"/>
        </w:rPr>
        <w:t> </w:t>
      </w:r>
      <w:r>
        <w:rPr>
          <w:rFonts w:ascii="Calibri" w:hAnsi="Calibri" w:cs="Calibri" w:eastAsia="Calibri"/>
          <w:i/>
          <w:color w:val="C00000"/>
          <w:position w:val="2"/>
        </w:rPr>
        <w:t>II</w:t>
      </w:r>
      <w:r>
        <w:rPr>
          <w:color w:val="C00000"/>
          <w:position w:val="2"/>
        </w:rPr>
        <w:t>).</w:t>
      </w:r>
      <w:r>
        <w:rPr>
          <w:color w:val="C00000"/>
          <w:spacing w:val="46"/>
          <w:position w:val="2"/>
        </w:rPr>
        <w:t> </w:t>
      </w:r>
      <w:r>
        <w:rPr>
          <w:position w:val="2"/>
        </w:rPr>
        <w:t>PDE5i</w:t>
      </w:r>
      <w:r>
        <w:rPr>
          <w:spacing w:val="46"/>
          <w:position w:val="2"/>
        </w:rPr>
        <w:t> </w:t>
      </w:r>
      <w:r>
        <w:rPr>
          <w:spacing w:val="-1"/>
          <w:position w:val="2"/>
        </w:rPr>
        <w:t>used</w:t>
      </w:r>
      <w:r>
        <w:rPr>
          <w:spacing w:val="47"/>
          <w:position w:val="2"/>
        </w:rPr>
        <w:t> </w:t>
      </w:r>
      <w:r>
        <w:rPr>
          <w:position w:val="2"/>
        </w:rPr>
        <w:t>in</w:t>
      </w:r>
      <w:r>
        <w:rPr>
          <w:spacing w:val="44"/>
          <w:position w:val="2"/>
        </w:rPr>
        <w:t> </w:t>
      </w:r>
      <w:r>
        <w:rPr>
          <w:spacing w:val="-1"/>
          <w:position w:val="2"/>
        </w:rPr>
        <w:t>combination</w:t>
      </w:r>
      <w:r>
        <w:rPr>
          <w:spacing w:val="46"/>
          <w:position w:val="2"/>
        </w:rPr>
        <w:t> </w:t>
      </w:r>
      <w:r>
        <w:rPr>
          <w:spacing w:val="-1"/>
          <w:position w:val="2"/>
        </w:rPr>
        <w:t>with</w:t>
      </w:r>
      <w:r>
        <w:rPr>
          <w:spacing w:val="47"/>
          <w:position w:val="2"/>
        </w:rPr>
        <w:t> </w:t>
      </w:r>
      <w:r>
        <w:rPr>
          <w:spacing w:val="-1"/>
          <w:position w:val="2"/>
        </w:rPr>
        <w:t>another</w:t>
      </w:r>
      <w:r>
        <w:rPr>
          <w:spacing w:val="47"/>
          <w:position w:val="2"/>
        </w:rPr>
        <w:t> </w:t>
      </w:r>
      <w:r>
        <w:rPr>
          <w:position w:val="2"/>
        </w:rPr>
        <w:t>agent</w:t>
      </w:r>
      <w:r>
        <w:rPr>
          <w:spacing w:val="47"/>
          <w:position w:val="2"/>
        </w:rPr>
        <w:t> </w:t>
      </w:r>
      <w:r>
        <w:rPr>
          <w:position w:val="2"/>
        </w:rPr>
        <w:t>is</w:t>
      </w:r>
      <w:r>
        <w:rPr>
          <w:spacing w:val="46"/>
          <w:position w:val="2"/>
        </w:rPr>
        <w:t> </w:t>
      </w:r>
      <w:r>
        <w:rPr>
          <w:spacing w:val="-1"/>
          <w:position w:val="2"/>
        </w:rPr>
        <w:t>not</w:t>
      </w:r>
      <w:r>
        <w:rPr>
          <w:spacing w:val="48"/>
          <w:position w:val="2"/>
        </w:rPr>
        <w:t> </w:t>
      </w:r>
      <w:r>
        <w:rPr>
          <w:spacing w:val="-1"/>
          <w:position w:val="2"/>
        </w:rPr>
        <w:t>reimbursed</w:t>
      </w:r>
      <w:r>
        <w:rPr>
          <w:spacing w:val="47"/>
          <w:position w:val="2"/>
        </w:rPr>
        <w:t> </w:t>
      </w:r>
      <w:r>
        <w:rPr>
          <w:spacing w:val="-1"/>
          <w:position w:val="2"/>
        </w:rPr>
        <w:t>and</w:t>
      </w:r>
      <w:r>
        <w:rPr>
          <w:spacing w:val="51"/>
          <w:position w:val="2"/>
        </w:rPr>
        <w:t> </w:t>
      </w:r>
      <w:r>
        <w:rPr>
          <w:spacing w:val="-1"/>
        </w:rPr>
        <w:t>therefore</w:t>
      </w:r>
      <w:r>
        <w:rPr>
          <w:spacing w:val="53"/>
        </w:rPr>
        <w:t> </w:t>
      </w:r>
      <w:r>
        <w:rPr>
          <w:spacing w:val="-1"/>
        </w:rPr>
        <w:t>combinations</w:t>
      </w:r>
      <w:r>
        <w:rPr>
          <w:spacing w:val="50"/>
        </w:rPr>
        <w:t> </w:t>
      </w:r>
      <w:r>
        <w:rPr>
          <w:spacing w:val="-1"/>
        </w:rPr>
        <w:t>including</w:t>
      </w:r>
      <w:r>
        <w:rPr>
          <w:spacing w:val="3"/>
        </w:rPr>
        <w:t> </w:t>
      </w:r>
      <w:r>
        <w:rPr>
          <w:spacing w:val="-1"/>
        </w:rPr>
        <w:t>sildenafil</w:t>
      </w:r>
      <w:r>
        <w:rPr>
          <w:spacing w:val="52"/>
        </w:rPr>
        <w:t> </w:t>
      </w:r>
      <w:r>
        <w:rPr>
          <w:spacing w:val="-1"/>
        </w:rPr>
        <w:t>require</w:t>
      </w:r>
      <w:r>
        <w:rPr>
          <w:spacing w:val="53"/>
        </w:rPr>
        <w:t> </w:t>
      </w:r>
      <w:r>
        <w:rPr>
          <w:spacing w:val="-1"/>
        </w:rPr>
        <w:t>funding</w:t>
      </w:r>
      <w:r>
        <w:rPr>
          <w:spacing w:val="51"/>
        </w:rPr>
        <w:t> </w:t>
      </w:r>
      <w:r>
        <w:rPr/>
        <w:t>by</w:t>
      </w:r>
      <w:r>
        <w:rPr>
          <w:spacing w:val="52"/>
        </w:rPr>
        <w:t> </w:t>
      </w:r>
      <w:r>
        <w:rPr>
          <w:spacing w:val="-1"/>
        </w:rPr>
        <w:t>the</w:t>
      </w:r>
      <w:r>
        <w:rPr>
          <w:spacing w:val="51"/>
        </w:rPr>
        <w:t> </w:t>
      </w:r>
      <w:r>
        <w:rPr/>
        <w:t>patient,</w:t>
      </w:r>
      <w:r>
        <w:rPr>
          <w:spacing w:val="50"/>
        </w:rPr>
        <w:t> </w:t>
      </w:r>
      <w:r>
        <w:rPr>
          <w:spacing w:val="-1"/>
        </w:rPr>
        <w:t>hospital</w:t>
      </w:r>
      <w:r>
        <w:rPr>
          <w:spacing w:val="52"/>
        </w:rPr>
        <w:t> </w:t>
      </w:r>
      <w:r>
        <w:rPr>
          <w:spacing w:val="-1"/>
        </w:rPr>
        <w:t>or</w:t>
      </w:r>
      <w:r>
        <w:rPr>
          <w:spacing w:val="53"/>
        </w:rPr>
        <w:t> </w:t>
      </w:r>
      <w:r>
        <w:rPr>
          <w:spacing w:val="-1"/>
        </w:rPr>
        <w:t>compassionate</w:t>
      </w:r>
      <w:r>
        <w:rPr>
          <w:spacing w:val="93"/>
          <w:w w:val="99"/>
        </w:rPr>
        <w:t> </w:t>
      </w:r>
      <w:r>
        <w:rPr>
          <w:spacing w:val="-1"/>
        </w:rPr>
        <w:t>pharmaceutical</w:t>
      </w:r>
      <w:r>
        <w:rPr>
          <w:spacing w:val="44"/>
        </w:rPr>
        <w:t> </w:t>
      </w:r>
      <w:r>
        <w:rPr>
          <w:spacing w:val="-1"/>
        </w:rPr>
        <w:t>programmes,</w:t>
      </w:r>
      <w:r>
        <w:rPr>
          <w:spacing w:val="44"/>
        </w:rPr>
        <w:t> </w:t>
      </w:r>
      <w:r>
        <w:rPr>
          <w:spacing w:val="-1"/>
        </w:rPr>
        <w:t>which</w:t>
      </w:r>
      <w:r>
        <w:rPr>
          <w:spacing w:val="46"/>
        </w:rPr>
        <w:t> </w:t>
      </w:r>
      <w:r>
        <w:rPr/>
        <w:t>may</w:t>
      </w:r>
      <w:r>
        <w:rPr>
          <w:spacing w:val="41"/>
        </w:rPr>
        <w:t> </w:t>
      </w:r>
      <w:r>
        <w:rPr/>
        <w:t>have</w:t>
      </w:r>
      <w:r>
        <w:rPr>
          <w:spacing w:val="45"/>
        </w:rPr>
        <w:t> </w:t>
      </w:r>
      <w:r>
        <w:rPr>
          <w:spacing w:val="-1"/>
        </w:rPr>
        <w:t>resulted</w:t>
      </w:r>
      <w:r>
        <w:rPr>
          <w:spacing w:val="48"/>
        </w:rPr>
        <w:t> </w:t>
      </w:r>
      <w:r>
        <w:rPr>
          <w:spacing w:val="-2"/>
        </w:rPr>
        <w:t>in</w:t>
      </w:r>
      <w:r>
        <w:rPr>
          <w:spacing w:val="45"/>
        </w:rPr>
        <w:t> </w:t>
      </w:r>
      <w:r>
        <w:rPr>
          <w:spacing w:val="-1"/>
        </w:rPr>
        <w:t>inconsistent</w:t>
      </w:r>
      <w:r>
        <w:rPr>
          <w:spacing w:val="41"/>
        </w:rPr>
        <w:t> </w:t>
      </w:r>
      <w:r>
        <w:rPr>
          <w:spacing w:val="-1"/>
        </w:rPr>
        <w:t>patterns</w:t>
      </w:r>
      <w:r>
        <w:rPr>
          <w:spacing w:val="42"/>
        </w:rPr>
        <w:t> </w:t>
      </w:r>
      <w:r>
        <w:rPr>
          <w:spacing w:val="-1"/>
        </w:rPr>
        <w:t>of</w:t>
      </w:r>
      <w:r>
        <w:rPr>
          <w:spacing w:val="44"/>
        </w:rPr>
        <w:t> </w:t>
      </w:r>
      <w:r>
        <w:rPr>
          <w:spacing w:val="-1"/>
        </w:rPr>
        <w:t>prescription</w:t>
      </w:r>
      <w:r>
        <w:rPr>
          <w:spacing w:val="43"/>
        </w:rPr>
        <w:t> </w:t>
      </w:r>
      <w:r>
        <w:rPr>
          <w:spacing w:val="-1"/>
        </w:rPr>
        <w:t>access.</w:t>
      </w:r>
      <w:r>
        <w:rPr>
          <w:spacing w:val="89"/>
        </w:rPr>
        <w:t> </w:t>
      </w:r>
      <w:r>
        <w:rPr>
          <w:spacing w:val="-1"/>
        </w:rPr>
        <w:t>Overall,</w:t>
      </w:r>
      <w:r>
        <w:rPr>
          <w:spacing w:val="-15"/>
        </w:rPr>
        <w:t> </w:t>
      </w:r>
      <w:r>
        <w:rPr/>
        <w:t>123</w:t>
      </w:r>
      <w:r>
        <w:rPr>
          <w:spacing w:val="-17"/>
        </w:rPr>
        <w:t> </w:t>
      </w:r>
      <w:r>
        <w:rPr>
          <w:spacing w:val="-1"/>
        </w:rPr>
        <w:t>patients</w:t>
      </w:r>
      <w:r>
        <w:rPr>
          <w:spacing w:val="-15"/>
        </w:rPr>
        <w:t> </w:t>
      </w:r>
      <w:r>
        <w:rPr>
          <w:spacing w:val="-1"/>
        </w:rPr>
        <w:t>were</w:t>
      </w:r>
      <w:r>
        <w:rPr>
          <w:spacing w:val="-15"/>
        </w:rPr>
        <w:t> </w:t>
      </w:r>
      <w:r>
        <w:rPr>
          <w:spacing w:val="-1"/>
        </w:rPr>
        <w:t>on</w:t>
      </w:r>
      <w:r>
        <w:rPr>
          <w:spacing w:val="-14"/>
        </w:rPr>
        <w:t> </w:t>
      </w:r>
      <w:r>
        <w:rPr>
          <w:spacing w:val="-1"/>
        </w:rPr>
        <w:t>dual</w:t>
      </w:r>
      <w:r>
        <w:rPr>
          <w:spacing w:val="-15"/>
        </w:rPr>
        <w:t> </w:t>
      </w:r>
      <w:r>
        <w:rPr>
          <w:spacing w:val="-1"/>
        </w:rPr>
        <w:t>therapy</w:t>
      </w:r>
      <w:r>
        <w:rPr>
          <w:spacing w:val="-17"/>
        </w:rPr>
        <w:t> </w:t>
      </w:r>
      <w:r>
        <w:rPr>
          <w:spacing w:val="-1"/>
        </w:rPr>
        <w:t>consisting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ERA</w:t>
      </w:r>
      <w:r>
        <w:rPr>
          <w:spacing w:val="-16"/>
        </w:rPr>
        <w:t> </w:t>
      </w:r>
      <w:r>
        <w:rPr>
          <w:spacing w:val="-1"/>
        </w:rPr>
        <w:t>plus</w:t>
      </w:r>
      <w:r>
        <w:rPr>
          <w:spacing w:val="-15"/>
        </w:rPr>
        <w:t> </w:t>
      </w:r>
      <w:r>
        <w:rPr>
          <w:spacing w:val="-1"/>
        </w:rPr>
        <w:t>tadalafil</w:t>
      </w:r>
      <w:r>
        <w:rPr>
          <w:spacing w:val="-14"/>
        </w:rPr>
        <w:t> </w:t>
      </w:r>
      <w:r>
        <w:rPr>
          <w:spacing w:val="-1"/>
        </w:rPr>
        <w:t>(31.7%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that</w:t>
      </w:r>
      <w:r>
        <w:rPr>
          <w:spacing w:val="-15"/>
        </w:rPr>
        <w:t> </w:t>
      </w:r>
      <w:r>
        <w:rPr>
          <w:spacing w:val="-1"/>
        </w:rPr>
        <w:t>form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combination</w:t>
      </w:r>
      <w:r>
        <w:rPr>
          <w:spacing w:val="83"/>
        </w:rPr>
        <w:t> </w:t>
      </w:r>
      <w:r>
        <w:rPr>
          <w:spacing w:val="-1"/>
        </w:rPr>
        <w:t>therapy);</w:t>
      </w:r>
      <w:r>
        <w:rPr>
          <w:spacing w:val="47"/>
        </w:rPr>
        <w:t> </w:t>
      </w:r>
      <w:r>
        <w:rPr/>
        <w:t>this</w:t>
      </w:r>
      <w:r>
        <w:rPr>
          <w:spacing w:val="46"/>
        </w:rPr>
        <w:t> </w:t>
      </w:r>
      <w:r>
        <w:rPr>
          <w:spacing w:val="-1"/>
        </w:rPr>
        <w:t>agent</w:t>
      </w:r>
      <w:r>
        <w:rPr>
          <w:spacing w:val="49"/>
        </w:rPr>
        <w:t> </w:t>
      </w:r>
      <w:r>
        <w:rPr>
          <w:spacing w:val="-1"/>
        </w:rPr>
        <w:t>being</w:t>
      </w:r>
      <w:r>
        <w:rPr>
          <w:spacing w:val="50"/>
        </w:rPr>
        <w:t> </w:t>
      </w:r>
      <w:r>
        <w:rPr>
          <w:spacing w:val="-1"/>
        </w:rPr>
        <w:t>predominantly</w:t>
      </w:r>
      <w:r>
        <w:rPr>
          <w:spacing w:val="48"/>
        </w:rPr>
        <w:t> </w:t>
      </w:r>
      <w:r>
        <w:rPr>
          <w:spacing w:val="-1"/>
        </w:rPr>
        <w:t>accessed</w:t>
      </w:r>
      <w:r>
        <w:rPr>
          <w:spacing w:val="50"/>
        </w:rPr>
        <w:t> </w:t>
      </w:r>
      <w:r>
        <w:rPr/>
        <w:t>via</w:t>
      </w:r>
      <w:r>
        <w:rPr>
          <w:spacing w:val="47"/>
        </w:rPr>
        <w:t> </w:t>
      </w:r>
      <w:r>
        <w:rPr>
          <w:spacing w:val="-1"/>
        </w:rPr>
        <w:t>pharmaceutically</w:t>
      </w:r>
      <w:r>
        <w:rPr>
          <w:spacing w:val="48"/>
        </w:rPr>
        <w:t> </w:t>
      </w:r>
      <w:r>
        <w:rPr>
          <w:spacing w:val="-1"/>
        </w:rPr>
        <w:t>funded</w:t>
      </w:r>
      <w:r>
        <w:rPr>
          <w:spacing w:val="48"/>
        </w:rPr>
        <w:t> </w:t>
      </w:r>
      <w:r>
        <w:rPr>
          <w:spacing w:val="-1"/>
        </w:rPr>
        <w:t>compassionate</w:t>
      </w:r>
      <w:r>
        <w:rPr>
          <w:spacing w:val="50"/>
        </w:rPr>
        <w:t> </w:t>
      </w:r>
      <w:r>
        <w:rPr>
          <w:spacing w:val="-1"/>
        </w:rPr>
        <w:t>access</w:t>
      </w:r>
      <w:r>
        <w:rPr>
          <w:spacing w:val="85"/>
        </w:rPr>
        <w:t> </w:t>
      </w:r>
      <w:r>
        <w:rPr/>
        <w:t>programs.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2"/>
        <w:tabs>
          <w:tab w:pos="1540" w:val="left" w:leader="none"/>
        </w:tabs>
        <w:spacing w:line="240" w:lineRule="auto" w:before="0"/>
        <w:ind w:right="0"/>
        <w:jc w:val="both"/>
        <w:rPr>
          <w:b w:val="0"/>
          <w:bCs w:val="0"/>
        </w:rPr>
      </w:pPr>
      <w:r>
        <w:rPr>
          <w:color w:val="C00000"/>
        </w:rPr>
        <w:t>Figure</w:t>
      </w:r>
      <w:r>
        <w:rPr>
          <w:color w:val="C00000"/>
          <w:spacing w:val="-6"/>
        </w:rPr>
        <w:t> </w:t>
      </w:r>
      <w:r>
        <w:rPr>
          <w:color w:val="C00000"/>
        </w:rPr>
        <w:t>6</w:t>
        <w:tab/>
      </w:r>
      <w:r>
        <w:rPr>
          <w:color w:val="C00000"/>
          <w:spacing w:val="-1"/>
        </w:rPr>
        <w:t>Pattern</w:t>
      </w:r>
      <w:r>
        <w:rPr>
          <w:color w:val="C00000"/>
          <w:spacing w:val="-6"/>
        </w:rPr>
        <w:t> </w:t>
      </w:r>
      <w:r>
        <w:rPr>
          <w:color w:val="C00000"/>
        </w:rPr>
        <w:t>of</w:t>
      </w:r>
      <w:r>
        <w:rPr>
          <w:color w:val="C00000"/>
          <w:spacing w:val="-8"/>
        </w:rPr>
        <w:t> </w:t>
      </w:r>
      <w:r>
        <w:rPr>
          <w:color w:val="C00000"/>
          <w:spacing w:val="-1"/>
        </w:rPr>
        <w:t>Dual</w:t>
      </w:r>
      <w:r>
        <w:rPr>
          <w:color w:val="C00000"/>
          <w:spacing w:val="-8"/>
        </w:rPr>
        <w:t> </w:t>
      </w:r>
      <w:r>
        <w:rPr>
          <w:color w:val="C00000"/>
          <w:spacing w:val="-1"/>
        </w:rPr>
        <w:t>Pharmacotherapy</w:t>
      </w:r>
      <w:r>
        <w:rPr>
          <w:color w:val="C00000"/>
          <w:spacing w:val="-8"/>
        </w:rPr>
        <w:t> </w:t>
      </w:r>
      <w:r>
        <w:rPr>
          <w:color w:val="C00000"/>
        </w:rPr>
        <w:t>(n=426)</w:t>
      </w:r>
      <w:r>
        <w:rPr>
          <w:b w:val="0"/>
        </w:rPr>
      </w:r>
    </w:p>
    <w:p>
      <w:pPr>
        <w:spacing w:line="200" w:lineRule="atLeast"/>
        <w:ind w:left="124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6602281" cy="3383851"/>
            <wp:effectExtent l="0" t="0" r="0" b="0"/>
            <wp:docPr id="9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4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2281" cy="3383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footerReference w:type="default" r:id="rId23"/>
          <w:pgSz w:w="11910" w:h="16840"/>
          <w:pgMar w:footer="1000" w:header="0" w:top="1100" w:bottom="1200" w:left="620" w:right="600"/>
          <w:pgNumType w:start="11"/>
        </w:sectPr>
      </w:pPr>
    </w:p>
    <w:p>
      <w:pPr>
        <w:pStyle w:val="BodyText"/>
        <w:spacing w:line="360" w:lineRule="auto" w:before="41"/>
        <w:ind w:right="112"/>
        <w:jc w:val="both"/>
      </w:pPr>
      <w:r>
        <w:rPr/>
        <w:t>Across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>
          <w:spacing w:val="-1"/>
        </w:rPr>
        <w:t>three</w:t>
      </w:r>
      <w:r>
        <w:rPr>
          <w:spacing w:val="32"/>
        </w:rPr>
        <w:t> </w:t>
      </w:r>
      <w:r>
        <w:rPr>
          <w:spacing w:val="-1"/>
        </w:rPr>
        <w:t>diagnostic</w:t>
      </w:r>
      <w:r>
        <w:rPr>
          <w:spacing w:val="36"/>
        </w:rPr>
        <w:t> </w:t>
      </w:r>
      <w:r>
        <w:rPr>
          <w:spacing w:val="-1"/>
        </w:rPr>
        <w:t>subgroups,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spacing w:val="-1"/>
        </w:rPr>
        <w:t>most</w:t>
      </w:r>
      <w:r>
        <w:rPr>
          <w:spacing w:val="35"/>
        </w:rPr>
        <w:t> </w:t>
      </w:r>
      <w:r>
        <w:rPr>
          <w:spacing w:val="-1"/>
        </w:rPr>
        <w:t>commonly</w:t>
      </w:r>
      <w:r>
        <w:rPr>
          <w:spacing w:val="35"/>
        </w:rPr>
        <w:t> </w:t>
      </w:r>
      <w:r>
        <w:rPr>
          <w:spacing w:val="-1"/>
        </w:rPr>
        <w:t>prescribed</w:t>
      </w:r>
      <w:r>
        <w:rPr>
          <w:spacing w:val="32"/>
        </w:rPr>
        <w:t> </w:t>
      </w:r>
      <w:r>
        <w:rPr>
          <w:spacing w:val="-1"/>
        </w:rPr>
        <w:t>combination</w:t>
      </w:r>
      <w:r>
        <w:rPr>
          <w:spacing w:val="33"/>
        </w:rPr>
        <w:t> </w:t>
      </w:r>
      <w:r>
        <w:rPr>
          <w:spacing w:val="-1"/>
        </w:rPr>
        <w:t>of</w:t>
      </w:r>
      <w:r>
        <w:rPr>
          <w:spacing w:val="38"/>
        </w:rPr>
        <w:t> </w:t>
      </w:r>
      <w:r>
        <w:rPr>
          <w:spacing w:val="-1"/>
        </w:rPr>
        <w:t>macitentan</w:t>
      </w:r>
      <w:r>
        <w:rPr>
          <w:spacing w:val="33"/>
        </w:rPr>
        <w:t> </w:t>
      </w:r>
      <w:r>
        <w:rPr/>
        <w:t>plus</w:t>
      </w:r>
      <w:r>
        <w:rPr>
          <w:spacing w:val="77"/>
        </w:rPr>
        <w:t> </w:t>
      </w:r>
      <w:r>
        <w:rPr>
          <w:spacing w:val="-1"/>
        </w:rPr>
        <w:t>sildenafil</w:t>
      </w:r>
      <w:r>
        <w:rPr>
          <w:spacing w:val="-9"/>
        </w:rPr>
        <w:t> </w:t>
      </w:r>
      <w:r>
        <w:rPr>
          <w:spacing w:val="-1"/>
        </w:rPr>
        <w:t>was</w:t>
      </w:r>
      <w:r>
        <w:rPr>
          <w:spacing w:val="-7"/>
        </w:rPr>
        <w:t> </w:t>
      </w:r>
      <w:r>
        <w:rPr>
          <w:spacing w:val="-1"/>
        </w:rPr>
        <w:t>broadly</w:t>
      </w:r>
      <w:r>
        <w:rPr>
          <w:spacing w:val="-9"/>
        </w:rPr>
        <w:t> </w:t>
      </w:r>
      <w:r>
        <w:rPr>
          <w:spacing w:val="-1"/>
        </w:rPr>
        <w:t>equivalent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all</w:t>
      </w:r>
      <w:r>
        <w:rPr>
          <w:spacing w:val="-7"/>
        </w:rPr>
        <w:t> </w:t>
      </w:r>
      <w:r>
        <w:rPr/>
        <w:t>3</w:t>
      </w:r>
      <w:r>
        <w:rPr>
          <w:spacing w:val="-9"/>
        </w:rPr>
        <w:t> </w:t>
      </w:r>
      <w:r>
        <w:rPr>
          <w:spacing w:val="-1"/>
        </w:rPr>
        <w:t>diagnostic</w:t>
      </w:r>
      <w:r>
        <w:rPr>
          <w:spacing w:val="-9"/>
        </w:rPr>
        <w:t> </w:t>
      </w:r>
      <w:r>
        <w:rPr/>
        <w:t>groups</w:t>
      </w:r>
      <w:r>
        <w:rPr>
          <w:spacing w:val="-8"/>
        </w:rPr>
        <w:t> </w:t>
      </w:r>
      <w:r>
        <w:rPr>
          <w:spacing w:val="-1"/>
        </w:rPr>
        <w:t>(approximately</w:t>
      </w:r>
      <w:r>
        <w:rPr>
          <w:spacing w:val="-10"/>
        </w:rPr>
        <w:t> </w:t>
      </w:r>
      <w:r>
        <w:rPr/>
        <w:t>one</w:t>
      </w:r>
      <w:r>
        <w:rPr>
          <w:spacing w:val="-7"/>
        </w:rPr>
        <w:t> </w:t>
      </w:r>
      <w:r>
        <w:rPr>
          <w:spacing w:val="-1"/>
        </w:rPr>
        <w:t>third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those</w:t>
      </w:r>
      <w:r>
        <w:rPr>
          <w:spacing w:val="-9"/>
        </w:rPr>
        <w:t> </w:t>
      </w:r>
      <w:r>
        <w:rPr>
          <w:spacing w:val="-1"/>
        </w:rPr>
        <w:t>prescribed</w:t>
      </w:r>
      <w:r>
        <w:rPr>
          <w:spacing w:val="-9"/>
        </w:rPr>
        <w:t> </w:t>
      </w:r>
      <w:r>
        <w:rPr/>
        <w:t>dual</w:t>
      </w:r>
      <w:r>
        <w:rPr>
          <w:spacing w:val="89"/>
        </w:rPr>
        <w:t> </w:t>
      </w:r>
      <w:r>
        <w:rPr>
          <w:spacing w:val="-1"/>
        </w:rPr>
        <w:t>therapy).</w:t>
      </w:r>
      <w:r>
        <w:rPr/>
        <w:t> </w:t>
      </w:r>
      <w:r>
        <w:rPr>
          <w:spacing w:val="-1"/>
        </w:rPr>
        <w:t>Alternatively,</w:t>
      </w:r>
      <w:r>
        <w:rPr/>
        <w:t> </w:t>
      </w:r>
      <w:r>
        <w:rPr>
          <w:spacing w:val="-1"/>
        </w:rPr>
        <w:t>perhaps</w:t>
      </w:r>
      <w:r>
        <w:rPr/>
        <w:t> reflective</w:t>
      </w:r>
      <w:r>
        <w:rPr>
          <w:spacing w:val="5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clinical</w:t>
      </w:r>
      <w:r>
        <w:rPr>
          <w:spacing w:val="1"/>
        </w:rPr>
        <w:t> </w:t>
      </w:r>
      <w:r>
        <w:rPr/>
        <w:t>trial</w:t>
      </w:r>
      <w:r>
        <w:rPr>
          <w:spacing w:val="54"/>
        </w:rPr>
        <w:t> </w:t>
      </w:r>
      <w:r>
        <w:rPr>
          <w:spacing w:val="-1"/>
        </w:rPr>
        <w:t>results</w:t>
      </w:r>
      <w:r>
        <w:rPr>
          <w:spacing w:val="3"/>
        </w:rPr>
        <w:t> </w:t>
      </w:r>
      <w:r>
        <w:rPr>
          <w:spacing w:val="-1"/>
        </w:rPr>
        <w:t>specifically</w:t>
      </w:r>
      <w:r>
        <w:rPr/>
        <w:t> relating</w:t>
      </w:r>
      <w:r>
        <w:rPr>
          <w:spacing w:val="52"/>
        </w:rPr>
        <w:t> </w:t>
      </w:r>
      <w:r>
        <w:rPr/>
        <w:t>to</w:t>
      </w:r>
      <w:r>
        <w:rPr>
          <w:spacing w:val="54"/>
        </w:rPr>
        <w:t> </w:t>
      </w:r>
      <w:r>
        <w:rPr>
          <w:spacing w:val="-1"/>
        </w:rPr>
        <w:t>CHD-PAH,</w:t>
      </w:r>
      <w:r>
        <w:rPr/>
        <w:t> the</w:t>
      </w:r>
      <w:r>
        <w:rPr>
          <w:spacing w:val="81"/>
          <w:w w:val="99"/>
        </w:rPr>
        <w:t> </w:t>
      </w:r>
      <w:r>
        <w:rPr>
          <w:spacing w:val="-1"/>
        </w:rPr>
        <w:t>commonly</w:t>
      </w:r>
      <w:r>
        <w:rPr>
          <w:spacing w:val="7"/>
        </w:rPr>
        <w:t> </w:t>
      </w:r>
      <w:r>
        <w:rPr>
          <w:spacing w:val="-1"/>
        </w:rPr>
        <w:t>prescribed</w:t>
      </w:r>
      <w:r>
        <w:rPr>
          <w:spacing w:val="9"/>
        </w:rPr>
        <w:t> </w:t>
      </w:r>
      <w:r>
        <w:rPr>
          <w:spacing w:val="-1"/>
        </w:rPr>
        <w:t>combination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1"/>
        </w:rPr>
        <w:t>bosentan</w:t>
      </w:r>
      <w:r>
        <w:rPr>
          <w:spacing w:val="7"/>
        </w:rPr>
        <w:t> </w:t>
      </w:r>
      <w:r>
        <w:rPr>
          <w:spacing w:val="-1"/>
        </w:rPr>
        <w:t>plus</w:t>
      </w:r>
      <w:r>
        <w:rPr>
          <w:spacing w:val="9"/>
        </w:rPr>
        <w:t> </w:t>
      </w:r>
      <w:r>
        <w:rPr>
          <w:spacing w:val="-1"/>
        </w:rPr>
        <w:t>sildenafil</w:t>
      </w:r>
      <w:r>
        <w:rPr>
          <w:spacing w:val="8"/>
        </w:rPr>
        <w:t> </w:t>
      </w:r>
      <w:r>
        <w:rPr>
          <w:spacing w:val="-1"/>
        </w:rPr>
        <w:t>was</w:t>
      </w:r>
      <w:r>
        <w:rPr>
          <w:spacing w:val="8"/>
        </w:rPr>
        <w:t> </w:t>
      </w:r>
      <w:r>
        <w:rPr>
          <w:spacing w:val="-1"/>
        </w:rPr>
        <w:t>twice</w:t>
      </w:r>
      <w:r>
        <w:rPr>
          <w:spacing w:val="8"/>
        </w:rPr>
        <w:t> </w:t>
      </w:r>
      <w:r>
        <w:rPr/>
        <w:t>as</w:t>
      </w:r>
      <w:r>
        <w:rPr>
          <w:spacing w:val="8"/>
        </w:rPr>
        <w:t> </w:t>
      </w:r>
      <w:r>
        <w:rPr/>
        <w:t>more</w:t>
      </w:r>
      <w:r>
        <w:rPr>
          <w:spacing w:val="8"/>
        </w:rPr>
        <w:t> </w:t>
      </w:r>
      <w:r>
        <w:rPr>
          <w:spacing w:val="-1"/>
        </w:rPr>
        <w:t>likely</w:t>
      </w:r>
      <w:r>
        <w:rPr>
          <w:spacing w:val="7"/>
        </w:rPr>
        <w:t> </w:t>
      </w:r>
      <w:r>
        <w:rPr/>
        <w:t>to</w:t>
      </w:r>
      <w:r>
        <w:rPr>
          <w:spacing w:val="8"/>
        </w:rPr>
        <w:t> </w:t>
      </w:r>
      <w:r>
        <w:rPr/>
        <w:t>be</w:t>
      </w:r>
      <w:r>
        <w:rPr>
          <w:spacing w:val="6"/>
        </w:rPr>
        <w:t> </w:t>
      </w:r>
      <w:r>
        <w:rPr>
          <w:spacing w:val="-1"/>
        </w:rPr>
        <w:t>prescribed</w:t>
      </w:r>
      <w:r>
        <w:rPr>
          <w:spacing w:val="9"/>
        </w:rPr>
        <w:t> </w:t>
      </w:r>
      <w:r>
        <w:rPr>
          <w:spacing w:val="-2"/>
        </w:rPr>
        <w:t>in</w:t>
      </w:r>
      <w:r>
        <w:rPr>
          <w:spacing w:val="95"/>
        </w:rPr>
        <w:t> </w:t>
      </w:r>
      <w:r>
        <w:rPr>
          <w:spacing w:val="-1"/>
        </w:rPr>
        <w:t>those</w:t>
      </w:r>
      <w:r>
        <w:rPr>
          <w:spacing w:val="13"/>
        </w:rPr>
        <w:t> </w:t>
      </w:r>
      <w:r>
        <w:rPr>
          <w:spacing w:val="-1"/>
        </w:rPr>
        <w:t>with</w:t>
      </w:r>
      <w:r>
        <w:rPr>
          <w:spacing w:val="13"/>
        </w:rPr>
        <w:t> </w:t>
      </w:r>
      <w:r>
        <w:rPr/>
        <w:t>CHD-PAH</w:t>
      </w:r>
      <w:r>
        <w:rPr>
          <w:spacing w:val="11"/>
        </w:rPr>
        <w:t> </w:t>
      </w:r>
      <w:r>
        <w:rPr>
          <w:spacing w:val="-1"/>
        </w:rPr>
        <w:t>versus</w:t>
      </w:r>
      <w:r>
        <w:rPr>
          <w:spacing w:val="11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other</w:t>
      </w:r>
      <w:r>
        <w:rPr>
          <w:spacing w:val="12"/>
        </w:rPr>
        <w:t> </w:t>
      </w:r>
      <w:r>
        <w:rPr>
          <w:spacing w:val="-1"/>
        </w:rPr>
        <w:t>two</w:t>
      </w:r>
      <w:r>
        <w:rPr>
          <w:spacing w:val="12"/>
        </w:rPr>
        <w:t> </w:t>
      </w:r>
      <w:r>
        <w:rPr>
          <w:spacing w:val="-1"/>
        </w:rPr>
        <w:t>groups</w:t>
      </w:r>
      <w:r>
        <w:rPr>
          <w:spacing w:val="16"/>
        </w:rPr>
        <w:t> </w:t>
      </w:r>
      <w:r>
        <w:rPr>
          <w:spacing w:val="-1"/>
        </w:rPr>
        <w:t>(~40%</w:t>
      </w:r>
      <w:r>
        <w:rPr>
          <w:spacing w:val="11"/>
        </w:rPr>
        <w:t> </w:t>
      </w:r>
      <w:r>
        <w:rPr/>
        <w:t>versus</w:t>
      </w:r>
      <w:r>
        <w:rPr>
          <w:spacing w:val="11"/>
        </w:rPr>
        <w:t> </w:t>
      </w:r>
      <w:r>
        <w:rPr>
          <w:spacing w:val="-1"/>
        </w:rPr>
        <w:t>14-17%),</w:t>
      </w:r>
      <w:r>
        <w:rPr>
          <w:spacing w:val="14"/>
        </w:rPr>
        <w:t> </w:t>
      </w:r>
      <w:r>
        <w:rPr>
          <w:spacing w:val="-1"/>
        </w:rPr>
        <w:t>perhaps</w:t>
      </w:r>
      <w:r>
        <w:rPr>
          <w:spacing w:val="11"/>
        </w:rPr>
        <w:t> </w:t>
      </w:r>
      <w:r>
        <w:rPr>
          <w:spacing w:val="-1"/>
        </w:rPr>
        <w:t>reflective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clinical</w:t>
      </w:r>
      <w:r>
        <w:rPr>
          <w:spacing w:val="67"/>
        </w:rPr>
        <w:t> </w:t>
      </w:r>
      <w:r>
        <w:rPr/>
        <w:t>trial</w:t>
      </w:r>
      <w:r>
        <w:rPr>
          <w:spacing w:val="-5"/>
        </w:rPr>
        <w:t> </w:t>
      </w:r>
      <w:r>
        <w:rPr/>
        <w:t>data</w:t>
      </w:r>
      <w:r>
        <w:rPr>
          <w:spacing w:val="-4"/>
        </w:rPr>
        <w:t> </w:t>
      </w:r>
      <w:r>
        <w:rPr>
          <w:spacing w:val="-1"/>
        </w:rPr>
        <w:t>specifically</w:t>
      </w:r>
      <w:r>
        <w:rPr>
          <w:spacing w:val="-2"/>
        </w:rPr>
        <w:t> </w:t>
      </w:r>
      <w:r>
        <w:rPr>
          <w:spacing w:val="-1"/>
        </w:rPr>
        <w:t>relating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CHD-PAH.</w:t>
      </w:r>
    </w:p>
    <w:p>
      <w:pPr>
        <w:pStyle w:val="BodyText"/>
        <w:spacing w:line="360" w:lineRule="auto"/>
        <w:ind w:right="114"/>
        <w:jc w:val="both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/>
          <w:bCs/>
          <w:i/>
          <w:position w:val="2"/>
        </w:rPr>
        <w:t>Triple</w:t>
      </w:r>
      <w:r>
        <w:rPr>
          <w:rFonts w:ascii="Calibri" w:hAnsi="Calibri" w:cs="Calibri" w:eastAsia="Calibri"/>
          <w:b/>
          <w:bCs/>
          <w:i/>
          <w:spacing w:val="-4"/>
          <w:position w:val="2"/>
        </w:rPr>
        <w:t> </w:t>
      </w:r>
      <w:r>
        <w:rPr>
          <w:rFonts w:ascii="Calibri" w:hAnsi="Calibri" w:cs="Calibri" w:eastAsia="Calibri"/>
          <w:b/>
          <w:bCs/>
          <w:i/>
          <w:spacing w:val="-1"/>
          <w:position w:val="2"/>
        </w:rPr>
        <w:t>therapy:</w:t>
      </w:r>
      <w:r>
        <w:rPr>
          <w:rFonts w:ascii="Calibri" w:hAnsi="Calibri" w:cs="Calibri" w:eastAsia="Calibri"/>
          <w:b/>
          <w:bCs/>
          <w:i/>
          <w:spacing w:val="1"/>
          <w:position w:val="2"/>
        </w:rPr>
        <w:t> </w:t>
      </w:r>
      <w:r>
        <w:rPr>
          <w:spacing w:val="-1"/>
          <w:position w:val="2"/>
        </w:rPr>
        <w:t>With</w:t>
      </w:r>
      <w:r>
        <w:rPr>
          <w:spacing w:val="-3"/>
          <w:position w:val="2"/>
        </w:rPr>
        <w:t> </w:t>
      </w:r>
      <w:r>
        <w:rPr>
          <w:position w:val="2"/>
        </w:rPr>
        <w:t>the</w:t>
      </w:r>
      <w:r>
        <w:rPr>
          <w:spacing w:val="-3"/>
          <w:position w:val="2"/>
        </w:rPr>
        <w:t> </w:t>
      </w:r>
      <w:r>
        <w:rPr>
          <w:spacing w:val="-1"/>
          <w:position w:val="2"/>
        </w:rPr>
        <w:t>exception of only</w:t>
      </w:r>
      <w:r>
        <w:rPr>
          <w:spacing w:val="-2"/>
          <w:position w:val="2"/>
        </w:rPr>
        <w:t> </w:t>
      </w:r>
      <w:r>
        <w:rPr>
          <w:position w:val="2"/>
        </w:rPr>
        <w:t>2</w:t>
      </w:r>
      <w:r>
        <w:rPr>
          <w:spacing w:val="-1"/>
          <w:position w:val="2"/>
        </w:rPr>
        <w:t> cases</w:t>
      </w:r>
      <w:r>
        <w:rPr>
          <w:spacing w:val="-4"/>
          <w:position w:val="2"/>
        </w:rPr>
        <w:t> </w:t>
      </w:r>
      <w:r>
        <w:rPr>
          <w:spacing w:val="-1"/>
          <w:position w:val="2"/>
        </w:rPr>
        <w:t>(where </w:t>
      </w:r>
      <w:r>
        <w:rPr>
          <w:position w:val="2"/>
        </w:rPr>
        <w:t>a</w:t>
      </w:r>
      <w:r>
        <w:rPr>
          <w:spacing w:val="-1"/>
          <w:position w:val="2"/>
        </w:rPr>
        <w:t> combination</w:t>
      </w:r>
      <w:r>
        <w:rPr>
          <w:spacing w:val="-3"/>
          <w:position w:val="2"/>
        </w:rPr>
        <w:t> </w:t>
      </w:r>
      <w:r>
        <w:rPr>
          <w:spacing w:val="-1"/>
          <w:position w:val="2"/>
        </w:rPr>
        <w:t>of ERA plus</w:t>
      </w:r>
      <w:r>
        <w:rPr>
          <w:spacing w:val="-2"/>
          <w:position w:val="2"/>
        </w:rPr>
        <w:t> </w:t>
      </w:r>
      <w:r>
        <w:rPr>
          <w:spacing w:val="1"/>
          <w:position w:val="2"/>
        </w:rPr>
        <w:t>PGI</w:t>
      </w:r>
      <w:r>
        <w:rPr>
          <w:spacing w:val="1"/>
          <w:sz w:val="16"/>
          <w:szCs w:val="16"/>
        </w:rPr>
        <w:t>2</w:t>
      </w:r>
      <w:r>
        <w:rPr>
          <w:spacing w:val="-3"/>
          <w:sz w:val="16"/>
          <w:szCs w:val="16"/>
        </w:rPr>
        <w:t> </w:t>
      </w:r>
      <w:r>
        <w:rPr>
          <w:position w:val="2"/>
        </w:rPr>
        <w:t>plus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sGCs</w:t>
      </w:r>
      <w:r>
        <w:rPr>
          <w:spacing w:val="-4"/>
          <w:position w:val="2"/>
        </w:rPr>
        <w:t> </w:t>
      </w:r>
      <w:r>
        <w:rPr>
          <w:spacing w:val="-1"/>
          <w:position w:val="2"/>
        </w:rPr>
        <w:t>therapy</w:t>
      </w:r>
      <w:r>
        <w:rPr>
          <w:spacing w:val="69"/>
          <w:w w:val="99"/>
          <w:position w:val="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prescribed),</w:t>
      </w:r>
      <w:r>
        <w:rPr>
          <w:spacing w:val="-4"/>
        </w:rPr>
        <w:t> </w:t>
      </w:r>
      <w:r>
        <w:rPr>
          <w:spacing w:val="-1"/>
        </w:rPr>
        <w:t>those</w:t>
      </w:r>
      <w:r>
        <w:rPr>
          <w:spacing w:val="-4"/>
        </w:rPr>
        <w:t> </w:t>
      </w:r>
      <w:r>
        <w:rPr>
          <w:spacing w:val="-1"/>
        </w:rPr>
        <w:t>prescribed</w:t>
      </w:r>
      <w:r>
        <w:rPr>
          <w:spacing w:val="-3"/>
        </w:rPr>
        <w:t> </w:t>
      </w:r>
      <w:r>
        <w:rPr>
          <w:spacing w:val="-1"/>
        </w:rPr>
        <w:t>triple</w:t>
      </w:r>
      <w:r>
        <w:rPr>
          <w:spacing w:val="-4"/>
        </w:rPr>
        <w:t> </w:t>
      </w:r>
      <w:r>
        <w:rPr>
          <w:spacing w:val="-1"/>
        </w:rPr>
        <w:t>therapy (n=112)</w:t>
      </w:r>
      <w:r>
        <w:rPr>
          <w:spacing w:val="4"/>
        </w:rPr>
        <w:t> </w:t>
      </w:r>
      <w:r>
        <w:rPr>
          <w:spacing w:val="-1"/>
        </w:rPr>
        <w:t>representing</w:t>
      </w:r>
      <w:r>
        <w:rPr>
          <w:spacing w:val="-2"/>
        </w:rPr>
        <w:t> </w:t>
      </w:r>
      <w:r>
        <w:rPr>
          <w:spacing w:val="-1"/>
        </w:rPr>
        <w:t>10.4%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 cohort,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3"/>
        </w:rPr>
        <w:t> </w:t>
      </w:r>
      <w:r>
        <w:rPr>
          <w:spacing w:val="-1"/>
        </w:rPr>
        <w:t>prescribed</w:t>
      </w:r>
      <w:r>
        <w:rPr>
          <w:spacing w:val="91"/>
          <w:w w:val="99"/>
        </w:rPr>
        <w:t> </w:t>
      </w:r>
      <w:r>
        <w:rPr>
          <w:position w:val="2"/>
        </w:rPr>
        <w:t>a</w:t>
      </w:r>
      <w:r>
        <w:rPr>
          <w:spacing w:val="20"/>
          <w:position w:val="2"/>
        </w:rPr>
        <w:t> </w:t>
      </w:r>
      <w:r>
        <w:rPr>
          <w:spacing w:val="-1"/>
          <w:position w:val="2"/>
        </w:rPr>
        <w:t>combination</w:t>
      </w:r>
      <w:r>
        <w:rPr>
          <w:spacing w:val="19"/>
          <w:position w:val="2"/>
        </w:rPr>
        <w:t> </w:t>
      </w:r>
      <w:r>
        <w:rPr>
          <w:spacing w:val="-1"/>
          <w:position w:val="2"/>
        </w:rPr>
        <w:t>of</w:t>
      </w:r>
      <w:r>
        <w:rPr>
          <w:spacing w:val="19"/>
          <w:position w:val="2"/>
        </w:rPr>
        <w:t> </w:t>
      </w:r>
      <w:r>
        <w:rPr>
          <w:spacing w:val="-1"/>
          <w:position w:val="2"/>
        </w:rPr>
        <w:t>ERA</w:t>
      </w:r>
      <w:r>
        <w:rPr>
          <w:spacing w:val="18"/>
          <w:position w:val="2"/>
        </w:rPr>
        <w:t> </w:t>
      </w:r>
      <w:r>
        <w:rPr>
          <w:spacing w:val="-1"/>
          <w:position w:val="2"/>
        </w:rPr>
        <w:t>plus</w:t>
      </w:r>
      <w:r>
        <w:rPr>
          <w:spacing w:val="20"/>
          <w:position w:val="2"/>
        </w:rPr>
        <w:t> </w:t>
      </w:r>
      <w:r>
        <w:rPr>
          <w:position w:val="2"/>
        </w:rPr>
        <w:t>PGI</w:t>
      </w:r>
      <w:r>
        <w:rPr>
          <w:sz w:val="16"/>
          <w:szCs w:val="16"/>
        </w:rPr>
        <w:t>2 </w:t>
      </w:r>
      <w:r>
        <w:rPr>
          <w:spacing w:val="-1"/>
          <w:position w:val="2"/>
        </w:rPr>
        <w:t>plus</w:t>
      </w:r>
      <w:r>
        <w:rPr>
          <w:spacing w:val="21"/>
          <w:position w:val="2"/>
        </w:rPr>
        <w:t> </w:t>
      </w:r>
      <w:r>
        <w:rPr>
          <w:spacing w:val="-1"/>
          <w:position w:val="2"/>
        </w:rPr>
        <w:t>PDE5i</w:t>
      </w:r>
      <w:r>
        <w:rPr>
          <w:spacing w:val="18"/>
          <w:position w:val="2"/>
        </w:rPr>
        <w:t> </w:t>
      </w:r>
      <w:r>
        <w:rPr>
          <w:spacing w:val="-1"/>
          <w:position w:val="2"/>
        </w:rPr>
        <w:t>therapy.</w:t>
      </w:r>
      <w:r>
        <w:rPr>
          <w:spacing w:val="19"/>
          <w:position w:val="2"/>
        </w:rPr>
        <w:t> </w:t>
      </w:r>
      <w:r>
        <w:rPr>
          <w:position w:val="2"/>
        </w:rPr>
        <w:t>The</w:t>
      </w:r>
      <w:r>
        <w:rPr>
          <w:spacing w:val="18"/>
          <w:position w:val="2"/>
        </w:rPr>
        <w:t> </w:t>
      </w:r>
      <w:r>
        <w:rPr>
          <w:spacing w:val="-1"/>
          <w:position w:val="2"/>
        </w:rPr>
        <w:t>most</w:t>
      </w:r>
      <w:r>
        <w:rPr>
          <w:spacing w:val="21"/>
          <w:position w:val="2"/>
        </w:rPr>
        <w:t> </w:t>
      </w:r>
      <w:r>
        <w:rPr>
          <w:spacing w:val="-1"/>
          <w:position w:val="2"/>
        </w:rPr>
        <w:t>common</w:t>
      </w:r>
      <w:r>
        <w:rPr>
          <w:spacing w:val="19"/>
          <w:position w:val="2"/>
        </w:rPr>
        <w:t> </w:t>
      </w:r>
      <w:r>
        <w:rPr>
          <w:spacing w:val="-1"/>
          <w:position w:val="2"/>
        </w:rPr>
        <w:t>combinations</w:t>
      </w:r>
      <w:r>
        <w:rPr>
          <w:spacing w:val="21"/>
          <w:position w:val="2"/>
        </w:rPr>
        <w:t> </w:t>
      </w:r>
      <w:r>
        <w:rPr>
          <w:spacing w:val="-1"/>
          <w:position w:val="2"/>
        </w:rPr>
        <w:t>of</w:t>
      </w:r>
      <w:r>
        <w:rPr>
          <w:spacing w:val="23"/>
          <w:position w:val="2"/>
        </w:rPr>
        <w:t> </w:t>
      </w:r>
      <w:r>
        <w:rPr>
          <w:spacing w:val="-1"/>
          <w:position w:val="2"/>
        </w:rPr>
        <w:t>prescribed</w:t>
      </w:r>
      <w:r>
        <w:rPr>
          <w:spacing w:val="19"/>
          <w:position w:val="2"/>
        </w:rPr>
        <w:t> </w:t>
      </w:r>
      <w:r>
        <w:rPr>
          <w:spacing w:val="-1"/>
          <w:position w:val="2"/>
        </w:rPr>
        <w:t>triple</w:t>
      </w:r>
      <w:r>
        <w:rPr>
          <w:spacing w:val="67"/>
          <w:w w:val="99"/>
          <w:position w:val="2"/>
        </w:rPr>
        <w:t> </w:t>
      </w:r>
      <w:r>
        <w:rPr>
          <w:spacing w:val="-1"/>
        </w:rPr>
        <w:t>therapy</w:t>
      </w:r>
      <w:r>
        <w:rPr>
          <w:spacing w:val="8"/>
        </w:rPr>
        <w:t> </w:t>
      </w:r>
      <w:r>
        <w:rPr>
          <w:spacing w:val="-1"/>
        </w:rPr>
        <w:t>were</w:t>
      </w:r>
      <w:r>
        <w:rPr>
          <w:spacing w:val="5"/>
        </w:rPr>
        <w:t> </w:t>
      </w:r>
      <w:r>
        <w:rPr>
          <w:spacing w:val="-1"/>
        </w:rPr>
        <w:t>macitentan/epoprostenol/Sildenafil</w:t>
      </w:r>
      <w:r>
        <w:rPr>
          <w:spacing w:val="7"/>
        </w:rPr>
        <w:t> </w:t>
      </w:r>
      <w:r>
        <w:rPr>
          <w:spacing w:val="-1"/>
        </w:rPr>
        <w:t>(35.7%)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1"/>
        </w:rPr>
        <w:t>bosentan/epoprostenol/Sildenafil</w:t>
      </w:r>
      <w:r>
        <w:rPr>
          <w:spacing w:val="7"/>
        </w:rPr>
        <w:t> </w:t>
      </w:r>
      <w:r>
        <w:rPr>
          <w:spacing w:val="-1"/>
        </w:rPr>
        <w:t>(25.0%)</w:t>
      </w:r>
      <w:r>
        <w:rPr>
          <w:spacing w:val="6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89"/>
        </w:rPr>
        <w:t> </w:t>
      </w:r>
      <w:r>
        <w:rPr>
          <w:spacing w:val="-1"/>
        </w:rPr>
        <w:t>see</w:t>
      </w:r>
      <w:r>
        <w:rPr>
          <w:spacing w:val="-5"/>
        </w:rPr>
        <w:t> </w:t>
      </w:r>
      <w:r>
        <w:rPr>
          <w:rFonts w:ascii="Calibri" w:hAnsi="Calibri" w:cs="Calibri" w:eastAsia="Calibri"/>
          <w:i/>
          <w:color w:val="C00000"/>
          <w:spacing w:val="-1"/>
        </w:rPr>
        <w:t>Appendix</w:t>
      </w:r>
      <w:r>
        <w:rPr>
          <w:rFonts w:ascii="Calibri" w:hAnsi="Calibri" w:cs="Calibri" w:eastAsia="Calibri"/>
          <w:i/>
          <w:color w:val="C00000"/>
          <w:spacing w:val="-7"/>
        </w:rPr>
        <w:t> </w:t>
      </w:r>
      <w:r>
        <w:rPr>
          <w:rFonts w:ascii="Calibri" w:hAnsi="Calibri" w:cs="Calibri" w:eastAsia="Calibri"/>
          <w:i/>
          <w:color w:val="C00000"/>
          <w:spacing w:val="-1"/>
        </w:rPr>
        <w:t>III</w:t>
      </w:r>
      <w:r>
        <w:rPr>
          <w:rFonts w:ascii="Calibri" w:hAnsi="Calibri" w:cs="Calibri" w:eastAsia="Calibri"/>
          <w:i/>
          <w:spacing w:val="-1"/>
        </w:rPr>
        <w:t>.</w:t>
      </w:r>
      <w:r>
        <w:rPr>
          <w:rFonts w:ascii="Calibri" w:hAnsi="Calibri" w:cs="Calibri" w:eastAsia="Calibri"/>
        </w:rPr>
      </w:r>
    </w:p>
    <w:p>
      <w:pPr>
        <w:pStyle w:val="Heading1"/>
        <w:spacing w:line="240" w:lineRule="auto" w:before="2"/>
        <w:ind w:right="0"/>
        <w:jc w:val="both"/>
        <w:rPr>
          <w:b w:val="0"/>
          <w:bCs w:val="0"/>
        </w:rPr>
      </w:pPr>
      <w:r>
        <w:rPr>
          <w:spacing w:val="-1"/>
        </w:rPr>
        <w:t>DISCUSSION</w:t>
      </w:r>
      <w:r>
        <w:rPr>
          <w:spacing w:val="-2"/>
        </w:rPr>
        <w:t> </w:t>
      </w:r>
      <w:r>
        <w:rPr>
          <w:spacing w:val="-1"/>
        </w:rPr>
        <w:t>POINTS</w:t>
      </w:r>
      <w:r>
        <w:rPr>
          <w:b w:val="0"/>
        </w:rPr>
      </w:r>
    </w:p>
    <w:p>
      <w:pPr>
        <w:pStyle w:val="BodyText"/>
        <w:spacing w:line="359" w:lineRule="auto" w:before="169"/>
        <w:ind w:right="114"/>
        <w:jc w:val="both"/>
      </w:pPr>
      <w:r>
        <w:rPr>
          <w:rFonts w:ascii="Calibri"/>
          <w:b/>
        </w:rPr>
        <w:t>T</w:t>
      </w:r>
      <w:r>
        <w:rPr/>
        <w:t>hese</w:t>
      </w:r>
      <w:r>
        <w:rPr>
          <w:spacing w:val="20"/>
        </w:rPr>
        <w:t> </w:t>
      </w:r>
      <w:r>
        <w:rPr>
          <w:spacing w:val="-1"/>
        </w:rPr>
        <w:t>data</w:t>
      </w:r>
      <w:r>
        <w:rPr>
          <w:spacing w:val="19"/>
        </w:rPr>
        <w:t> </w:t>
      </w:r>
      <w:r>
        <w:rPr>
          <w:spacing w:val="-1"/>
        </w:rPr>
        <w:t>derived</w:t>
      </w:r>
      <w:r>
        <w:rPr>
          <w:spacing w:val="22"/>
        </w:rPr>
        <w:t> </w:t>
      </w:r>
      <w:r>
        <w:rPr>
          <w:spacing w:val="-1"/>
        </w:rPr>
        <w:t>from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representative</w:t>
      </w:r>
      <w:r>
        <w:rPr>
          <w:spacing w:val="22"/>
        </w:rPr>
        <w:t> </w:t>
      </w:r>
      <w:r>
        <w:rPr>
          <w:spacing w:val="-1"/>
        </w:rPr>
        <w:t>cohort</w:t>
      </w:r>
      <w:r>
        <w:rPr>
          <w:spacing w:val="28"/>
        </w:rPr>
        <w:t> </w:t>
      </w:r>
      <w:r>
        <w:rPr>
          <w:spacing w:val="-1"/>
        </w:rPr>
        <w:t>(Idiopathic</w:t>
      </w:r>
      <w:r>
        <w:rPr>
          <w:spacing w:val="21"/>
        </w:rPr>
        <w:t> </w:t>
      </w:r>
      <w:r>
        <w:rPr/>
        <w:t>/</w:t>
      </w:r>
      <w:r>
        <w:rPr>
          <w:spacing w:val="20"/>
        </w:rPr>
        <w:t> </w:t>
      </w:r>
      <w:r>
        <w:rPr>
          <w:spacing w:val="-1"/>
        </w:rPr>
        <w:t>Heritable</w:t>
      </w:r>
      <w:r>
        <w:rPr>
          <w:spacing w:val="19"/>
        </w:rPr>
        <w:t> </w:t>
      </w:r>
      <w:r>
        <w:rPr/>
        <w:t>/</w:t>
      </w:r>
      <w:r>
        <w:rPr>
          <w:spacing w:val="21"/>
        </w:rPr>
        <w:t> </w:t>
      </w:r>
      <w:r>
        <w:rPr/>
        <w:t>Drug</w:t>
      </w:r>
      <w:r>
        <w:rPr>
          <w:spacing w:val="22"/>
        </w:rPr>
        <w:t> </w:t>
      </w:r>
      <w:r>
        <w:rPr>
          <w:spacing w:val="-1"/>
        </w:rPr>
        <w:t>induced</w:t>
      </w:r>
      <w:r>
        <w:rPr>
          <w:spacing w:val="22"/>
        </w:rPr>
        <w:t> </w:t>
      </w:r>
      <w:r>
        <w:rPr>
          <w:spacing w:val="-1"/>
        </w:rPr>
        <w:t>PAH;</w:t>
      </w:r>
      <w:r>
        <w:rPr>
          <w:spacing w:val="22"/>
        </w:rPr>
        <w:t> </w:t>
      </w:r>
      <w:r>
        <w:rPr>
          <w:spacing w:val="-1"/>
        </w:rPr>
        <w:t>Connective</w:t>
      </w:r>
      <w:r>
        <w:rPr>
          <w:spacing w:val="73"/>
          <w:w w:val="99"/>
        </w:rPr>
        <w:t> </w:t>
      </w:r>
      <w:r>
        <w:rPr>
          <w:spacing w:val="-1"/>
        </w:rPr>
        <w:t>Tissue</w:t>
      </w:r>
      <w:r>
        <w:rPr>
          <w:spacing w:val="36"/>
        </w:rPr>
        <w:t> </w:t>
      </w:r>
      <w:r>
        <w:rPr>
          <w:spacing w:val="-1"/>
        </w:rPr>
        <w:t>Disease</w:t>
      </w:r>
      <w:r>
        <w:rPr>
          <w:spacing w:val="37"/>
        </w:rPr>
        <w:t> </w:t>
      </w:r>
      <w:r>
        <w:rPr>
          <w:spacing w:val="-1"/>
        </w:rPr>
        <w:t>PAH;</w:t>
      </w:r>
      <w:r>
        <w:rPr>
          <w:spacing w:val="37"/>
        </w:rPr>
        <w:t> </w:t>
      </w:r>
      <w:r>
        <w:rPr>
          <w:spacing w:val="-1"/>
        </w:rPr>
        <w:t>Congenital</w:t>
      </w:r>
      <w:r>
        <w:rPr>
          <w:spacing w:val="37"/>
        </w:rPr>
        <w:t> </w:t>
      </w:r>
      <w:r>
        <w:rPr>
          <w:spacing w:val="-1"/>
        </w:rPr>
        <w:t>Heart</w:t>
      </w:r>
      <w:r>
        <w:rPr>
          <w:spacing w:val="36"/>
        </w:rPr>
        <w:t> </w:t>
      </w:r>
      <w:r>
        <w:rPr>
          <w:spacing w:val="-1"/>
        </w:rPr>
        <w:t>Disease</w:t>
      </w:r>
      <w:r>
        <w:rPr>
          <w:spacing w:val="35"/>
        </w:rPr>
        <w:t> </w:t>
      </w:r>
      <w:r>
        <w:rPr>
          <w:spacing w:val="1"/>
        </w:rPr>
        <w:t>PAH)</w:t>
      </w:r>
      <w:r>
        <w:rPr>
          <w:spacing w:val="36"/>
        </w:rPr>
        <w:t> </w:t>
      </w:r>
      <w:r>
        <w:rPr>
          <w:spacing w:val="-1"/>
        </w:rPr>
        <w:t>of</w:t>
      </w:r>
      <w:r>
        <w:rPr>
          <w:spacing w:val="38"/>
        </w:rPr>
        <w:t> </w:t>
      </w:r>
      <w:r>
        <w:rPr>
          <w:spacing w:val="-1"/>
        </w:rPr>
        <w:t>Australian</w:t>
      </w:r>
      <w:r>
        <w:rPr>
          <w:spacing w:val="36"/>
        </w:rPr>
        <w:t> </w:t>
      </w:r>
      <w:r>
        <w:rPr>
          <w:spacing w:val="-1"/>
        </w:rPr>
        <w:t>patients</w:t>
      </w:r>
      <w:r>
        <w:rPr>
          <w:spacing w:val="36"/>
        </w:rPr>
        <w:t> </w:t>
      </w:r>
      <w:r>
        <w:rPr>
          <w:spacing w:val="-1"/>
        </w:rPr>
        <w:t>with</w:t>
      </w:r>
      <w:r>
        <w:rPr>
          <w:spacing w:val="35"/>
        </w:rPr>
        <w:t> </w:t>
      </w:r>
      <w:r>
        <w:rPr/>
        <w:t>PAH</w:t>
      </w:r>
      <w:r>
        <w:rPr>
          <w:spacing w:val="36"/>
        </w:rPr>
        <w:t> </w:t>
      </w:r>
      <w:r>
        <w:rPr>
          <w:spacing w:val="-1"/>
        </w:rPr>
        <w:t>being</w:t>
      </w:r>
      <w:r>
        <w:rPr>
          <w:spacing w:val="35"/>
        </w:rPr>
        <w:t> </w:t>
      </w:r>
      <w:r>
        <w:rPr>
          <w:spacing w:val="-1"/>
        </w:rPr>
        <w:t>managed</w:t>
      </w:r>
      <w:r>
        <w:rPr>
          <w:spacing w:val="36"/>
        </w:rPr>
        <w:t> </w:t>
      </w:r>
      <w:r>
        <w:rPr/>
        <w:t>by</w:t>
      </w:r>
      <w:r>
        <w:rPr>
          <w:spacing w:val="81"/>
          <w:w w:val="99"/>
        </w:rPr>
        <w:t> </w:t>
      </w:r>
      <w:r>
        <w:rPr>
          <w:spacing w:val="-1"/>
        </w:rPr>
        <w:t>specialist</w:t>
      </w:r>
      <w:r>
        <w:rPr>
          <w:spacing w:val="1"/>
        </w:rPr>
        <w:t> </w:t>
      </w:r>
      <w:r>
        <w:rPr>
          <w:spacing w:val="-1"/>
        </w:rPr>
        <w:t>centres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physicians</w:t>
      </w:r>
      <w:r>
        <w:rPr>
          <w:spacing w:val="3"/>
        </w:rPr>
        <w:t> </w:t>
      </w:r>
      <w:r>
        <w:rPr/>
        <w:t>highly</w:t>
      </w:r>
      <w:r>
        <w:rPr>
          <w:spacing w:val="1"/>
        </w:rPr>
        <w:t> </w:t>
      </w:r>
      <w:r>
        <w:rPr>
          <w:spacing w:val="-1"/>
        </w:rPr>
        <w:t>experienced</w:t>
      </w:r>
      <w:r>
        <w:rPr>
          <w:spacing w:val="2"/>
        </w:rPr>
        <w:t> </w:t>
      </w:r>
      <w:r>
        <w:rPr/>
        <w:t>in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diagnosis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management 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condition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95"/>
        </w:rPr>
        <w:t> </w:t>
      </w:r>
      <w:r>
        <w:rPr/>
        <w:t>associated</w:t>
      </w:r>
      <w:r>
        <w:rPr>
          <w:spacing w:val="13"/>
        </w:rPr>
        <w:t> </w:t>
      </w:r>
      <w:r>
        <w:rPr>
          <w:spacing w:val="-1"/>
        </w:rPr>
        <w:t>diseases</w:t>
      </w:r>
      <w:r>
        <w:rPr>
          <w:spacing w:val="11"/>
        </w:rPr>
        <w:t> </w:t>
      </w:r>
      <w:r>
        <w:rPr>
          <w:spacing w:val="-1"/>
        </w:rPr>
        <w:t>(including</w:t>
      </w:r>
      <w:r>
        <w:rPr>
          <w:spacing w:val="11"/>
        </w:rPr>
        <w:t> </w:t>
      </w:r>
      <w:r>
        <w:rPr>
          <w:spacing w:val="-1"/>
        </w:rPr>
        <w:t>CTD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>
          <w:spacing w:val="-1"/>
        </w:rPr>
        <w:t>CHD)</w:t>
      </w:r>
      <w:r>
        <w:rPr>
          <w:spacing w:val="8"/>
        </w:rPr>
        <w:t> </w:t>
      </w:r>
      <w:r>
        <w:rPr/>
        <w:t>highlight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number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>
          <w:spacing w:val="-1"/>
        </w:rPr>
        <w:t>key</w:t>
      </w:r>
      <w:r>
        <w:rPr>
          <w:spacing w:val="13"/>
        </w:rPr>
        <w:t> </w:t>
      </w:r>
      <w:r>
        <w:rPr>
          <w:spacing w:val="-1"/>
        </w:rPr>
        <w:t>challenges</w:t>
      </w:r>
      <w:r>
        <w:rPr>
          <w:spacing w:val="14"/>
        </w:rPr>
        <w:t> </w:t>
      </w:r>
      <w:r>
        <w:rPr>
          <w:spacing w:val="-1"/>
        </w:rPr>
        <w:t>surrounding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75"/>
          <w:w w:val="99"/>
        </w:rPr>
        <w:t> </w:t>
      </w:r>
      <w:r>
        <w:rPr>
          <w:spacing w:val="-1"/>
        </w:rPr>
        <w:t>contemporary</w:t>
      </w:r>
      <w:r>
        <w:rPr>
          <w:spacing w:val="-9"/>
        </w:rPr>
        <w:t> </w:t>
      </w:r>
      <w:r>
        <w:rPr>
          <w:spacing w:val="-1"/>
        </w:rPr>
        <w:t>management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PAH.</w:t>
      </w:r>
    </w:p>
    <w:p>
      <w:pPr>
        <w:pStyle w:val="BodyText"/>
        <w:spacing w:line="360" w:lineRule="auto"/>
        <w:ind w:right="114"/>
        <w:jc w:val="both"/>
      </w:pPr>
      <w:r>
        <w:rPr>
          <w:rFonts w:ascii="Calibri"/>
          <w:b/>
          <w:spacing w:val="-1"/>
        </w:rPr>
        <w:t>F</w:t>
      </w:r>
      <w:r>
        <w:rPr>
          <w:spacing w:val="-1"/>
        </w:rPr>
        <w:t>irstly,</w:t>
      </w:r>
      <w:r>
        <w:rPr>
          <w:spacing w:val="51"/>
        </w:rPr>
        <w:t> </w:t>
      </w:r>
      <w:r>
        <w:rPr>
          <w:spacing w:val="-1"/>
        </w:rPr>
        <w:t>despite</w:t>
      </w:r>
      <w:r>
        <w:rPr>
          <w:spacing w:val="49"/>
        </w:rPr>
        <w:t> </w:t>
      </w:r>
      <w:r>
        <w:rPr>
          <w:spacing w:val="-1"/>
        </w:rPr>
        <w:t>the</w:t>
      </w:r>
      <w:r>
        <w:rPr>
          <w:spacing w:val="51"/>
        </w:rPr>
        <w:t> </w:t>
      </w:r>
      <w:r>
        <w:rPr>
          <w:spacing w:val="-1"/>
        </w:rPr>
        <w:t>availability</w:t>
      </w:r>
      <w:r>
        <w:rPr>
          <w:spacing w:val="50"/>
        </w:rPr>
        <w:t> </w:t>
      </w:r>
      <w:r>
        <w:rPr>
          <w:spacing w:val="-1"/>
        </w:rPr>
        <w:t>of</w:t>
      </w:r>
      <w:r>
        <w:rPr>
          <w:spacing w:val="51"/>
        </w:rPr>
        <w:t> </w:t>
      </w:r>
      <w:r>
        <w:rPr/>
        <w:t>an</w:t>
      </w:r>
      <w:r>
        <w:rPr>
          <w:spacing w:val="50"/>
        </w:rPr>
        <w:t> </w:t>
      </w:r>
      <w:r>
        <w:rPr>
          <w:spacing w:val="-1"/>
        </w:rPr>
        <w:t>increasing</w:t>
      </w:r>
      <w:r>
        <w:rPr>
          <w:spacing w:val="49"/>
        </w:rPr>
        <w:t> </w:t>
      </w:r>
      <w:r>
        <w:rPr/>
        <w:t>armoury</w:t>
      </w:r>
      <w:r>
        <w:rPr>
          <w:spacing w:val="50"/>
        </w:rPr>
        <w:t> </w:t>
      </w:r>
      <w:r>
        <w:rPr>
          <w:spacing w:val="-1"/>
        </w:rPr>
        <w:t>of</w:t>
      </w:r>
      <w:r>
        <w:rPr>
          <w:spacing w:val="51"/>
        </w:rPr>
        <w:t> </w:t>
      </w:r>
      <w:r>
        <w:rPr/>
        <w:t>PAH-specific</w:t>
      </w:r>
      <w:r>
        <w:rPr>
          <w:spacing w:val="50"/>
        </w:rPr>
        <w:t> </w:t>
      </w:r>
      <w:r>
        <w:rPr/>
        <w:t>agents</w:t>
      </w:r>
      <w:r>
        <w:rPr>
          <w:spacing w:val="51"/>
        </w:rPr>
        <w:t> </w:t>
      </w:r>
      <w:r>
        <w:rPr>
          <w:spacing w:val="-1"/>
        </w:rPr>
        <w:t>and</w:t>
      </w:r>
      <w:r>
        <w:rPr>
          <w:spacing w:val="52"/>
        </w:rPr>
        <w:t> </w:t>
      </w:r>
      <w:r>
        <w:rPr>
          <w:spacing w:val="-1"/>
        </w:rPr>
        <w:t>regardless</w:t>
      </w:r>
      <w:r>
        <w:rPr>
          <w:spacing w:val="51"/>
        </w:rPr>
        <w:t> </w:t>
      </w:r>
      <w:r>
        <w:rPr>
          <w:spacing w:val="-1"/>
        </w:rPr>
        <w:t>of</w:t>
      </w:r>
      <w:r>
        <w:rPr>
          <w:spacing w:val="52"/>
        </w:rPr>
        <w:t> </w:t>
      </w:r>
      <w:r>
        <w:rPr>
          <w:spacing w:val="-1"/>
        </w:rPr>
        <w:t>the</w:t>
      </w:r>
      <w:r>
        <w:rPr>
          <w:spacing w:val="77"/>
          <w:w w:val="99"/>
        </w:rPr>
        <w:t> </w:t>
      </w:r>
      <w:r>
        <w:rPr>
          <w:spacing w:val="-1"/>
        </w:rPr>
        <w:t>underlying</w:t>
      </w:r>
      <w:r>
        <w:rPr>
          <w:spacing w:val="30"/>
        </w:rPr>
        <w:t> </w:t>
      </w:r>
      <w:r>
        <w:rPr>
          <w:spacing w:val="-1"/>
        </w:rPr>
        <w:t>aetiology,</w:t>
      </w:r>
      <w:r>
        <w:rPr>
          <w:spacing w:val="31"/>
        </w:rPr>
        <w:t> </w:t>
      </w:r>
      <w:r>
        <w:rPr>
          <w:spacing w:val="-1"/>
        </w:rPr>
        <w:t>PAH</w:t>
      </w:r>
      <w:r>
        <w:rPr>
          <w:spacing w:val="30"/>
        </w:rPr>
        <w:t> </w:t>
      </w:r>
      <w:r>
        <w:rPr>
          <w:spacing w:val="-1"/>
        </w:rPr>
        <w:t>represents</w:t>
      </w:r>
      <w:r>
        <w:rPr>
          <w:spacing w:val="28"/>
        </w:rPr>
        <w:t> </w:t>
      </w:r>
      <w:r>
        <w:rPr/>
        <w:t>a</w:t>
      </w:r>
      <w:r>
        <w:rPr>
          <w:spacing w:val="31"/>
        </w:rPr>
        <w:t> </w:t>
      </w:r>
      <w:r>
        <w:rPr>
          <w:spacing w:val="-1"/>
        </w:rPr>
        <w:t>life-threatening</w:t>
      </w:r>
      <w:r>
        <w:rPr>
          <w:spacing w:val="30"/>
        </w:rPr>
        <w:t> </w:t>
      </w:r>
      <w:r>
        <w:rPr>
          <w:spacing w:val="-1"/>
        </w:rPr>
        <w:t>condition</w:t>
      </w:r>
      <w:r>
        <w:rPr>
          <w:spacing w:val="30"/>
        </w:rPr>
        <w:t> </w:t>
      </w:r>
      <w:r>
        <w:rPr/>
        <w:t>with</w:t>
      </w:r>
      <w:r>
        <w:rPr>
          <w:spacing w:val="29"/>
        </w:rPr>
        <w:t> </w:t>
      </w:r>
      <w:r>
        <w:rPr/>
        <w:t>a</w:t>
      </w:r>
      <w:r>
        <w:rPr>
          <w:spacing w:val="31"/>
        </w:rPr>
        <w:t> </w:t>
      </w:r>
      <w:r>
        <w:rPr>
          <w:spacing w:val="-1"/>
        </w:rPr>
        <w:t>substantive</w:t>
      </w:r>
      <w:r>
        <w:rPr>
          <w:spacing w:val="28"/>
        </w:rPr>
        <w:t> </w:t>
      </w:r>
      <w:r>
        <w:rPr>
          <w:spacing w:val="-1"/>
        </w:rPr>
        <w:t>portion</w:t>
      </w:r>
      <w:r>
        <w:rPr>
          <w:spacing w:val="30"/>
        </w:rPr>
        <w:t> </w:t>
      </w:r>
      <w:r>
        <w:rPr>
          <w:spacing w:val="-1"/>
        </w:rPr>
        <w:t>of</w:t>
      </w:r>
      <w:r>
        <w:rPr>
          <w:spacing w:val="30"/>
        </w:rPr>
        <w:t> </w:t>
      </w:r>
      <w:r>
        <w:rPr>
          <w:spacing w:val="-1"/>
        </w:rPr>
        <w:t>patients</w:t>
      </w:r>
      <w:r>
        <w:rPr>
          <w:spacing w:val="87"/>
        </w:rPr>
        <w:t> </w:t>
      </w:r>
      <w:r>
        <w:rPr>
          <w:spacing w:val="-1"/>
        </w:rPr>
        <w:t>enrolled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/>
        <w:t>PHSANZ</w:t>
      </w:r>
      <w:r>
        <w:rPr>
          <w:spacing w:val="-9"/>
        </w:rPr>
        <w:t> </w:t>
      </w:r>
      <w:r>
        <w:rPr/>
        <w:t>Registry</w:t>
      </w:r>
      <w:r>
        <w:rPr>
          <w:spacing w:val="-8"/>
        </w:rPr>
        <w:t> </w:t>
      </w:r>
      <w:r>
        <w:rPr>
          <w:spacing w:val="-1"/>
        </w:rPr>
        <w:t>now</w:t>
      </w:r>
      <w:r>
        <w:rPr>
          <w:spacing w:val="-9"/>
        </w:rPr>
        <w:t> </w:t>
      </w:r>
      <w:r>
        <w:rPr>
          <w:spacing w:val="-1"/>
        </w:rPr>
        <w:t>deceased</w:t>
      </w:r>
      <w:r>
        <w:rPr>
          <w:spacing w:val="-7"/>
        </w:rPr>
        <w:t> </w:t>
      </w:r>
      <w:r>
        <w:rPr>
          <w:spacing w:val="-1"/>
        </w:rPr>
        <w:t>(42.3%).</w:t>
      </w:r>
      <w:r>
        <w:rPr>
          <w:spacing w:val="-9"/>
        </w:rPr>
        <w:t> </w:t>
      </w:r>
      <w:r>
        <w:rPr/>
        <w:t>Among</w:t>
      </w:r>
      <w:r>
        <w:rPr>
          <w:spacing w:val="-7"/>
        </w:rPr>
        <w:t> </w:t>
      </w:r>
      <w:r>
        <w:rPr>
          <w:spacing w:val="-1"/>
        </w:rPr>
        <w:t>survivors</w:t>
      </w:r>
      <w:r>
        <w:rPr>
          <w:spacing w:val="-11"/>
        </w:rPr>
        <w:t> </w:t>
      </w:r>
      <w:r>
        <w:rPr/>
        <w:t>being</w:t>
      </w:r>
      <w:r>
        <w:rPr>
          <w:spacing w:val="-10"/>
        </w:rPr>
        <w:t> </w:t>
      </w:r>
      <w:r>
        <w:rPr/>
        <w:t>actively</w:t>
      </w:r>
      <w:r>
        <w:rPr>
          <w:spacing w:val="-11"/>
        </w:rPr>
        <w:t> </w:t>
      </w:r>
      <w:r>
        <w:rPr>
          <w:spacing w:val="-1"/>
        </w:rPr>
        <w:t>managed</w:t>
      </w:r>
      <w:r>
        <w:rPr>
          <w:spacing w:val="-7"/>
        </w:rPr>
        <w:t> </w:t>
      </w:r>
      <w:r>
        <w:rPr>
          <w:spacing w:val="-1"/>
        </w:rPr>
        <w:t>(the</w:t>
      </w:r>
      <w:r>
        <w:rPr>
          <w:spacing w:val="-9"/>
        </w:rPr>
        <w:t> </w:t>
      </w:r>
      <w:r>
        <w:rPr>
          <w:spacing w:val="-1"/>
        </w:rPr>
        <w:t>major</w:t>
      </w:r>
      <w:r>
        <w:rPr>
          <w:spacing w:val="64"/>
          <w:w w:val="99"/>
        </w:rPr>
        <w:t> </w:t>
      </w:r>
      <w:r>
        <w:rPr>
          <w:spacing w:val="-1"/>
        </w:rPr>
        <w:t>characteristic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study</w:t>
      </w:r>
      <w:r>
        <w:rPr>
          <w:spacing w:val="1"/>
        </w:rPr>
        <w:t> </w:t>
      </w:r>
      <w:r>
        <w:rPr>
          <w:spacing w:val="-1"/>
        </w:rPr>
        <w:t>cohort),</w:t>
      </w:r>
      <w:r>
        <w:rPr>
          <w:spacing w:val="1"/>
        </w:rPr>
        <w:t> </w:t>
      </w:r>
      <w:r>
        <w:rPr>
          <w:spacing w:val="-1"/>
        </w:rPr>
        <w:t>despite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encouraging improvement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>
          <w:spacing w:val="-1"/>
        </w:rPr>
        <w:t>functional</w:t>
      </w:r>
      <w:r>
        <w:rPr>
          <w:spacing w:val="1"/>
        </w:rPr>
        <w:t> </w:t>
      </w:r>
      <w:r>
        <w:rPr>
          <w:spacing w:val="-1"/>
        </w:rPr>
        <w:t>status among</w:t>
      </w:r>
      <w:r>
        <w:rPr>
          <w:spacing w:val="2"/>
        </w:rPr>
        <w:t> </w:t>
      </w:r>
      <w:r>
        <w:rPr/>
        <w:t>many</w:t>
      </w:r>
      <w:r>
        <w:rPr>
          <w:spacing w:val="97"/>
          <w:w w:val="99"/>
        </w:rPr>
        <w:t> </w:t>
      </w:r>
      <w:r>
        <w:rPr>
          <w:spacing w:val="-1"/>
        </w:rPr>
        <w:t>individuals</w:t>
      </w:r>
      <w:r>
        <w:rPr>
          <w:spacing w:val="2"/>
        </w:rPr>
        <w:t> </w:t>
      </w:r>
      <w:r>
        <w:rPr>
          <w:spacing w:val="-1"/>
        </w:rPr>
        <w:t>(as</w:t>
      </w:r>
      <w:r>
        <w:rPr>
          <w:spacing w:val="1"/>
        </w:rPr>
        <w:t> </w:t>
      </w:r>
      <w:r>
        <w:rPr>
          <w:spacing w:val="-1"/>
        </w:rPr>
        <w:t>reflected</w:t>
      </w:r>
      <w:r>
        <w:rPr>
          <w:spacing w:val="3"/>
        </w:rPr>
        <w:t> </w:t>
      </w:r>
      <w:r>
        <w:rPr>
          <w:spacing w:val="-2"/>
        </w:rPr>
        <w:t>in</w:t>
      </w:r>
      <w:r>
        <w:rPr>
          <w:spacing w:val="3"/>
        </w:rPr>
        <w:t> </w:t>
      </w:r>
      <w:r>
        <w:rPr>
          <w:spacing w:val="-1"/>
        </w:rPr>
        <w:t>WHO-FC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>
          <w:spacing w:val="-1"/>
        </w:rPr>
        <w:t>6MWT</w:t>
      </w:r>
      <w:r>
        <w:rPr>
          <w:spacing w:val="3"/>
        </w:rPr>
        <w:t> </w:t>
      </w:r>
      <w:r>
        <w:rPr>
          <w:spacing w:val="-1"/>
        </w:rPr>
        <w:t>assessments),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functional</w:t>
      </w:r>
      <w:r>
        <w:rPr>
          <w:spacing w:val="2"/>
        </w:rPr>
        <w:t> </w:t>
      </w:r>
      <w:r>
        <w:rPr/>
        <w:t>impairment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likely </w:t>
      </w:r>
      <w:r>
        <w:rPr/>
        <w:t>adverse</w:t>
      </w:r>
      <w:r>
        <w:rPr>
          <w:spacing w:val="75"/>
          <w:w w:val="99"/>
        </w:rPr>
        <w:t> </w:t>
      </w:r>
      <w:r>
        <w:rPr>
          <w:spacing w:val="-1"/>
        </w:rPr>
        <w:t>effects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spacing w:val="-1"/>
        </w:rPr>
        <w:t>quality</w:t>
      </w:r>
      <w:r>
        <w:rPr>
          <w:spacing w:val="-2"/>
        </w:rPr>
        <w:t> </w:t>
      </w:r>
      <w:r>
        <w:rPr>
          <w:spacing w:val="-1"/>
        </w:rPr>
        <w:t>of </w:t>
      </w:r>
      <w:r>
        <w:rPr/>
        <w:t>life</w:t>
      </w:r>
      <w:r>
        <w:rPr>
          <w:spacing w:val="-4"/>
        </w:rPr>
        <w:t> </w:t>
      </w:r>
      <w:r>
        <w:rPr>
          <w:spacing w:val="-2"/>
        </w:rPr>
        <w:t>is </w:t>
      </w:r>
      <w:r>
        <w:rPr>
          <w:spacing w:val="-1"/>
        </w:rPr>
        <w:t>common</w:t>
      </w:r>
      <w:r>
        <w:rPr>
          <w:spacing w:val="3"/>
        </w:rPr>
        <w:t> </w:t>
      </w:r>
      <w:r>
        <w:rPr>
          <w:spacing w:val="-1"/>
        </w:rPr>
        <w:t>(14).</w:t>
      </w:r>
      <w:r>
        <w:rPr>
          <w:spacing w:val="-2"/>
        </w:rPr>
        <w:t> </w:t>
      </w:r>
      <w:r>
        <w:rPr>
          <w:spacing w:val="-1"/>
        </w:rPr>
        <w:t>Overall,</w:t>
      </w:r>
      <w:r>
        <w:rPr>
          <w:spacing w:val="-2"/>
        </w:rPr>
        <w:t> </w:t>
      </w:r>
      <w:r>
        <w:rPr/>
        <w:t>one</w:t>
      </w:r>
      <w:r>
        <w:rPr>
          <w:spacing w:val="-1"/>
        </w:rPr>
        <w:t> </w:t>
      </w:r>
      <w:r>
        <w:rPr>
          <w:spacing w:val="-2"/>
        </w:rPr>
        <w:t>in</w:t>
      </w:r>
      <w:r>
        <w:rPr>
          <w:spacing w:val="-1"/>
        </w:rPr>
        <w:t> </w:t>
      </w:r>
      <w:r>
        <w:rPr/>
        <w:t>two</w:t>
      </w:r>
      <w:r>
        <w:rPr>
          <w:spacing w:val="-2"/>
        </w:rPr>
        <w:t> </w:t>
      </w:r>
      <w:r>
        <w:rPr>
          <w:spacing w:val="-1"/>
        </w:rPr>
        <w:t>cases were assessed</w:t>
      </w:r>
      <w:r>
        <w:rPr/>
        <w:t> as</w:t>
      </w:r>
      <w:r>
        <w:rPr>
          <w:spacing w:val="-2"/>
        </w:rPr>
        <w:t> </w:t>
      </w:r>
      <w:r>
        <w:rPr>
          <w:spacing w:val="-1"/>
        </w:rPr>
        <w:t>WHO-FC</w:t>
      </w:r>
      <w:r>
        <w:rPr>
          <w:spacing w:val="-2"/>
        </w:rPr>
        <w:t> </w:t>
      </w:r>
      <w:r>
        <w:rPr/>
        <w:t>III</w:t>
      </w:r>
      <w:r>
        <w:rPr>
          <w:spacing w:val="-2"/>
        </w:rPr>
        <w:t> </w:t>
      </w:r>
      <w:r>
        <w:rPr>
          <w:spacing w:val="-1"/>
        </w:rPr>
        <w:t>or </w:t>
      </w:r>
      <w:r>
        <w:rPr/>
        <w:t>IV</w:t>
      </w:r>
      <w:r>
        <w:rPr>
          <w:spacing w:val="-1"/>
        </w:rPr>
        <w:t> during</w:t>
      </w:r>
      <w:r>
        <w:rPr>
          <w:spacing w:val="67"/>
          <w:w w:val="99"/>
        </w:rPr>
        <w:t> </w:t>
      </w:r>
      <w:r>
        <w:rPr/>
        <w:t>active</w:t>
      </w:r>
      <w:r>
        <w:rPr>
          <w:spacing w:val="-14"/>
        </w:rPr>
        <w:t> </w:t>
      </w:r>
      <w:r>
        <w:rPr>
          <w:spacing w:val="-1"/>
        </w:rPr>
        <w:t>management.</w:t>
      </w:r>
    </w:p>
    <w:p>
      <w:pPr>
        <w:pStyle w:val="BodyText"/>
        <w:spacing w:line="360" w:lineRule="auto"/>
        <w:ind w:right="113"/>
        <w:jc w:val="both"/>
      </w:pPr>
      <w:r>
        <w:rPr>
          <w:rFonts w:ascii="Calibri" w:hAnsi="Calibri" w:cs="Calibri" w:eastAsia="Calibri"/>
          <w:b/>
          <w:bCs/>
          <w:spacing w:val="-1"/>
        </w:rPr>
        <w:t>S</w:t>
      </w:r>
      <w:r>
        <w:rPr>
          <w:spacing w:val="-1"/>
        </w:rPr>
        <w:t>econdly,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ongoing</w:t>
      </w:r>
      <w:r>
        <w:rPr>
          <w:spacing w:val="-4"/>
        </w:rPr>
        <w:t> </w:t>
      </w:r>
      <w:r>
        <w:rPr>
          <w:spacing w:val="-1"/>
        </w:rPr>
        <w:t>threat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d</w:t>
      </w:r>
      <w:r>
        <w:rPr>
          <w:rFonts w:ascii="Calibri" w:hAnsi="Calibri" w:cs="Calibri" w:eastAsia="Calibri"/>
          <w:spacing w:val="-1"/>
        </w:rPr>
        <w:t>eath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high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levels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disability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2"/>
        </w:rPr>
        <w:t>in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this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“real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world” cohort</w:t>
      </w:r>
      <w:r>
        <w:rPr>
          <w:rFonts w:ascii="Calibri" w:hAnsi="Calibri" w:cs="Calibri" w:eastAsia="Calibri"/>
          <w:spacing w:val="1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PAH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highly</w:t>
      </w:r>
      <w:r>
        <w:rPr>
          <w:spacing w:val="77"/>
        </w:rPr>
        <w:t> </w:t>
      </w:r>
      <w:r>
        <w:rPr>
          <w:spacing w:val="-1"/>
        </w:rPr>
        <w:t>relevant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interpretation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prescribed</w:t>
      </w:r>
      <w:r>
        <w:rPr>
          <w:spacing w:val="6"/>
        </w:rPr>
        <w:t> </w:t>
      </w:r>
      <w:r>
        <w:rPr>
          <w:spacing w:val="-1"/>
        </w:rPr>
        <w:t>pharmacotherapy.</w:t>
      </w:r>
      <w:r>
        <w:rPr>
          <w:spacing w:val="3"/>
        </w:rPr>
        <w:t> </w:t>
      </w:r>
      <w:r>
        <w:rPr/>
        <w:t>As</w:t>
      </w:r>
      <w:r>
        <w:rPr>
          <w:spacing w:val="5"/>
        </w:rPr>
        <w:t> </w:t>
      </w:r>
      <w:r>
        <w:rPr>
          <w:spacing w:val="-1"/>
        </w:rPr>
        <w:t>noted</w:t>
      </w:r>
      <w:r>
        <w:rPr>
          <w:spacing w:val="3"/>
        </w:rPr>
        <w:t> </w:t>
      </w:r>
      <w:r>
        <w:rPr/>
        <w:t>by</w:t>
      </w:r>
      <w:r>
        <w:rPr>
          <w:spacing w:val="5"/>
        </w:rPr>
        <w:t> </w:t>
      </w:r>
      <w:r>
        <w:rPr>
          <w:spacing w:val="-1"/>
        </w:rPr>
        <w:t>recent</w:t>
      </w:r>
      <w:r>
        <w:rPr>
          <w:spacing w:val="16"/>
        </w:rPr>
        <w:t> </w:t>
      </w:r>
      <w:r>
        <w:rPr>
          <w:spacing w:val="-1"/>
        </w:rPr>
        <w:t>expert</w:t>
      </w:r>
      <w:r>
        <w:rPr>
          <w:spacing w:val="7"/>
        </w:rPr>
        <w:t> </w:t>
      </w:r>
      <w:r>
        <w:rPr>
          <w:spacing w:val="-1"/>
        </w:rPr>
        <w:t>guidelines</w:t>
      </w:r>
      <w:r>
        <w:rPr>
          <w:spacing w:val="83"/>
          <w:w w:val="99"/>
        </w:rPr>
        <w:t> </w:t>
      </w:r>
      <w:r>
        <w:rPr>
          <w:spacing w:val="-1"/>
        </w:rPr>
        <w:t>published</w:t>
      </w:r>
      <w:r>
        <w:rPr>
          <w:spacing w:val="6"/>
        </w:rPr>
        <w:t> </w:t>
      </w:r>
      <w:r>
        <w:rPr/>
        <w:t>by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European</w:t>
      </w:r>
      <w:r>
        <w:rPr>
          <w:spacing w:val="9"/>
        </w:rPr>
        <w:t> </w:t>
      </w:r>
      <w:r>
        <w:rPr>
          <w:spacing w:val="-1"/>
        </w:rPr>
        <w:t>Society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/>
        <w:t>Cardiology</w:t>
      </w:r>
      <w:r>
        <w:rPr>
          <w:spacing w:val="8"/>
        </w:rPr>
        <w:t> </w:t>
      </w:r>
      <w:r>
        <w:rPr/>
        <w:t>and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European</w:t>
      </w:r>
      <w:r>
        <w:rPr>
          <w:spacing w:val="9"/>
        </w:rPr>
        <w:t> </w:t>
      </w:r>
      <w:r>
        <w:rPr>
          <w:spacing w:val="-1"/>
        </w:rPr>
        <w:t>Respiratory</w:t>
      </w:r>
      <w:r>
        <w:rPr>
          <w:spacing w:val="10"/>
        </w:rPr>
        <w:t> </w:t>
      </w:r>
      <w:r>
        <w:rPr>
          <w:spacing w:val="-1"/>
        </w:rPr>
        <w:t>Society</w:t>
      </w:r>
      <w:r>
        <w:rPr>
          <w:spacing w:val="9"/>
        </w:rPr>
        <w:t> </w:t>
      </w:r>
      <w:r>
        <w:rPr>
          <w:spacing w:val="-1"/>
        </w:rPr>
        <w:t>(ESC/ERS)</w:t>
      </w:r>
      <w:r>
        <w:rPr>
          <w:spacing w:val="7"/>
        </w:rPr>
        <w:t> </w:t>
      </w:r>
      <w:r>
        <w:rPr>
          <w:spacing w:val="-1"/>
        </w:rPr>
        <w:t>(12),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55"/>
          <w:w w:val="99"/>
        </w:rPr>
        <w:t> </w:t>
      </w:r>
      <w:r>
        <w:rPr>
          <w:spacing w:val="-1"/>
        </w:rPr>
        <w:t>treatment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1"/>
        </w:rPr>
        <w:t>PAH</w:t>
      </w:r>
      <w:r>
        <w:rPr>
          <w:spacing w:val="17"/>
        </w:rPr>
        <w:t> </w:t>
      </w:r>
      <w:r>
        <w:rPr/>
        <w:t>has</w:t>
      </w:r>
      <w:r>
        <w:rPr>
          <w:spacing w:val="14"/>
        </w:rPr>
        <w:t> </w:t>
      </w:r>
      <w:r>
        <w:rPr>
          <w:spacing w:val="-1"/>
        </w:rPr>
        <w:t>evolved</w:t>
      </w:r>
      <w:r>
        <w:rPr>
          <w:spacing w:val="17"/>
        </w:rPr>
        <w:t> </w:t>
      </w:r>
      <w:r>
        <w:rPr>
          <w:spacing w:val="-1"/>
        </w:rPr>
        <w:t>progressively</w:t>
      </w:r>
      <w:r>
        <w:rPr>
          <w:spacing w:val="16"/>
        </w:rPr>
        <w:t> </w:t>
      </w:r>
      <w:r>
        <w:rPr>
          <w:spacing w:val="-2"/>
        </w:rPr>
        <w:t>in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past</w:t>
      </w:r>
      <w:r>
        <w:rPr>
          <w:spacing w:val="16"/>
        </w:rPr>
        <w:t> </w:t>
      </w:r>
      <w:r>
        <w:rPr/>
        <w:t>decade.</w:t>
      </w:r>
      <w:r>
        <w:rPr>
          <w:spacing w:val="14"/>
        </w:rPr>
        <w:t> </w:t>
      </w:r>
      <w:r>
        <w:rPr>
          <w:spacing w:val="-1"/>
        </w:rPr>
        <w:t>With</w:t>
      </w:r>
      <w:r>
        <w:rPr>
          <w:spacing w:val="24"/>
        </w:rPr>
        <w:t> </w:t>
      </w:r>
      <w:r>
        <w:rPr>
          <w:spacing w:val="-1"/>
        </w:rPr>
        <w:t>development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16"/>
        </w:rPr>
        <w:t> </w:t>
      </w:r>
      <w:r>
        <w:rPr/>
        <w:t>new</w:t>
      </w:r>
      <w:r>
        <w:rPr>
          <w:spacing w:val="17"/>
        </w:rPr>
        <w:t> </w:t>
      </w:r>
      <w:r>
        <w:rPr>
          <w:spacing w:val="-1"/>
        </w:rPr>
        <w:t>therapies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85"/>
        </w:rPr>
        <w:t> </w:t>
      </w:r>
      <w:r>
        <w:rPr>
          <w:spacing w:val="-1"/>
        </w:rPr>
        <w:t>publication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/>
        <w:t>large</w:t>
      </w:r>
      <w:r>
        <w:rPr>
          <w:spacing w:val="-11"/>
        </w:rPr>
        <w:t> </w:t>
      </w:r>
      <w:r>
        <w:rPr>
          <w:spacing w:val="-1"/>
        </w:rPr>
        <w:t>event-</w:t>
      </w:r>
      <w:r>
        <w:rPr>
          <w:spacing w:val="-10"/>
        </w:rPr>
        <w:t> </w:t>
      </w:r>
      <w:r>
        <w:rPr>
          <w:spacing w:val="-1"/>
        </w:rPr>
        <w:t>driven</w:t>
      </w:r>
      <w:r>
        <w:rPr>
          <w:spacing w:val="-10"/>
        </w:rPr>
        <w:t> </w:t>
      </w:r>
      <w:r>
        <w:rPr>
          <w:spacing w:val="-1"/>
        </w:rPr>
        <w:t>randomised</w:t>
      </w:r>
      <w:r>
        <w:rPr>
          <w:spacing w:val="-8"/>
        </w:rPr>
        <w:t> </w:t>
      </w:r>
      <w:r>
        <w:rPr>
          <w:spacing w:val="-1"/>
        </w:rPr>
        <w:t>controlled</w:t>
      </w:r>
      <w:r>
        <w:rPr>
          <w:spacing w:val="-10"/>
        </w:rPr>
        <w:t> </w:t>
      </w:r>
      <w:r>
        <w:rPr/>
        <w:t>trials,</w:t>
      </w:r>
      <w:r>
        <w:rPr>
          <w:spacing w:val="-11"/>
        </w:rPr>
        <w:t> </w:t>
      </w:r>
      <w:r>
        <w:rPr>
          <w:spacing w:val="-1"/>
        </w:rPr>
        <w:t>there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>
          <w:spacing w:val="-1"/>
        </w:rPr>
        <w:t>now</w:t>
      </w:r>
      <w:r>
        <w:rPr>
          <w:spacing w:val="-10"/>
        </w:rPr>
        <w:t> </w:t>
      </w:r>
      <w:r>
        <w:rPr>
          <w:spacing w:val="-1"/>
        </w:rPr>
        <w:t>high-quality</w:t>
      </w:r>
      <w:r>
        <w:rPr>
          <w:spacing w:val="-12"/>
        </w:rPr>
        <w:t> </w:t>
      </w:r>
      <w:r>
        <w:rPr>
          <w:spacing w:val="-1"/>
        </w:rPr>
        <w:t>evidence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clinical</w:t>
      </w:r>
      <w:r>
        <w:rPr>
          <w:spacing w:val="99"/>
        </w:rPr>
        <w:t> </w:t>
      </w:r>
      <w:r>
        <w:rPr/>
        <w:t>efficacy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/>
        <w:t>PAH</w:t>
      </w:r>
      <w:r>
        <w:rPr>
          <w:spacing w:val="4"/>
        </w:rPr>
        <w:t> </w:t>
      </w:r>
      <w:r>
        <w:rPr/>
        <w:t>drugs,</w:t>
      </w:r>
      <w:r>
        <w:rPr>
          <w:spacing w:val="8"/>
        </w:rPr>
        <w:t> </w:t>
      </w:r>
      <w:r>
        <w:rPr>
          <w:spacing w:val="-1"/>
        </w:rPr>
        <w:t>including</w:t>
      </w:r>
      <w:r>
        <w:rPr>
          <w:spacing w:val="7"/>
        </w:rPr>
        <w:t> </w:t>
      </w:r>
      <w:r>
        <w:rPr>
          <w:spacing w:val="-1"/>
        </w:rPr>
        <w:t>incremental</w:t>
      </w:r>
      <w:r>
        <w:rPr>
          <w:spacing w:val="8"/>
        </w:rPr>
        <w:t> </w:t>
      </w:r>
      <w:r>
        <w:rPr>
          <w:spacing w:val="-1"/>
        </w:rPr>
        <w:t>benefit</w:t>
      </w:r>
      <w:r>
        <w:rPr>
          <w:spacing w:val="9"/>
        </w:rPr>
        <w:t> </w:t>
      </w:r>
      <w:r>
        <w:rPr>
          <w:spacing w:val="-1"/>
        </w:rPr>
        <w:t>when</w:t>
      </w:r>
      <w:r>
        <w:rPr>
          <w:spacing w:val="12"/>
        </w:rPr>
        <w:t> </w:t>
      </w:r>
      <w:r>
        <w:rPr>
          <w:spacing w:val="-1"/>
        </w:rPr>
        <w:t>used</w:t>
      </w:r>
      <w:r>
        <w:rPr>
          <w:spacing w:val="9"/>
        </w:rPr>
        <w:t> </w:t>
      </w:r>
      <w:r>
        <w:rPr/>
        <w:t>in</w:t>
      </w:r>
      <w:r>
        <w:rPr>
          <w:spacing w:val="8"/>
        </w:rPr>
        <w:t> </w:t>
      </w:r>
      <w:r>
        <w:rPr>
          <w:spacing w:val="-1"/>
        </w:rPr>
        <w:t>combination.</w:t>
      </w:r>
      <w:r>
        <w:rPr>
          <w:spacing w:val="10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range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complexity</w:t>
      </w:r>
      <w:r>
        <w:rPr>
          <w:spacing w:val="61"/>
          <w:w w:val="99"/>
        </w:rPr>
        <w:t> </w:t>
      </w:r>
      <w:r>
        <w:rPr>
          <w:spacing w:val="-1"/>
        </w:rPr>
        <w:t>of pharmacological</w:t>
      </w:r>
      <w:r>
        <w:rPr>
          <w:spacing w:val="2"/>
        </w:rPr>
        <w:t> </w:t>
      </w:r>
      <w:r>
        <w:rPr>
          <w:spacing w:val="-1"/>
        </w:rPr>
        <w:t>agents</w:t>
      </w:r>
      <w:r>
        <w:rPr/>
        <w:t> </w:t>
      </w:r>
      <w:r>
        <w:rPr>
          <w:spacing w:val="-1"/>
        </w:rPr>
        <w:t>available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PAH</w:t>
      </w:r>
      <w:r>
        <w:rPr/>
        <w:t> </w:t>
      </w:r>
      <w:r>
        <w:rPr>
          <w:spacing w:val="-1"/>
        </w:rPr>
        <w:t>specialists </w:t>
      </w:r>
      <w:r>
        <w:rPr/>
        <w:t>has</w:t>
      </w:r>
      <w:r>
        <w:rPr>
          <w:spacing w:val="-2"/>
        </w:rPr>
        <w:t> </w:t>
      </w:r>
      <w:r>
        <w:rPr>
          <w:spacing w:val="-1"/>
        </w:rPr>
        <w:t>steadily</w:t>
      </w:r>
      <w:r>
        <w:rPr/>
        <w:t> </w:t>
      </w:r>
      <w:r>
        <w:rPr>
          <w:spacing w:val="-1"/>
        </w:rPr>
        <w:t>increased.</w:t>
      </w:r>
      <w:r>
        <w:rPr/>
        <w:t> In</w:t>
      </w:r>
      <w:r>
        <w:rPr>
          <w:spacing w:val="1"/>
        </w:rPr>
        <w:t> </w:t>
      </w:r>
      <w:r>
        <w:rPr>
          <w:spacing w:val="-1"/>
        </w:rPr>
        <w:t>Australia </w:t>
      </w:r>
      <w:r>
        <w:rPr/>
        <w:t>this </w:t>
      </w:r>
      <w:r>
        <w:rPr>
          <w:spacing w:val="-1"/>
        </w:rPr>
        <w:t>includes</w:t>
      </w:r>
      <w:r>
        <w:rPr/>
        <w:t> </w:t>
      </w:r>
      <w:r>
        <w:rPr>
          <w:spacing w:val="-1"/>
        </w:rPr>
        <w:t>ERA,</w:t>
      </w:r>
      <w:r>
        <w:rPr>
          <w:spacing w:val="84"/>
          <w:w w:val="99"/>
        </w:rPr>
        <w:t> </w:t>
      </w:r>
      <w:r>
        <w:rPr>
          <w:spacing w:val="-1"/>
          <w:position w:val="2"/>
        </w:rPr>
        <w:t>PGI</w:t>
      </w:r>
      <w:r>
        <w:rPr>
          <w:spacing w:val="-1"/>
          <w:sz w:val="16"/>
          <w:szCs w:val="16"/>
        </w:rPr>
        <w:t>2</w:t>
      </w:r>
      <w:r>
        <w:rPr>
          <w:spacing w:val="-1"/>
          <w:position w:val="2"/>
        </w:rPr>
        <w:t>,</w:t>
      </w:r>
      <w:r>
        <w:rPr>
          <w:spacing w:val="7"/>
          <w:position w:val="2"/>
        </w:rPr>
        <w:t> </w:t>
      </w:r>
      <w:r>
        <w:rPr>
          <w:position w:val="2"/>
        </w:rPr>
        <w:t>PDE5i</w:t>
      </w:r>
      <w:r>
        <w:rPr>
          <w:spacing w:val="7"/>
          <w:position w:val="2"/>
        </w:rPr>
        <w:t> </w:t>
      </w:r>
      <w:r>
        <w:rPr>
          <w:spacing w:val="-1"/>
          <w:position w:val="2"/>
        </w:rPr>
        <w:t>and</w:t>
      </w:r>
      <w:r>
        <w:rPr>
          <w:spacing w:val="7"/>
          <w:position w:val="2"/>
        </w:rPr>
        <w:t> </w:t>
      </w:r>
      <w:r>
        <w:rPr>
          <w:spacing w:val="-1"/>
          <w:position w:val="2"/>
        </w:rPr>
        <w:t>sGCs</w:t>
      </w:r>
      <w:r>
        <w:rPr>
          <w:spacing w:val="7"/>
          <w:position w:val="2"/>
        </w:rPr>
        <w:t> </w:t>
      </w:r>
      <w:r>
        <w:rPr>
          <w:spacing w:val="-1"/>
          <w:position w:val="2"/>
        </w:rPr>
        <w:t>therapy,</w:t>
      </w:r>
      <w:r>
        <w:rPr>
          <w:spacing w:val="8"/>
          <w:position w:val="2"/>
        </w:rPr>
        <w:t> </w:t>
      </w:r>
      <w:r>
        <w:rPr>
          <w:spacing w:val="-1"/>
          <w:position w:val="2"/>
        </w:rPr>
        <w:t>although</w:t>
      </w:r>
      <w:r>
        <w:rPr>
          <w:spacing w:val="5"/>
          <w:position w:val="2"/>
        </w:rPr>
        <w:t> </w:t>
      </w:r>
      <w:r>
        <w:rPr>
          <w:spacing w:val="-1"/>
          <w:position w:val="2"/>
        </w:rPr>
        <w:t>these</w:t>
      </w:r>
      <w:r>
        <w:rPr>
          <w:spacing w:val="8"/>
          <w:position w:val="2"/>
        </w:rPr>
        <w:t> </w:t>
      </w:r>
      <w:r>
        <w:rPr>
          <w:spacing w:val="-1"/>
          <w:position w:val="2"/>
        </w:rPr>
        <w:t>are</w:t>
      </w:r>
      <w:r>
        <w:rPr>
          <w:spacing w:val="7"/>
          <w:position w:val="2"/>
        </w:rPr>
        <w:t> </w:t>
      </w:r>
      <w:r>
        <w:rPr>
          <w:position w:val="2"/>
        </w:rPr>
        <w:t>only</w:t>
      </w:r>
      <w:r>
        <w:rPr>
          <w:spacing w:val="5"/>
          <w:position w:val="2"/>
        </w:rPr>
        <w:t> </w:t>
      </w:r>
      <w:r>
        <w:rPr>
          <w:spacing w:val="-1"/>
          <w:position w:val="2"/>
        </w:rPr>
        <w:t>funded</w:t>
      </w:r>
      <w:r>
        <w:rPr>
          <w:spacing w:val="8"/>
          <w:position w:val="2"/>
        </w:rPr>
        <w:t> </w:t>
      </w:r>
      <w:r>
        <w:rPr>
          <w:position w:val="2"/>
        </w:rPr>
        <w:t>as</w:t>
      </w:r>
      <w:r>
        <w:rPr>
          <w:spacing w:val="5"/>
          <w:position w:val="2"/>
        </w:rPr>
        <w:t> </w:t>
      </w:r>
      <w:r>
        <w:rPr>
          <w:spacing w:val="-1"/>
          <w:position w:val="2"/>
        </w:rPr>
        <w:t>monotherapy.</w:t>
      </w:r>
      <w:r>
        <w:rPr>
          <w:spacing w:val="12"/>
          <w:position w:val="2"/>
        </w:rPr>
        <w:t> </w:t>
      </w:r>
      <w:r>
        <w:rPr>
          <w:spacing w:val="-1"/>
          <w:position w:val="2"/>
        </w:rPr>
        <w:t>However,</w:t>
      </w:r>
      <w:r>
        <w:rPr>
          <w:spacing w:val="7"/>
          <w:position w:val="2"/>
        </w:rPr>
        <w:t> </w:t>
      </w:r>
      <w:r>
        <w:rPr>
          <w:spacing w:val="-1"/>
          <w:position w:val="2"/>
        </w:rPr>
        <w:t>management</w:t>
      </w:r>
      <w:r>
        <w:rPr>
          <w:spacing w:val="6"/>
          <w:position w:val="2"/>
        </w:rPr>
        <w:t> </w:t>
      </w:r>
      <w:r>
        <w:rPr>
          <w:spacing w:val="-3"/>
          <w:position w:val="2"/>
        </w:rPr>
        <w:t>of</w:t>
      </w:r>
      <w:r>
        <w:rPr>
          <w:spacing w:val="81"/>
          <w:position w:val="2"/>
        </w:rPr>
        <w:t> </w:t>
      </w:r>
      <w:r>
        <w:rPr/>
        <w:t>PAH</w:t>
      </w:r>
      <w:r>
        <w:rPr>
          <w:spacing w:val="37"/>
        </w:rPr>
        <w:t> </w:t>
      </w:r>
      <w:r>
        <w:rPr/>
        <w:t>is</w:t>
      </w:r>
      <w:r>
        <w:rPr>
          <w:spacing w:val="38"/>
        </w:rPr>
        <w:t> </w:t>
      </w:r>
      <w:r>
        <w:rPr>
          <w:spacing w:val="-1"/>
        </w:rPr>
        <w:t>not</w:t>
      </w:r>
      <w:r>
        <w:rPr>
          <w:spacing w:val="40"/>
        </w:rPr>
        <w:t> </w:t>
      </w:r>
      <w:r>
        <w:rPr>
          <w:spacing w:val="-1"/>
        </w:rPr>
        <w:t>merely</w:t>
      </w:r>
      <w:r>
        <w:rPr>
          <w:spacing w:val="38"/>
        </w:rPr>
        <w:t> </w:t>
      </w:r>
      <w:r>
        <w:rPr>
          <w:spacing w:val="-1"/>
        </w:rPr>
        <w:t>defined</w:t>
      </w:r>
      <w:r>
        <w:rPr>
          <w:spacing w:val="38"/>
        </w:rPr>
        <w:t> </w:t>
      </w:r>
      <w:r>
        <w:rPr/>
        <w:t>by</w:t>
      </w:r>
      <w:r>
        <w:rPr>
          <w:spacing w:val="38"/>
        </w:rPr>
        <w:t> </w:t>
      </w:r>
      <w:r>
        <w:rPr/>
        <w:t>an</w:t>
      </w:r>
      <w:r>
        <w:rPr>
          <w:spacing w:val="40"/>
        </w:rPr>
        <w:t> </w:t>
      </w:r>
      <w:r>
        <w:rPr>
          <w:spacing w:val="-1"/>
        </w:rPr>
        <w:t>orderly</w:t>
      </w:r>
      <w:r>
        <w:rPr>
          <w:spacing w:val="38"/>
        </w:rPr>
        <w:t> </w:t>
      </w:r>
      <w:r>
        <w:rPr>
          <w:spacing w:val="-1"/>
        </w:rPr>
        <w:t>prescription</w:t>
      </w:r>
      <w:r>
        <w:rPr>
          <w:spacing w:val="40"/>
        </w:rPr>
        <w:t> </w:t>
      </w:r>
      <w:r>
        <w:rPr>
          <w:spacing w:val="-1"/>
        </w:rPr>
        <w:t>of</w:t>
      </w:r>
      <w:r>
        <w:rPr>
          <w:spacing w:val="40"/>
        </w:rPr>
        <w:t> </w:t>
      </w:r>
      <w:r>
        <w:rPr>
          <w:spacing w:val="-1"/>
        </w:rPr>
        <w:t>available</w:t>
      </w:r>
      <w:r>
        <w:rPr>
          <w:spacing w:val="39"/>
        </w:rPr>
        <w:t> </w:t>
      </w:r>
      <w:r>
        <w:rPr>
          <w:spacing w:val="-1"/>
        </w:rPr>
        <w:t>agents,</w:t>
      </w:r>
      <w:r>
        <w:rPr>
          <w:spacing w:val="38"/>
        </w:rPr>
        <w:t> </w:t>
      </w:r>
      <w:r>
        <w:rPr>
          <w:spacing w:val="-1"/>
        </w:rPr>
        <w:t>but</w:t>
      </w:r>
      <w:r>
        <w:rPr>
          <w:spacing w:val="40"/>
        </w:rPr>
        <w:t> </w:t>
      </w:r>
      <w:r>
        <w:rPr>
          <w:spacing w:val="-1"/>
        </w:rPr>
        <w:t>encompasses</w:t>
      </w:r>
      <w:r>
        <w:rPr>
          <w:spacing w:val="39"/>
        </w:rPr>
        <w:t> </w:t>
      </w:r>
      <w:r>
        <w:rPr/>
        <w:t>a</w:t>
      </w:r>
      <w:r>
        <w:rPr>
          <w:spacing w:val="37"/>
        </w:rPr>
        <w:t> </w:t>
      </w:r>
      <w:r>
        <w:rPr>
          <w:spacing w:val="-1"/>
        </w:rPr>
        <w:t>complex</w:t>
      </w:r>
    </w:p>
    <w:p>
      <w:pPr>
        <w:pStyle w:val="BodyText"/>
        <w:spacing w:line="240" w:lineRule="auto"/>
        <w:ind w:right="0"/>
        <w:jc w:val="both"/>
      </w:pPr>
      <w:r>
        <w:rPr/>
        <w:t>strategy </w:t>
      </w:r>
      <w:r>
        <w:rPr>
          <w:spacing w:val="7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includes</w:t>
      </w:r>
      <w:r>
        <w:rPr/>
        <w:t> </w:t>
      </w:r>
      <w:r>
        <w:rPr>
          <w:spacing w:val="8"/>
        </w:rPr>
        <w:t> </w:t>
      </w:r>
      <w:r>
        <w:rPr/>
        <w:t>an </w:t>
      </w:r>
      <w:r>
        <w:rPr>
          <w:spacing w:val="9"/>
        </w:rPr>
        <w:t> </w:t>
      </w:r>
      <w:r>
        <w:rPr>
          <w:spacing w:val="-1"/>
        </w:rPr>
        <w:t>ongoing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evaluation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response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treatment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achievement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specific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0" w:footer="1000" w:top="660" w:bottom="1200" w:left="620" w:right="600"/>
        </w:sectPr>
      </w:pPr>
    </w:p>
    <w:p>
      <w:pPr>
        <w:pStyle w:val="BodyText"/>
        <w:spacing w:line="360" w:lineRule="auto" w:before="41"/>
        <w:ind w:right="116"/>
        <w:jc w:val="both"/>
      </w:pPr>
      <w:r>
        <w:rPr>
          <w:spacing w:val="-1"/>
        </w:rPr>
        <w:t>treatment</w:t>
      </w:r>
      <w:r>
        <w:rPr>
          <w:spacing w:val="23"/>
        </w:rPr>
        <w:t> </w:t>
      </w:r>
      <w:r>
        <w:rPr>
          <w:spacing w:val="-1"/>
        </w:rPr>
        <w:t>goals</w:t>
      </w:r>
      <w:r>
        <w:rPr>
          <w:spacing w:val="19"/>
        </w:rPr>
        <w:t> </w:t>
      </w:r>
      <w:r>
        <w:rPr>
          <w:spacing w:val="-1"/>
        </w:rPr>
        <w:t>for</w:t>
      </w:r>
      <w:r>
        <w:rPr>
          <w:spacing w:val="22"/>
        </w:rPr>
        <w:t> </w:t>
      </w:r>
      <w:r>
        <w:rPr>
          <w:spacing w:val="-1"/>
        </w:rPr>
        <w:t>each</w:t>
      </w:r>
      <w:r>
        <w:rPr>
          <w:spacing w:val="23"/>
        </w:rPr>
        <w:t> </w:t>
      </w:r>
      <w:r>
        <w:rPr>
          <w:spacing w:val="-1"/>
        </w:rPr>
        <w:t>individual</w:t>
      </w:r>
      <w:r>
        <w:rPr>
          <w:spacing w:val="20"/>
        </w:rPr>
        <w:t> </w:t>
      </w:r>
      <w:r>
        <w:rPr/>
        <w:t>patient.</w:t>
      </w:r>
      <w:r>
        <w:rPr>
          <w:spacing w:val="23"/>
        </w:rPr>
        <w:t> </w:t>
      </w:r>
      <w:r>
        <w:rPr>
          <w:spacing w:val="-2"/>
        </w:rPr>
        <w:t>It</w:t>
      </w:r>
      <w:r>
        <w:rPr>
          <w:spacing w:val="23"/>
        </w:rPr>
        <w:t> </w:t>
      </w:r>
      <w:r>
        <w:rPr/>
        <w:t>is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latter</w:t>
      </w:r>
      <w:r>
        <w:rPr>
          <w:spacing w:val="21"/>
        </w:rPr>
        <w:t> </w:t>
      </w:r>
      <w:r>
        <w:rPr/>
        <w:t>in</w:t>
      </w:r>
      <w:r>
        <w:rPr>
          <w:spacing w:val="22"/>
        </w:rPr>
        <w:t> </w:t>
      </w:r>
      <w:r>
        <w:rPr>
          <w:spacing w:val="-1"/>
        </w:rPr>
        <w:t>particular,</w:t>
      </w:r>
      <w:r>
        <w:rPr>
          <w:spacing w:val="20"/>
        </w:rPr>
        <w:t> </w:t>
      </w:r>
      <w:r>
        <w:rPr>
          <w:spacing w:val="-1"/>
        </w:rPr>
        <w:t>that</w:t>
      </w:r>
      <w:r>
        <w:rPr>
          <w:spacing w:val="21"/>
        </w:rPr>
        <w:t> </w:t>
      </w:r>
      <w:r>
        <w:rPr/>
        <w:t>explains</w:t>
      </w:r>
      <w:r>
        <w:rPr>
          <w:spacing w:val="21"/>
        </w:rPr>
        <w:t> </w:t>
      </w:r>
      <w:r>
        <w:rPr>
          <w:spacing w:val="-2"/>
        </w:rPr>
        <w:t>the</w:t>
      </w:r>
      <w:r>
        <w:rPr>
          <w:spacing w:val="23"/>
        </w:rPr>
        <w:t> </w:t>
      </w:r>
      <w:r>
        <w:rPr>
          <w:spacing w:val="-1"/>
        </w:rPr>
        <w:t>overall</w:t>
      </w:r>
      <w:r>
        <w:rPr>
          <w:spacing w:val="81"/>
        </w:rPr>
        <w:t> </w:t>
      </w:r>
      <w:r>
        <w:rPr>
          <w:spacing w:val="-1"/>
        </w:rPr>
        <w:t>heterogeneity</w:t>
      </w:r>
      <w:r>
        <w:rPr/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prescribed</w:t>
      </w:r>
      <w:r>
        <w:rPr>
          <w:spacing w:val="3"/>
        </w:rPr>
        <w:t> </w:t>
      </w:r>
      <w:r>
        <w:rPr>
          <w:spacing w:val="-1"/>
        </w:rPr>
        <w:t>treatment</w:t>
      </w:r>
      <w:r>
        <w:rPr>
          <w:spacing w:val="4"/>
        </w:rPr>
        <w:t> </w:t>
      </w:r>
      <w:r>
        <w:rPr>
          <w:spacing w:val="-1"/>
        </w:rPr>
        <w:t>observed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this</w:t>
      </w:r>
      <w:r>
        <w:rPr>
          <w:spacing w:val="2"/>
        </w:rPr>
        <w:t> </w:t>
      </w:r>
      <w:r>
        <w:rPr>
          <w:spacing w:val="-1"/>
        </w:rPr>
        <w:t>cohort;</w:t>
      </w:r>
      <w:r>
        <w:rPr>
          <w:spacing w:val="2"/>
        </w:rPr>
        <w:t> </w:t>
      </w:r>
      <w:r>
        <w:rPr>
          <w:spacing w:val="-1"/>
        </w:rPr>
        <w:t>with</w:t>
      </w:r>
      <w:r>
        <w:rPr>
          <w:spacing w:val="9"/>
        </w:rPr>
        <w:t> </w:t>
      </w:r>
      <w:r>
        <w:rPr>
          <w:spacing w:val="-1"/>
        </w:rPr>
        <w:t>combination</w:t>
      </w:r>
      <w:r>
        <w:rPr>
          <w:spacing w:val="3"/>
        </w:rPr>
        <w:t> </w:t>
      </w:r>
      <w:r>
        <w:rPr>
          <w:spacing w:val="-1"/>
        </w:rPr>
        <w:t>therapy</w:t>
      </w:r>
      <w:r>
        <w:rPr/>
        <w:t> </w:t>
      </w:r>
      <w:r>
        <w:rPr>
          <w:spacing w:val="-1"/>
        </w:rPr>
        <w:t>underprescribed</w:t>
      </w:r>
      <w:r>
        <w:rPr>
          <w:spacing w:val="83"/>
          <w:w w:val="99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many</w:t>
      </w:r>
      <w:r>
        <w:rPr>
          <w:spacing w:val="-5"/>
        </w:rPr>
        <w:t> </w:t>
      </w:r>
      <w:r>
        <w:rPr/>
        <w:t>PAH</w:t>
      </w:r>
      <w:r>
        <w:rPr>
          <w:spacing w:val="-7"/>
        </w:rPr>
        <w:t> </w:t>
      </w:r>
      <w:r>
        <w:rPr>
          <w:spacing w:val="-1"/>
        </w:rPr>
        <w:t>patients.</w:t>
      </w:r>
    </w:p>
    <w:p>
      <w:pPr>
        <w:pStyle w:val="BodyText"/>
        <w:spacing w:line="360" w:lineRule="auto"/>
        <w:ind w:right="113"/>
        <w:jc w:val="both"/>
      </w:pPr>
      <w:r>
        <w:rPr>
          <w:rFonts w:ascii="Calibri"/>
          <w:b/>
        </w:rPr>
        <w:t>T</w:t>
      </w:r>
      <w:r>
        <w:rPr/>
        <w:t>he</w:t>
      </w:r>
      <w:r>
        <w:rPr>
          <w:spacing w:val="27"/>
        </w:rPr>
        <w:t> </w:t>
      </w:r>
      <w:r>
        <w:rPr>
          <w:spacing w:val="-1"/>
        </w:rPr>
        <w:t>routine</w:t>
      </w:r>
      <w:r>
        <w:rPr>
          <w:spacing w:val="30"/>
        </w:rPr>
        <w:t> </w:t>
      </w:r>
      <w:r>
        <w:rPr>
          <w:spacing w:val="-1"/>
        </w:rPr>
        <w:t>application</w:t>
      </w:r>
      <w:r>
        <w:rPr>
          <w:spacing w:val="26"/>
        </w:rPr>
        <w:t> </w:t>
      </w:r>
      <w:r>
        <w:rPr>
          <w:spacing w:val="-1"/>
        </w:rPr>
        <w:t>of</w:t>
      </w:r>
      <w:r>
        <w:rPr>
          <w:spacing w:val="31"/>
        </w:rPr>
        <w:t> </w:t>
      </w:r>
      <w:r>
        <w:rPr>
          <w:spacing w:val="-1"/>
        </w:rPr>
        <w:t>sequential</w:t>
      </w:r>
      <w:r>
        <w:rPr>
          <w:spacing w:val="31"/>
        </w:rPr>
        <w:t> </w:t>
      </w:r>
      <w:r>
        <w:rPr>
          <w:spacing w:val="-1"/>
        </w:rPr>
        <w:t>combination</w:t>
      </w:r>
      <w:r>
        <w:rPr>
          <w:spacing w:val="27"/>
        </w:rPr>
        <w:t> </w:t>
      </w:r>
      <w:r>
        <w:rPr>
          <w:spacing w:val="-1"/>
        </w:rPr>
        <w:t>therapy</w:t>
      </w:r>
      <w:r>
        <w:rPr>
          <w:spacing w:val="31"/>
        </w:rPr>
        <w:t> </w:t>
      </w:r>
      <w:r>
        <w:rPr/>
        <w:t>is</w:t>
      </w:r>
      <w:r>
        <w:rPr>
          <w:spacing w:val="25"/>
        </w:rPr>
        <w:t> </w:t>
      </w:r>
      <w:r>
        <w:rPr>
          <w:spacing w:val="-1"/>
        </w:rPr>
        <w:t>not</w:t>
      </w:r>
      <w:r>
        <w:rPr>
          <w:spacing w:val="28"/>
        </w:rPr>
        <w:t> </w:t>
      </w:r>
      <w:r>
        <w:rPr>
          <w:spacing w:val="-1"/>
        </w:rPr>
        <w:t>unprecedented</w:t>
      </w:r>
      <w:r>
        <w:rPr>
          <w:spacing w:val="27"/>
        </w:rPr>
        <w:t> </w:t>
      </w:r>
      <w:r>
        <w:rPr/>
        <w:t>in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management</w:t>
      </w:r>
      <w:r>
        <w:rPr>
          <w:spacing w:val="29"/>
        </w:rPr>
        <w:t> </w:t>
      </w:r>
      <w:r>
        <w:rPr>
          <w:spacing w:val="-1"/>
        </w:rPr>
        <w:t>of</w:t>
      </w:r>
      <w:r>
        <w:rPr>
          <w:spacing w:val="61"/>
        </w:rPr>
        <w:t> </w:t>
      </w:r>
      <w:r>
        <w:rPr>
          <w:spacing w:val="-1"/>
        </w:rPr>
        <w:t>cardiovascular</w:t>
      </w:r>
      <w:r>
        <w:rPr>
          <w:spacing w:val="27"/>
        </w:rPr>
        <w:t> </w:t>
      </w:r>
      <w:r>
        <w:rPr>
          <w:spacing w:val="-1"/>
        </w:rPr>
        <w:t>disorders</w:t>
      </w:r>
      <w:r>
        <w:rPr>
          <w:spacing w:val="24"/>
        </w:rPr>
        <w:t> </w:t>
      </w:r>
      <w:r>
        <w:rPr>
          <w:spacing w:val="-1"/>
        </w:rPr>
        <w:t>with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treatment</w:t>
      </w:r>
      <w:r>
        <w:rPr>
          <w:spacing w:val="29"/>
        </w:rPr>
        <w:t> </w:t>
      </w:r>
      <w:r>
        <w:rPr>
          <w:spacing w:val="-1"/>
        </w:rPr>
        <w:t>of</w:t>
      </w:r>
      <w:r>
        <w:rPr>
          <w:spacing w:val="34"/>
        </w:rPr>
        <w:t> </w:t>
      </w:r>
      <w:r>
        <w:rPr>
          <w:spacing w:val="-1"/>
        </w:rPr>
        <w:t>systemic</w:t>
      </w:r>
      <w:r>
        <w:rPr>
          <w:spacing w:val="28"/>
        </w:rPr>
        <w:t> </w:t>
      </w:r>
      <w:r>
        <w:rPr>
          <w:spacing w:val="-1"/>
        </w:rPr>
        <w:t>hypertension</w:t>
      </w:r>
      <w:r>
        <w:rPr>
          <w:spacing w:val="28"/>
        </w:rPr>
        <w:t> </w:t>
      </w:r>
      <w:r>
        <w:rPr/>
        <w:t>and</w:t>
      </w:r>
      <w:r>
        <w:rPr>
          <w:spacing w:val="30"/>
        </w:rPr>
        <w:t> </w:t>
      </w:r>
      <w:r>
        <w:rPr>
          <w:spacing w:val="-1"/>
        </w:rPr>
        <w:t>left</w:t>
      </w:r>
      <w:r>
        <w:rPr>
          <w:spacing w:val="27"/>
        </w:rPr>
        <w:t> </w:t>
      </w:r>
      <w:r>
        <w:rPr>
          <w:spacing w:val="-1"/>
        </w:rPr>
        <w:t>heart</w:t>
      </w:r>
      <w:r>
        <w:rPr>
          <w:spacing w:val="28"/>
        </w:rPr>
        <w:t> </w:t>
      </w:r>
      <w:r>
        <w:rPr>
          <w:spacing w:val="-1"/>
        </w:rPr>
        <w:t>failure</w:t>
      </w:r>
      <w:r>
        <w:rPr>
          <w:spacing w:val="28"/>
        </w:rPr>
        <w:t> </w:t>
      </w:r>
      <w:r>
        <w:rPr/>
        <w:t>being</w:t>
      </w:r>
      <w:r>
        <w:rPr>
          <w:spacing w:val="81"/>
          <w:w w:val="99"/>
        </w:rPr>
        <w:t> </w:t>
      </w:r>
      <w:r>
        <w:rPr>
          <w:spacing w:val="-1"/>
        </w:rPr>
        <w:t>characterised</w:t>
      </w:r>
      <w:r>
        <w:rPr>
          <w:spacing w:val="49"/>
        </w:rPr>
        <w:t> </w:t>
      </w:r>
      <w:r>
        <w:rPr/>
        <w:t>by</w:t>
      </w:r>
      <w:r>
        <w:rPr>
          <w:spacing w:val="50"/>
        </w:rPr>
        <w:t> </w:t>
      </w:r>
      <w:r>
        <w:rPr>
          <w:spacing w:val="-1"/>
        </w:rPr>
        <w:t>combination</w:t>
      </w:r>
      <w:r>
        <w:rPr>
          <w:spacing w:val="49"/>
        </w:rPr>
        <w:t> </w:t>
      </w:r>
      <w:r>
        <w:rPr>
          <w:spacing w:val="-1"/>
        </w:rPr>
        <w:t>therapy</w:t>
      </w:r>
      <w:r>
        <w:rPr>
          <w:spacing w:val="49"/>
        </w:rPr>
        <w:t> </w:t>
      </w:r>
      <w:r>
        <w:rPr/>
        <w:t>to</w:t>
      </w:r>
      <w:r>
        <w:rPr>
          <w:spacing w:val="51"/>
        </w:rPr>
        <w:t> </w:t>
      </w:r>
      <w:r>
        <w:rPr>
          <w:spacing w:val="-1"/>
        </w:rPr>
        <w:t>achieve</w:t>
      </w:r>
      <w:r>
        <w:rPr>
          <w:spacing w:val="51"/>
        </w:rPr>
        <w:t> </w:t>
      </w:r>
      <w:r>
        <w:rPr/>
        <w:t>therapeutic</w:t>
      </w:r>
      <w:r>
        <w:rPr>
          <w:spacing w:val="51"/>
        </w:rPr>
        <w:t> </w:t>
      </w:r>
      <w:r>
        <w:rPr/>
        <w:t>goals.</w:t>
      </w:r>
      <w:r>
        <w:rPr>
          <w:spacing w:val="50"/>
        </w:rPr>
        <w:t> </w:t>
      </w:r>
      <w:r>
        <w:rPr/>
        <w:t>It</w:t>
      </w:r>
      <w:r>
        <w:rPr>
          <w:spacing w:val="49"/>
        </w:rPr>
        <w:t> </w:t>
      </w:r>
      <w:r>
        <w:rPr/>
        <w:t>is</w:t>
      </w:r>
      <w:r>
        <w:rPr>
          <w:spacing w:val="51"/>
        </w:rPr>
        <w:t> </w:t>
      </w:r>
      <w:r>
        <w:rPr/>
        <w:t>also</w:t>
      </w:r>
      <w:r>
        <w:rPr>
          <w:spacing w:val="52"/>
        </w:rPr>
        <w:t> </w:t>
      </w:r>
      <w:r>
        <w:rPr/>
        <w:t>a</w:t>
      </w:r>
      <w:r>
        <w:rPr>
          <w:spacing w:val="49"/>
        </w:rPr>
        <w:t> </w:t>
      </w:r>
      <w:r>
        <w:rPr/>
        <w:t>logical</w:t>
      </w:r>
      <w:r>
        <w:rPr>
          <w:spacing w:val="51"/>
        </w:rPr>
        <w:t> </w:t>
      </w:r>
      <w:r>
        <w:rPr>
          <w:spacing w:val="-1"/>
        </w:rPr>
        <w:t>option</w:t>
      </w:r>
      <w:r>
        <w:rPr>
          <w:spacing w:val="50"/>
        </w:rPr>
        <w:t> </w:t>
      </w:r>
      <w:r>
        <w:rPr>
          <w:spacing w:val="-1"/>
        </w:rPr>
        <w:t>for</w:t>
      </w:r>
      <w:r>
        <w:rPr>
          <w:spacing w:val="49"/>
        </w:rPr>
        <w:t> </w:t>
      </w:r>
      <w:r>
        <w:rPr>
          <w:spacing w:val="-2"/>
        </w:rPr>
        <w:t>the</w:t>
      </w:r>
      <w:r>
        <w:rPr>
          <w:spacing w:val="63"/>
          <w:w w:val="99"/>
        </w:rPr>
        <w:t> </w:t>
      </w:r>
      <w:r>
        <w:rPr>
          <w:spacing w:val="-1"/>
        </w:rPr>
        <w:t>management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PAH</w:t>
      </w:r>
      <w:r>
        <w:rPr>
          <w:spacing w:val="-7"/>
        </w:rPr>
        <w:t> </w:t>
      </w:r>
      <w:r>
        <w:rPr>
          <w:spacing w:val="-2"/>
        </w:rPr>
        <w:t>since</w:t>
      </w:r>
      <w:r>
        <w:rPr>
          <w:spacing w:val="-6"/>
        </w:rPr>
        <w:t> </w:t>
      </w:r>
      <w:r>
        <w:rPr>
          <w:spacing w:val="-1"/>
        </w:rPr>
        <w:t>pathological</w:t>
      </w:r>
      <w:r>
        <w:rPr>
          <w:spacing w:val="-6"/>
        </w:rPr>
        <w:t> </w:t>
      </w:r>
      <w:r>
        <w:rPr>
          <w:spacing w:val="-1"/>
        </w:rPr>
        <w:t>changes</w:t>
      </w:r>
      <w:r>
        <w:rPr>
          <w:spacing w:val="-5"/>
        </w:rPr>
        <w:t> </w:t>
      </w:r>
      <w:r>
        <w:rPr>
          <w:spacing w:val="-2"/>
        </w:rPr>
        <w:t>in</w:t>
      </w:r>
      <w:r>
        <w:rPr>
          <w:spacing w:val="-4"/>
        </w:rPr>
        <w:t> </w:t>
      </w:r>
      <w:r>
        <w:rPr>
          <w:spacing w:val="-1"/>
        </w:rPr>
        <w:t>three</w:t>
      </w:r>
      <w:r>
        <w:rPr>
          <w:spacing w:val="-7"/>
        </w:rPr>
        <w:t> </w:t>
      </w:r>
      <w:r>
        <w:rPr>
          <w:spacing w:val="-1"/>
        </w:rPr>
        <w:t>separate</w:t>
      </w:r>
      <w:r>
        <w:rPr>
          <w:spacing w:val="-6"/>
        </w:rPr>
        <w:t> </w:t>
      </w:r>
      <w:r>
        <w:rPr>
          <w:spacing w:val="-1"/>
        </w:rPr>
        <w:t>signalling</w:t>
      </w:r>
      <w:r>
        <w:rPr>
          <w:spacing w:val="-7"/>
        </w:rPr>
        <w:t> </w:t>
      </w:r>
      <w:r>
        <w:rPr>
          <w:spacing w:val="-1"/>
        </w:rPr>
        <w:t>pathways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>
          <w:spacing w:val="-1"/>
        </w:rPr>
        <w:t>known</w:t>
      </w:r>
      <w:r>
        <w:rPr>
          <w:spacing w:val="-6"/>
        </w:rPr>
        <w:t> </w:t>
      </w:r>
      <w:r>
        <w:rPr>
          <w:spacing w:val="-1"/>
        </w:rPr>
        <w:t>contribute</w:t>
      </w:r>
      <w:r>
        <w:rPr>
          <w:spacing w:val="85"/>
          <w:w w:val="99"/>
        </w:rPr>
        <w:t> </w:t>
      </w:r>
      <w:r>
        <w:rPr/>
        <w:t>to</w:t>
      </w:r>
      <w:r>
        <w:rPr>
          <w:spacing w:val="19"/>
        </w:rPr>
        <w:t> </w:t>
      </w:r>
      <w:r>
        <w:rPr/>
        <w:t>disease</w:t>
      </w:r>
      <w:r>
        <w:rPr>
          <w:spacing w:val="20"/>
        </w:rPr>
        <w:t> </w:t>
      </w:r>
      <w:r>
        <w:rPr>
          <w:spacing w:val="-1"/>
        </w:rPr>
        <w:t>progression.</w:t>
      </w:r>
      <w:r>
        <w:rPr>
          <w:spacing w:val="18"/>
        </w:rPr>
        <w:t> </w:t>
      </w:r>
      <w:r>
        <w:rPr>
          <w:spacing w:val="-1"/>
        </w:rPr>
        <w:t>Accordingly,</w:t>
      </w:r>
      <w:r>
        <w:rPr>
          <w:spacing w:val="21"/>
        </w:rPr>
        <w:t> </w:t>
      </w:r>
      <w:r>
        <w:rPr>
          <w:spacing w:val="-2"/>
        </w:rPr>
        <w:t>in</w:t>
      </w:r>
      <w:r>
        <w:rPr>
          <w:spacing w:val="22"/>
        </w:rPr>
        <w:t> </w:t>
      </w:r>
      <w:r>
        <w:rPr>
          <w:spacing w:val="-1"/>
        </w:rPr>
        <w:t>order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1"/>
        </w:rPr>
        <w:t>historical</w:t>
      </w:r>
      <w:r>
        <w:rPr>
          <w:spacing w:val="19"/>
        </w:rPr>
        <w:t> </w:t>
      </w:r>
      <w:r>
        <w:rPr>
          <w:spacing w:val="-1"/>
        </w:rPr>
        <w:t>recognition</w:t>
      </w:r>
      <w:r>
        <w:rPr>
          <w:spacing w:val="22"/>
        </w:rPr>
        <w:t> </w:t>
      </w:r>
      <w:r>
        <w:rPr>
          <w:spacing w:val="-2"/>
        </w:rPr>
        <w:t>and</w:t>
      </w:r>
      <w:r>
        <w:rPr>
          <w:spacing w:val="22"/>
        </w:rPr>
        <w:t> </w:t>
      </w:r>
      <w:r>
        <w:rPr>
          <w:spacing w:val="-1"/>
        </w:rPr>
        <w:t>development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/>
        <w:t>trial</w:t>
      </w:r>
      <w:r>
        <w:rPr>
          <w:spacing w:val="18"/>
        </w:rPr>
        <w:t> </w:t>
      </w:r>
      <w:r>
        <w:rPr/>
        <w:t>evidence,</w:t>
      </w:r>
      <w:r>
        <w:rPr>
          <w:spacing w:val="99"/>
          <w:w w:val="99"/>
        </w:rPr>
        <w:t> </w:t>
      </w:r>
      <w:r>
        <w:rPr>
          <w:spacing w:val="-1"/>
          <w:position w:val="2"/>
        </w:rPr>
        <w:t>specific agents</w:t>
      </w:r>
      <w:r>
        <w:rPr>
          <w:spacing w:val="-3"/>
          <w:position w:val="2"/>
        </w:rPr>
        <w:t> </w:t>
      </w:r>
      <w:r>
        <w:rPr>
          <w:position w:val="2"/>
        </w:rPr>
        <w:t>have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been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developed </w:t>
      </w:r>
      <w:r>
        <w:rPr>
          <w:position w:val="2"/>
        </w:rPr>
        <w:t>to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target</w:t>
      </w:r>
      <w:r>
        <w:rPr>
          <w:spacing w:val="6"/>
          <w:position w:val="2"/>
        </w:rPr>
        <w:t> </w:t>
      </w:r>
      <w:r>
        <w:rPr>
          <w:spacing w:val="-2"/>
          <w:position w:val="2"/>
        </w:rPr>
        <w:t>the</w:t>
      </w:r>
      <w:r>
        <w:rPr>
          <w:position w:val="2"/>
        </w:rPr>
        <w:t> </w:t>
      </w:r>
      <w:r>
        <w:rPr>
          <w:spacing w:val="-1"/>
          <w:position w:val="2"/>
        </w:rPr>
        <w:t>prostacyclin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pathway (PGI</w:t>
      </w:r>
      <w:r>
        <w:rPr>
          <w:spacing w:val="-1"/>
          <w:sz w:val="16"/>
        </w:rPr>
        <w:t>2</w:t>
      </w:r>
      <w:r>
        <w:rPr>
          <w:sz w:val="16"/>
        </w:rPr>
        <w:t> </w:t>
      </w:r>
      <w:r>
        <w:rPr>
          <w:position w:val="2"/>
        </w:rPr>
        <w:t>and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the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prostanoid,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Iloprost),</w:t>
      </w:r>
      <w:r>
        <w:rPr>
          <w:spacing w:val="106"/>
          <w:w w:val="99"/>
          <w:position w:val="2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1"/>
        </w:rPr>
        <w:t>endothelin</w:t>
      </w:r>
      <w:r>
        <w:rPr>
          <w:spacing w:val="31"/>
        </w:rPr>
        <w:t> </w:t>
      </w:r>
      <w:r>
        <w:rPr>
          <w:spacing w:val="-1"/>
        </w:rPr>
        <w:t>pathway</w:t>
      </w:r>
      <w:r>
        <w:rPr>
          <w:spacing w:val="31"/>
        </w:rPr>
        <w:t> </w:t>
      </w:r>
      <w:r>
        <w:rPr>
          <w:spacing w:val="-1"/>
        </w:rPr>
        <w:t>(ERAs)</w:t>
      </w:r>
      <w:r>
        <w:rPr>
          <w:spacing w:val="32"/>
        </w:rPr>
        <w:t> </w:t>
      </w:r>
      <w:r>
        <w:rPr/>
        <w:t>and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>
          <w:spacing w:val="-1"/>
        </w:rPr>
        <w:t>nitric</w:t>
      </w:r>
      <w:r>
        <w:rPr>
          <w:spacing w:val="30"/>
        </w:rPr>
        <w:t> </w:t>
      </w:r>
      <w:r>
        <w:rPr>
          <w:spacing w:val="-1"/>
        </w:rPr>
        <w:t>oxide</w:t>
      </w:r>
      <w:r>
        <w:rPr>
          <w:spacing w:val="33"/>
        </w:rPr>
        <w:t> </w:t>
      </w:r>
      <w:r>
        <w:rPr>
          <w:spacing w:val="-1"/>
        </w:rPr>
        <w:t>pathway</w:t>
      </w:r>
      <w:r>
        <w:rPr>
          <w:spacing w:val="32"/>
        </w:rPr>
        <w:t> </w:t>
      </w:r>
      <w:r>
        <w:rPr>
          <w:spacing w:val="-1"/>
        </w:rPr>
        <w:t>(PDE-5is</w:t>
      </w:r>
      <w:r>
        <w:rPr>
          <w:spacing w:val="30"/>
        </w:rPr>
        <w:t> </w:t>
      </w:r>
      <w:r>
        <w:rPr>
          <w:spacing w:val="-1"/>
        </w:rPr>
        <w:t>and</w:t>
      </w:r>
      <w:r>
        <w:rPr>
          <w:spacing w:val="33"/>
        </w:rPr>
        <w:t> </w:t>
      </w:r>
      <w:r>
        <w:rPr>
          <w:spacing w:val="-1"/>
        </w:rPr>
        <w:t>sGCs).</w:t>
      </w:r>
      <w:r>
        <w:rPr>
          <w:spacing w:val="32"/>
        </w:rPr>
        <w:t> </w:t>
      </w:r>
      <w:r>
        <w:rPr>
          <w:spacing w:val="-1"/>
        </w:rPr>
        <w:t>(12)</w:t>
      </w:r>
      <w:r>
        <w:rPr>
          <w:spacing w:val="34"/>
        </w:rPr>
        <w:t> </w:t>
      </w:r>
      <w:r>
        <w:rPr/>
        <w:t>In</w:t>
      </w:r>
      <w:r>
        <w:rPr>
          <w:spacing w:val="30"/>
        </w:rPr>
        <w:t> </w:t>
      </w:r>
      <w:r>
        <w:rPr>
          <w:spacing w:val="-1"/>
        </w:rPr>
        <w:t>support</w:t>
      </w:r>
      <w:r>
        <w:rPr>
          <w:spacing w:val="34"/>
        </w:rPr>
        <w:t> </w:t>
      </w:r>
      <w:r>
        <w:rPr>
          <w:spacing w:val="-1"/>
        </w:rPr>
        <w:t>of</w:t>
      </w:r>
      <w:r>
        <w:rPr>
          <w:spacing w:val="30"/>
        </w:rPr>
        <w:t> </w:t>
      </w:r>
      <w:r>
        <w:rPr/>
        <w:t>the</w:t>
      </w:r>
      <w:r>
        <w:rPr>
          <w:spacing w:val="63"/>
          <w:w w:val="99"/>
        </w:rPr>
        <w:t> </w:t>
      </w:r>
      <w:r>
        <w:rPr>
          <w:spacing w:val="-1"/>
        </w:rPr>
        <w:t>application</w:t>
      </w:r>
      <w:r>
        <w:rPr>
          <w:spacing w:val="38"/>
        </w:rPr>
        <w:t> </w:t>
      </w:r>
      <w:r>
        <w:rPr>
          <w:spacing w:val="-1"/>
        </w:rPr>
        <w:t>of</w:t>
      </w:r>
      <w:r>
        <w:rPr>
          <w:spacing w:val="38"/>
        </w:rPr>
        <w:t> </w:t>
      </w:r>
      <w:r>
        <w:rPr>
          <w:spacing w:val="-1"/>
        </w:rPr>
        <w:t>combination</w:t>
      </w:r>
      <w:r>
        <w:rPr>
          <w:spacing w:val="39"/>
        </w:rPr>
        <w:t> </w:t>
      </w:r>
      <w:r>
        <w:rPr>
          <w:spacing w:val="-1"/>
        </w:rPr>
        <w:t>therapy</w:t>
      </w:r>
      <w:r>
        <w:rPr>
          <w:spacing w:val="36"/>
        </w:rPr>
        <w:t> </w:t>
      </w:r>
      <w:r>
        <w:rPr>
          <w:spacing w:val="-2"/>
        </w:rPr>
        <w:t>in</w:t>
      </w:r>
      <w:r>
        <w:rPr>
          <w:spacing w:val="39"/>
        </w:rPr>
        <w:t> </w:t>
      </w:r>
      <w:r>
        <w:rPr>
          <w:spacing w:val="-1"/>
        </w:rPr>
        <w:t>PAH,</w:t>
      </w:r>
      <w:r>
        <w:rPr>
          <w:spacing w:val="37"/>
        </w:rPr>
        <w:t> </w:t>
      </w:r>
      <w:r>
        <w:rPr/>
        <w:t>a</w:t>
      </w:r>
      <w:r>
        <w:rPr>
          <w:spacing w:val="38"/>
        </w:rPr>
        <w:t> </w:t>
      </w:r>
      <w:r>
        <w:rPr>
          <w:spacing w:val="-1"/>
        </w:rPr>
        <w:t>meta-analysis</w:t>
      </w:r>
      <w:r>
        <w:rPr>
          <w:spacing w:val="36"/>
        </w:rPr>
        <w:t> </w:t>
      </w:r>
      <w:r>
        <w:rPr>
          <w:spacing w:val="-1"/>
        </w:rPr>
        <w:t>of</w:t>
      </w:r>
      <w:r>
        <w:rPr>
          <w:spacing w:val="40"/>
        </w:rPr>
        <w:t> </w:t>
      </w:r>
      <w:r>
        <w:rPr>
          <w:spacing w:val="-1"/>
        </w:rPr>
        <w:t>858</w:t>
      </w:r>
      <w:r>
        <w:rPr>
          <w:spacing w:val="38"/>
        </w:rPr>
        <w:t> </w:t>
      </w:r>
      <w:r>
        <w:rPr>
          <w:spacing w:val="-1"/>
        </w:rPr>
        <w:t>patients</w:t>
      </w:r>
      <w:r>
        <w:rPr>
          <w:spacing w:val="37"/>
        </w:rPr>
        <w:t> </w:t>
      </w:r>
      <w:r>
        <w:rPr>
          <w:spacing w:val="-1"/>
        </w:rPr>
        <w:t>enrolled</w:t>
      </w:r>
      <w:r>
        <w:rPr>
          <w:spacing w:val="38"/>
        </w:rPr>
        <w:t> </w:t>
      </w:r>
      <w:r>
        <w:rPr/>
        <w:t>in</w:t>
      </w:r>
      <w:r>
        <w:rPr>
          <w:spacing w:val="39"/>
        </w:rPr>
        <w:t> </w:t>
      </w:r>
      <w:r>
        <w:rPr>
          <w:spacing w:val="-1"/>
        </w:rPr>
        <w:t>six</w:t>
      </w:r>
      <w:r>
        <w:rPr>
          <w:spacing w:val="36"/>
        </w:rPr>
        <w:t> </w:t>
      </w:r>
      <w:r>
        <w:rPr>
          <w:spacing w:val="-1"/>
        </w:rPr>
        <w:t>randomised</w:t>
      </w:r>
      <w:r>
        <w:rPr>
          <w:spacing w:val="101"/>
        </w:rPr>
        <w:t> </w:t>
      </w:r>
      <w:r>
        <w:rPr>
          <w:spacing w:val="-1"/>
        </w:rPr>
        <w:t>controlled</w:t>
      </w:r>
      <w:r>
        <w:rPr>
          <w:spacing w:val="17"/>
        </w:rPr>
        <w:t> </w:t>
      </w:r>
      <w:r>
        <w:rPr/>
        <w:t>trials</w:t>
      </w:r>
      <w:r>
        <w:rPr>
          <w:spacing w:val="16"/>
        </w:rPr>
        <w:t> </w:t>
      </w:r>
      <w:r>
        <w:rPr>
          <w:spacing w:val="-1"/>
        </w:rPr>
        <w:t>demonstrated</w:t>
      </w:r>
      <w:r>
        <w:rPr>
          <w:spacing w:val="17"/>
        </w:rPr>
        <w:t> </w:t>
      </w:r>
      <w:r>
        <w:rPr>
          <w:spacing w:val="-1"/>
        </w:rPr>
        <w:t>that</w:t>
      </w:r>
      <w:r>
        <w:rPr>
          <w:spacing w:val="19"/>
        </w:rPr>
        <w:t> </w:t>
      </w:r>
      <w:r>
        <w:rPr>
          <w:spacing w:val="-1"/>
        </w:rPr>
        <w:t>compared</w:t>
      </w:r>
      <w:r>
        <w:rPr>
          <w:spacing w:val="17"/>
        </w:rPr>
        <w:t> </w:t>
      </w:r>
      <w:r>
        <w:rPr/>
        <w:t>to</w:t>
      </w:r>
      <w:r>
        <w:rPr>
          <w:spacing w:val="16"/>
        </w:rPr>
        <w:t> </w:t>
      </w:r>
      <w:r>
        <w:rPr>
          <w:spacing w:val="-1"/>
        </w:rPr>
        <w:t>monotherapy,</w:t>
      </w:r>
      <w:r>
        <w:rPr>
          <w:spacing w:val="16"/>
        </w:rPr>
        <w:t> </w:t>
      </w:r>
      <w:r>
        <w:rPr>
          <w:spacing w:val="-1"/>
        </w:rPr>
        <w:t>therapy</w:t>
      </w:r>
      <w:r>
        <w:rPr>
          <w:spacing w:val="13"/>
        </w:rPr>
        <w:t> </w:t>
      </w:r>
      <w:r>
        <w:rPr>
          <w:spacing w:val="-1"/>
        </w:rPr>
        <w:t>targeting</w:t>
      </w:r>
      <w:r>
        <w:rPr>
          <w:spacing w:val="18"/>
        </w:rPr>
        <w:t> </w:t>
      </w:r>
      <w:r>
        <w:rPr>
          <w:spacing w:val="-1"/>
        </w:rPr>
        <w:t>multiple</w:t>
      </w:r>
      <w:r>
        <w:rPr>
          <w:spacing w:val="16"/>
        </w:rPr>
        <w:t> </w:t>
      </w:r>
      <w:r>
        <w:rPr>
          <w:spacing w:val="-1"/>
        </w:rPr>
        <w:t>pathways</w:t>
      </w:r>
      <w:r>
        <w:rPr>
          <w:spacing w:val="18"/>
        </w:rPr>
        <w:t> </w:t>
      </w:r>
      <w:r>
        <w:rPr>
          <w:spacing w:val="-1"/>
        </w:rPr>
        <w:t>was</w:t>
      </w:r>
      <w:r>
        <w:rPr>
          <w:spacing w:val="83"/>
        </w:rPr>
        <w:t> </w:t>
      </w:r>
      <w:r>
        <w:rPr/>
        <w:t>associated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significant</w:t>
      </w:r>
      <w:r>
        <w:rPr>
          <w:spacing w:val="2"/>
        </w:rPr>
        <w:t> </w:t>
      </w:r>
      <w:r>
        <w:rPr>
          <w:spacing w:val="-1"/>
        </w:rPr>
        <w:t>reduction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/>
        <w:t>risk</w:t>
      </w:r>
      <w:r>
        <w:rPr>
          <w:spacing w:val="-1"/>
        </w:rPr>
        <w:t> of</w:t>
      </w:r>
      <w:r>
        <w:rPr>
          <w:spacing w:val="9"/>
        </w:rPr>
        <w:t> </w:t>
      </w:r>
      <w:r>
        <w:rPr>
          <w:spacing w:val="-1"/>
        </w:rPr>
        <w:t>clinical</w:t>
      </w:r>
      <w:r>
        <w:rPr>
          <w:spacing w:val="3"/>
        </w:rPr>
        <w:t> </w:t>
      </w:r>
      <w:r>
        <w:rPr>
          <w:spacing w:val="-1"/>
        </w:rPr>
        <w:t>worsening,</w:t>
      </w:r>
      <w:r>
        <w:rPr>
          <w:spacing w:val="1"/>
        </w:rPr>
        <w:t> </w:t>
      </w:r>
      <w:r>
        <w:rPr/>
        <w:t>an </w:t>
      </w:r>
      <w:r>
        <w:rPr>
          <w:spacing w:val="-1"/>
        </w:rPr>
        <w:t>increase</w:t>
      </w:r>
      <w:r>
        <w:rPr>
          <w:spacing w:val="3"/>
        </w:rPr>
        <w:t> </w:t>
      </w:r>
      <w:r>
        <w:rPr>
          <w:spacing w:val="-2"/>
        </w:rPr>
        <w:t>in</w:t>
      </w:r>
      <w:r>
        <w:rPr>
          <w:spacing w:val="2"/>
        </w:rPr>
        <w:t> </w:t>
      </w:r>
      <w:r>
        <w:rPr/>
        <w:t>6MWD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improved</w:t>
      </w:r>
      <w:r>
        <w:rPr>
          <w:spacing w:val="71"/>
          <w:w w:val="99"/>
        </w:rPr>
        <w:t> </w:t>
      </w:r>
      <w:r>
        <w:rPr>
          <w:spacing w:val="-1"/>
        </w:rPr>
        <w:t>haemodynamic</w:t>
      </w:r>
      <w:r>
        <w:rPr>
          <w:spacing w:val="15"/>
        </w:rPr>
        <w:t> </w:t>
      </w:r>
      <w:r>
        <w:rPr>
          <w:spacing w:val="-1"/>
        </w:rPr>
        <w:t>profile.</w:t>
      </w:r>
      <w:r>
        <w:rPr>
          <w:spacing w:val="19"/>
        </w:rPr>
        <w:t> </w:t>
      </w:r>
      <w:r>
        <w:rPr>
          <w:spacing w:val="-1"/>
        </w:rPr>
        <w:t>(15)</w:t>
      </w:r>
      <w:r>
        <w:rPr>
          <w:spacing w:val="18"/>
        </w:rPr>
        <w:t> </w:t>
      </w:r>
      <w:r>
        <w:rPr>
          <w:spacing w:val="-1"/>
        </w:rPr>
        <w:t>These</w:t>
      </w:r>
      <w:r>
        <w:rPr>
          <w:spacing w:val="18"/>
        </w:rPr>
        <w:t> </w:t>
      </w:r>
      <w:r>
        <w:rPr>
          <w:spacing w:val="-1"/>
        </w:rPr>
        <w:t>composite</w:t>
      </w:r>
      <w:r>
        <w:rPr>
          <w:spacing w:val="16"/>
        </w:rPr>
        <w:t> </w:t>
      </w:r>
      <w:r>
        <w:rPr>
          <w:spacing w:val="-1"/>
        </w:rPr>
        <w:t>findings</w:t>
      </w:r>
      <w:r>
        <w:rPr>
          <w:spacing w:val="18"/>
        </w:rPr>
        <w:t> </w:t>
      </w:r>
      <w:r>
        <w:rPr>
          <w:spacing w:val="-1"/>
        </w:rPr>
        <w:t>support</w:t>
      </w:r>
      <w:r>
        <w:rPr>
          <w:spacing w:val="18"/>
        </w:rPr>
        <w:t> </w:t>
      </w:r>
      <w:r>
        <w:rPr>
          <w:spacing w:val="-1"/>
        </w:rPr>
        <w:t>those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>
          <w:spacing w:val="-2"/>
        </w:rPr>
        <w:t>an</w:t>
      </w:r>
      <w:r>
        <w:rPr>
          <w:spacing w:val="18"/>
        </w:rPr>
        <w:t> </w:t>
      </w:r>
      <w:r>
        <w:rPr>
          <w:spacing w:val="-1"/>
        </w:rPr>
        <w:t>Australian</w:t>
      </w:r>
      <w:r>
        <w:rPr>
          <w:spacing w:val="18"/>
        </w:rPr>
        <w:t> </w:t>
      </w:r>
      <w:r>
        <w:rPr>
          <w:spacing w:val="-1"/>
        </w:rPr>
        <w:t>study</w:t>
      </w:r>
      <w:r>
        <w:rPr>
          <w:spacing w:val="18"/>
        </w:rPr>
        <w:t> </w:t>
      </w:r>
      <w:r>
        <w:rPr/>
        <w:t>by</w:t>
      </w:r>
      <w:r>
        <w:rPr>
          <w:spacing w:val="14"/>
        </w:rPr>
        <w:t> </w:t>
      </w:r>
      <w:r>
        <w:rPr>
          <w:spacing w:val="-1"/>
        </w:rPr>
        <w:t>Keogh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79"/>
        </w:rPr>
        <w:t> </w:t>
      </w:r>
      <w:r>
        <w:rPr>
          <w:spacing w:val="-1"/>
        </w:rPr>
        <w:t>colleagues</w:t>
      </w:r>
      <w:r>
        <w:rPr>
          <w:spacing w:val="-3"/>
        </w:rPr>
        <w:t> </w:t>
      </w:r>
      <w:r>
        <w:rPr>
          <w:spacing w:val="-1"/>
        </w:rPr>
        <w:t>examining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benefits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combination therapy</w:t>
      </w:r>
      <w:r>
        <w:rPr>
          <w:spacing w:val="-3"/>
        </w:rPr>
        <w:t> </w:t>
      </w:r>
      <w:r>
        <w:rPr>
          <w:spacing w:val="3"/>
        </w:rPr>
        <w:t>in</w:t>
      </w:r>
      <w:r>
        <w:rPr>
          <w:spacing w:val="-1"/>
        </w:rPr>
        <w:t> 112</w:t>
      </w:r>
      <w:r>
        <w:rPr>
          <w:spacing w:val="-2"/>
        </w:rPr>
        <w:t> </w:t>
      </w:r>
      <w:r>
        <w:rPr>
          <w:spacing w:val="-1"/>
        </w:rPr>
        <w:t>patients</w:t>
      </w:r>
      <w:r>
        <w:rPr/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/>
        <w:t>iPAH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CTD-PAH</w:t>
      </w:r>
      <w:r>
        <w:rPr>
          <w:spacing w:val="-2"/>
        </w:rPr>
        <w:t> </w:t>
      </w:r>
      <w:r>
        <w:rPr>
          <w:spacing w:val="-1"/>
        </w:rPr>
        <w:t>assessed</w:t>
      </w:r>
      <w:r>
        <w:rPr>
          <w:spacing w:val="97"/>
        </w:rPr>
        <w:t> </w:t>
      </w:r>
      <w:r>
        <w:rPr/>
        <w:t>as</w:t>
      </w:r>
      <w:r>
        <w:rPr>
          <w:spacing w:val="8"/>
        </w:rPr>
        <w:t> </w:t>
      </w:r>
      <w:r>
        <w:rPr>
          <w:spacing w:val="-1"/>
        </w:rPr>
        <w:t>WHO</w:t>
      </w:r>
      <w:r>
        <w:rPr>
          <w:spacing w:val="7"/>
        </w:rPr>
        <w:t> </w:t>
      </w:r>
      <w:r>
        <w:rPr>
          <w:spacing w:val="-1"/>
        </w:rPr>
        <w:t>FC</w:t>
      </w:r>
      <w:r>
        <w:rPr>
          <w:spacing w:val="8"/>
        </w:rPr>
        <w:t> </w:t>
      </w:r>
      <w:r>
        <w:rPr>
          <w:spacing w:val="-1"/>
        </w:rPr>
        <w:t>II-IV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1"/>
        </w:rPr>
        <w:t>not</w:t>
      </w:r>
      <w:r>
        <w:rPr>
          <w:spacing w:val="7"/>
        </w:rPr>
        <w:t> </w:t>
      </w:r>
      <w:r>
        <w:rPr>
          <w:spacing w:val="-1"/>
        </w:rPr>
        <w:t>responding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9"/>
        </w:rPr>
        <w:t> </w:t>
      </w:r>
      <w:r>
        <w:rPr>
          <w:spacing w:val="-1"/>
        </w:rPr>
        <w:t>varying</w:t>
      </w:r>
      <w:r>
        <w:rPr>
          <w:spacing w:val="5"/>
        </w:rPr>
        <w:t> </w:t>
      </w:r>
      <w:r>
        <w:rPr>
          <w:spacing w:val="-1"/>
        </w:rPr>
        <w:t>periods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>
          <w:spacing w:val="-1"/>
        </w:rPr>
        <w:t>monotherapy</w:t>
      </w:r>
      <w:r>
        <w:rPr>
          <w:spacing w:val="5"/>
        </w:rPr>
        <w:t> </w:t>
      </w:r>
      <w:r>
        <w:rPr>
          <w:spacing w:val="-1"/>
        </w:rPr>
        <w:t>(mean</w:t>
      </w:r>
      <w:r>
        <w:rPr>
          <w:spacing w:val="8"/>
        </w:rPr>
        <w:t> </w:t>
      </w:r>
      <w:r>
        <w:rPr/>
        <w:t>19</w:t>
      </w:r>
      <w:r>
        <w:rPr>
          <w:spacing w:val="7"/>
        </w:rPr>
        <w:t> </w:t>
      </w:r>
      <w:r>
        <w:rPr>
          <w:spacing w:val="-1"/>
        </w:rPr>
        <w:t>months).</w:t>
      </w:r>
      <w:r>
        <w:rPr>
          <w:spacing w:val="8"/>
        </w:rPr>
        <w:t> </w:t>
      </w:r>
      <w:r>
        <w:rPr>
          <w:spacing w:val="-1"/>
        </w:rPr>
        <w:t>Accompanying</w:t>
      </w:r>
      <w:r>
        <w:rPr>
          <w:spacing w:val="93"/>
          <w:w w:val="99"/>
        </w:rPr>
        <w:t> </w:t>
      </w:r>
      <w:r>
        <w:rPr>
          <w:spacing w:val="-1"/>
        </w:rPr>
        <w:t>functional</w:t>
      </w:r>
      <w:r>
        <w:rPr>
          <w:spacing w:val="36"/>
        </w:rPr>
        <w:t> </w:t>
      </w:r>
      <w:r>
        <w:rPr>
          <w:spacing w:val="-1"/>
        </w:rPr>
        <w:t>and</w:t>
      </w:r>
      <w:r>
        <w:rPr>
          <w:spacing w:val="36"/>
        </w:rPr>
        <w:t> </w:t>
      </w:r>
      <w:r>
        <w:rPr>
          <w:spacing w:val="-1"/>
        </w:rPr>
        <w:t>haemodynamic</w:t>
      </w:r>
      <w:r>
        <w:rPr>
          <w:spacing w:val="35"/>
        </w:rPr>
        <w:t> </w:t>
      </w:r>
      <w:r>
        <w:rPr>
          <w:spacing w:val="-1"/>
        </w:rPr>
        <w:t>improvements</w:t>
      </w:r>
      <w:r>
        <w:rPr>
          <w:spacing w:val="34"/>
        </w:rPr>
        <w:t> </w:t>
      </w:r>
      <w:r>
        <w:rPr>
          <w:spacing w:val="-1"/>
        </w:rPr>
        <w:t>following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therapeutic</w:t>
      </w:r>
      <w:r>
        <w:rPr>
          <w:spacing w:val="33"/>
        </w:rPr>
        <w:t> </w:t>
      </w:r>
      <w:r>
        <w:rPr/>
        <w:t>change,</w:t>
      </w:r>
      <w:r>
        <w:rPr>
          <w:spacing w:val="36"/>
        </w:rPr>
        <w:t> </w:t>
      </w:r>
      <w:r>
        <w:rPr>
          <w:spacing w:val="-1"/>
        </w:rPr>
        <w:t>subsequent</w:t>
      </w:r>
      <w:r>
        <w:rPr>
          <w:spacing w:val="36"/>
        </w:rPr>
        <w:t> </w:t>
      </w:r>
      <w:r>
        <w:rPr>
          <w:spacing w:val="-1"/>
        </w:rPr>
        <w:t>survival</w:t>
      </w:r>
      <w:r>
        <w:rPr>
          <w:spacing w:val="37"/>
        </w:rPr>
        <w:t> </w:t>
      </w:r>
      <w:r>
        <w:rPr>
          <w:spacing w:val="-1"/>
        </w:rPr>
        <w:t>on</w:t>
      </w:r>
      <w:r>
        <w:rPr>
          <w:spacing w:val="66"/>
        </w:rPr>
        <w:t> </w:t>
      </w:r>
      <w:r>
        <w:rPr>
          <w:spacing w:val="-1"/>
        </w:rPr>
        <w:t>combination</w:t>
      </w:r>
      <w:r>
        <w:rPr>
          <w:spacing w:val="-3"/>
        </w:rPr>
        <w:t> </w:t>
      </w:r>
      <w:r>
        <w:rPr>
          <w:spacing w:val="-1"/>
        </w:rPr>
        <w:t>therapy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3"/>
        </w:rPr>
        <w:t> </w:t>
      </w:r>
      <w:r>
        <w:rPr>
          <w:spacing w:val="-1"/>
        </w:rPr>
        <w:t>88%,</w:t>
      </w:r>
      <w:r>
        <w:rPr>
          <w:spacing w:val="-3"/>
        </w:rPr>
        <w:t> </w:t>
      </w:r>
      <w:r>
        <w:rPr/>
        <w:t>71%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61%</w:t>
      </w:r>
      <w:r>
        <w:rPr>
          <w:spacing w:val="-4"/>
        </w:rPr>
        <w:t> </w:t>
      </w:r>
      <w:r>
        <w:rPr>
          <w:spacing w:val="-2"/>
        </w:rPr>
        <w:t>at</w:t>
      </w:r>
      <w:r>
        <w:rPr>
          <w:spacing w:val="-4"/>
        </w:rPr>
        <w:t> </w:t>
      </w:r>
      <w:r>
        <w:rPr>
          <w:spacing w:val="-1"/>
        </w:rPr>
        <w:t>1,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3-years,</w:t>
      </w:r>
      <w:r>
        <w:rPr>
          <w:spacing w:val="-5"/>
        </w:rPr>
        <w:t> </w:t>
      </w:r>
      <w:r>
        <w:rPr>
          <w:spacing w:val="-1"/>
        </w:rPr>
        <w:t>respectively.</w:t>
      </w:r>
      <w:r>
        <w:rPr>
          <w:spacing w:val="-3"/>
        </w:rPr>
        <w:t> </w:t>
      </w:r>
      <w:r>
        <w:rPr>
          <w:spacing w:val="-1"/>
        </w:rPr>
        <w:t>(16,</w:t>
      </w:r>
      <w:r>
        <w:rPr>
          <w:spacing w:val="-2"/>
        </w:rPr>
        <w:t> </w:t>
      </w:r>
      <w:r>
        <w:rPr>
          <w:spacing w:val="-1"/>
        </w:rPr>
        <w:t>17)</w:t>
      </w:r>
    </w:p>
    <w:p>
      <w:pPr>
        <w:pStyle w:val="BodyText"/>
        <w:spacing w:line="360" w:lineRule="auto"/>
        <w:ind w:right="176"/>
        <w:jc w:val="left"/>
      </w:pPr>
      <w:r>
        <w:rPr>
          <w:rFonts w:ascii="Calibri" w:hAnsi="Calibri"/>
          <w:b/>
          <w:spacing w:val="-1"/>
        </w:rPr>
        <w:t>C</w:t>
      </w:r>
      <w:r>
        <w:rPr>
          <w:spacing w:val="-1"/>
        </w:rPr>
        <w:t>onsistent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underlying</w:t>
      </w:r>
      <w:r>
        <w:rPr>
          <w:spacing w:val="-2"/>
        </w:rPr>
        <w:t> </w:t>
      </w:r>
      <w:r>
        <w:rPr>
          <w:spacing w:val="-1"/>
        </w:rPr>
        <w:t>premise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disease with</w:t>
      </w:r>
      <w:r>
        <w:rPr>
          <w:spacing w:val="-4"/>
        </w:rPr>
        <w:t> </w:t>
      </w:r>
      <w:r>
        <w:rPr>
          <w:spacing w:val="-1"/>
        </w:rPr>
        <w:t>multiple</w:t>
      </w:r>
      <w:r>
        <w:rPr>
          <w:spacing w:val="-4"/>
        </w:rPr>
        <w:t> </w:t>
      </w:r>
      <w:r>
        <w:rPr>
          <w:spacing w:val="-1"/>
        </w:rPr>
        <w:t>underlying</w:t>
      </w:r>
      <w:r>
        <w:rPr>
          <w:spacing w:val="-3"/>
        </w:rPr>
        <w:t> </w:t>
      </w:r>
      <w:r>
        <w:rPr>
          <w:spacing w:val="-1"/>
        </w:rPr>
        <w:t>pathological pathways</w:t>
      </w:r>
      <w:r>
        <w:rPr>
          <w:spacing w:val="69"/>
          <w:w w:val="99"/>
        </w:rPr>
        <w:t> </w:t>
      </w:r>
      <w:r>
        <w:rPr>
          <w:spacing w:val="-1"/>
        </w:rPr>
        <w:t>should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1"/>
        </w:rPr>
        <w:t>immediately,</w:t>
      </w:r>
      <w:r>
        <w:rPr>
          <w:spacing w:val="-4"/>
        </w:rPr>
        <w:t> </w:t>
      </w:r>
      <w:r>
        <w:rPr>
          <w:spacing w:val="-1"/>
        </w:rPr>
        <w:t>rather</w:t>
      </w:r>
      <w:r>
        <w:rPr>
          <w:spacing w:val="-5"/>
        </w:rPr>
        <w:t> </w:t>
      </w:r>
      <w:r>
        <w:rPr>
          <w:spacing w:val="-1"/>
        </w:rPr>
        <w:t>than</w:t>
      </w:r>
      <w:r>
        <w:rPr>
          <w:spacing w:val="-5"/>
        </w:rPr>
        <w:t> </w:t>
      </w:r>
      <w:r>
        <w:rPr>
          <w:spacing w:val="-1"/>
        </w:rPr>
        <w:t>sequentially,</w:t>
      </w:r>
      <w:r>
        <w:rPr>
          <w:spacing w:val="-5"/>
        </w:rPr>
        <w:t> </w:t>
      </w:r>
      <w:r>
        <w:rPr>
          <w:spacing w:val="-1"/>
        </w:rPr>
        <w:t>treated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therapeutic</w:t>
      </w:r>
      <w:r>
        <w:rPr>
          <w:spacing w:val="-6"/>
        </w:rPr>
        <w:t> </w:t>
      </w:r>
      <w:r>
        <w:rPr>
          <w:spacing w:val="-1"/>
        </w:rPr>
        <w:t>strategies</w:t>
      </w:r>
      <w:r>
        <w:rPr>
          <w:spacing w:val="-4"/>
        </w:rPr>
        <w:t> </w:t>
      </w:r>
      <w:r>
        <w:rPr>
          <w:spacing w:val="-1"/>
        </w:rPr>
        <w:t>targeting</w:t>
      </w:r>
      <w:r>
        <w:rPr>
          <w:spacing w:val="-6"/>
        </w:rPr>
        <w:t> </w:t>
      </w:r>
      <w:r>
        <w:rPr>
          <w:spacing w:val="-1"/>
        </w:rPr>
        <w:t>those</w:t>
      </w:r>
      <w:r>
        <w:rPr>
          <w:spacing w:val="97"/>
          <w:w w:val="99"/>
        </w:rPr>
        <w:t> </w:t>
      </w:r>
      <w:r>
        <w:rPr>
          <w:spacing w:val="-1"/>
        </w:rPr>
        <w:t>multiple</w:t>
      </w:r>
      <w:r>
        <w:rPr>
          <w:spacing w:val="-2"/>
        </w:rPr>
        <w:t> </w:t>
      </w:r>
      <w:r>
        <w:rPr>
          <w:spacing w:val="-1"/>
        </w:rPr>
        <w:t>pathways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tested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 setting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PAH.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double-blind</w:t>
      </w:r>
      <w:r>
        <w:rPr>
          <w:spacing w:val="-3"/>
        </w:rPr>
        <w:t> </w:t>
      </w:r>
      <w:r>
        <w:rPr>
          <w:spacing w:val="-1"/>
        </w:rPr>
        <w:t>randomised study, Galié</w:t>
      </w:r>
      <w:r>
        <w:rPr>
          <w:spacing w:val="-4"/>
        </w:rPr>
        <w:t> </w:t>
      </w:r>
      <w:r>
        <w:rPr/>
        <w:t>and</w:t>
      </w:r>
      <w:r>
        <w:rPr>
          <w:spacing w:val="87"/>
        </w:rPr>
        <w:t> </w:t>
      </w:r>
      <w:r>
        <w:rPr>
          <w:spacing w:val="-1"/>
        </w:rPr>
        <w:t>colleagues</w:t>
      </w:r>
      <w:r>
        <w:rPr>
          <w:spacing w:val="-7"/>
        </w:rPr>
        <w:t> </w:t>
      </w:r>
      <w:r>
        <w:rPr>
          <w:spacing w:val="-1"/>
        </w:rPr>
        <w:t>treated</w:t>
      </w:r>
      <w:r>
        <w:rPr>
          <w:spacing w:val="-5"/>
        </w:rPr>
        <w:t> </w:t>
      </w:r>
      <w:r>
        <w:rPr>
          <w:spacing w:val="-1"/>
        </w:rPr>
        <w:t>500</w:t>
      </w:r>
      <w:r>
        <w:rPr>
          <w:spacing w:val="-5"/>
        </w:rPr>
        <w:t> </w:t>
      </w:r>
      <w:r>
        <w:rPr>
          <w:spacing w:val="-1"/>
        </w:rPr>
        <w:t>treatment</w:t>
      </w:r>
      <w:r>
        <w:rPr>
          <w:spacing w:val="-5"/>
        </w:rPr>
        <w:t> </w:t>
      </w:r>
      <w:r>
        <w:rPr/>
        <w:t>naïve</w:t>
      </w:r>
      <w:r>
        <w:rPr>
          <w:spacing w:val="-6"/>
        </w:rPr>
        <w:t> </w:t>
      </w:r>
      <w:r>
        <w:rPr>
          <w:spacing w:val="-1"/>
        </w:rPr>
        <w:t>patients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PAH</w:t>
      </w:r>
      <w:r>
        <w:rPr>
          <w:spacing w:val="-5"/>
        </w:rPr>
        <w:t> </w:t>
      </w:r>
      <w:r>
        <w:rPr>
          <w:spacing w:val="-2"/>
        </w:rPr>
        <w:t>with</w:t>
      </w:r>
      <w:r>
        <w:rPr>
          <w:spacing w:val="2"/>
        </w:rPr>
        <w:t> </w:t>
      </w:r>
      <w:r>
        <w:rPr>
          <w:spacing w:val="-1"/>
        </w:rPr>
        <w:t>10mg/day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Ambrisentan</w:t>
      </w:r>
      <w:r>
        <w:rPr>
          <w:spacing w:val="-3"/>
        </w:rPr>
        <w:t> </w:t>
      </w:r>
      <w:r>
        <w:rPr>
          <w:spacing w:val="-1"/>
        </w:rPr>
        <w:t>(ERA)</w:t>
      </w:r>
      <w:r>
        <w:rPr>
          <w:spacing w:val="87"/>
          <w:w w:val="99"/>
        </w:rPr>
        <w:t> </w:t>
      </w:r>
      <w:r>
        <w:rPr>
          <w:spacing w:val="-1"/>
        </w:rPr>
        <w:t>monotherapy,</w:t>
      </w:r>
      <w:r>
        <w:rPr>
          <w:spacing w:val="-3"/>
        </w:rPr>
        <w:t> </w:t>
      </w:r>
      <w:r>
        <w:rPr>
          <w:spacing w:val="-1"/>
        </w:rPr>
        <w:t>40mg/day</w:t>
      </w:r>
      <w:r>
        <w:rPr>
          <w:spacing w:val="-2"/>
        </w:rPr>
        <w:t> </w:t>
      </w:r>
      <w:r>
        <w:rPr>
          <w:spacing w:val="-1"/>
        </w:rPr>
        <w:t>Tadalafil</w:t>
      </w:r>
      <w:r>
        <w:rPr>
          <w:spacing w:val="-4"/>
        </w:rPr>
        <w:t> </w:t>
      </w:r>
      <w:r>
        <w:rPr>
          <w:spacing w:val="-1"/>
        </w:rPr>
        <w:t>monotherapy</w:t>
      </w:r>
      <w:r>
        <w:rPr>
          <w:spacing w:val="-5"/>
        </w:rPr>
        <w:t> </w:t>
      </w:r>
      <w:r>
        <w:rPr>
          <w:spacing w:val="-1"/>
        </w:rPr>
        <w:t>(PDE5i)</w:t>
      </w:r>
      <w:r>
        <w:rPr>
          <w:spacing w:val="-5"/>
        </w:rPr>
        <w:t> </w:t>
      </w:r>
      <w:r>
        <w:rPr>
          <w:spacing w:val="-1"/>
        </w:rPr>
        <w:t>or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combination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both.</w:t>
      </w:r>
      <w:r>
        <w:rPr>
          <w:spacing w:val="6"/>
        </w:rPr>
        <w:t> </w:t>
      </w:r>
      <w:r>
        <w:rPr>
          <w:spacing w:val="-1"/>
        </w:rPr>
        <w:t>(17)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composite</w:t>
      </w:r>
      <w:r>
        <w:rPr>
          <w:spacing w:val="97"/>
          <w:w w:val="99"/>
        </w:rPr>
        <w:t> </w:t>
      </w:r>
      <w:r>
        <w:rPr/>
        <w:t>primary</w:t>
      </w:r>
      <w:r>
        <w:rPr>
          <w:spacing w:val="-4"/>
        </w:rPr>
        <w:t> </w:t>
      </w:r>
      <w:r>
        <w:rPr>
          <w:spacing w:val="-1"/>
        </w:rPr>
        <w:t>endpoint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clinical</w:t>
      </w:r>
      <w:r>
        <w:rPr>
          <w:spacing w:val="-2"/>
        </w:rPr>
        <w:t> </w:t>
      </w:r>
      <w:r>
        <w:rPr>
          <w:spacing w:val="-1"/>
        </w:rPr>
        <w:t>failure</w:t>
      </w:r>
      <w:r>
        <w:rPr>
          <w:spacing w:val="-3"/>
        </w:rPr>
        <w:t> </w:t>
      </w:r>
      <w:r>
        <w:rPr>
          <w:spacing w:val="-1"/>
        </w:rPr>
        <w:t>(death,</w:t>
      </w:r>
      <w:r>
        <w:rPr>
          <w:spacing w:val="-3"/>
        </w:rPr>
        <w:t> </w:t>
      </w:r>
      <w:r>
        <w:rPr>
          <w:spacing w:val="-1"/>
        </w:rPr>
        <w:t>hospitalisation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3"/>
        </w:rPr>
        <w:t> </w:t>
      </w:r>
      <w:r>
        <w:rPr>
          <w:spacing w:val="-1"/>
        </w:rPr>
        <w:t>worsening</w:t>
      </w:r>
      <w:r>
        <w:rPr>
          <w:spacing w:val="-5"/>
        </w:rPr>
        <w:t> </w:t>
      </w:r>
      <w:r>
        <w:rPr>
          <w:spacing w:val="-1"/>
        </w:rPr>
        <w:t>PAH,</w:t>
      </w:r>
      <w:r>
        <w:rPr>
          <w:spacing w:val="-4"/>
        </w:rPr>
        <w:t> </w:t>
      </w:r>
      <w:r>
        <w:rPr/>
        <w:t>disease</w:t>
      </w:r>
      <w:r>
        <w:rPr>
          <w:spacing w:val="-5"/>
        </w:rPr>
        <w:t> </w:t>
      </w:r>
      <w:r>
        <w:rPr>
          <w:spacing w:val="-1"/>
        </w:rPr>
        <w:t>progression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72"/>
          <w:w w:val="99"/>
        </w:rPr>
        <w:t> </w:t>
      </w:r>
      <w:r>
        <w:rPr>
          <w:spacing w:val="-1"/>
        </w:rPr>
        <w:t>unsatisfactory</w:t>
      </w:r>
      <w:r>
        <w:rPr>
          <w:spacing w:val="-2"/>
        </w:rPr>
        <w:t> </w:t>
      </w:r>
      <w:r>
        <w:rPr>
          <w:spacing w:val="-1"/>
        </w:rPr>
        <w:t>long-term</w:t>
      </w:r>
      <w:r>
        <w:rPr>
          <w:spacing w:val="-5"/>
        </w:rPr>
        <w:t> </w:t>
      </w:r>
      <w:r>
        <w:rPr>
          <w:spacing w:val="-1"/>
        </w:rPr>
        <w:t>clinical</w:t>
      </w:r>
      <w:r>
        <w:rPr>
          <w:spacing w:val="-3"/>
        </w:rPr>
        <w:t> </w:t>
      </w:r>
      <w:r>
        <w:rPr>
          <w:spacing w:val="-1"/>
        </w:rPr>
        <w:t>response)</w:t>
      </w:r>
      <w:r>
        <w:rPr>
          <w:spacing w:val="-3"/>
        </w:rPr>
        <w:t> </w:t>
      </w:r>
      <w:r>
        <w:rPr>
          <w:spacing w:val="-1"/>
        </w:rPr>
        <w:t>occurred</w:t>
      </w:r>
      <w:r>
        <w:rPr>
          <w:spacing w:val="-2"/>
        </w:rPr>
        <w:t> in </w:t>
      </w:r>
      <w:r>
        <w:rPr>
          <w:spacing w:val="-1"/>
        </w:rPr>
        <w:t>18%</w:t>
      </w:r>
      <w:r>
        <w:rPr>
          <w:spacing w:val="-4"/>
        </w:rPr>
        <w:t> </w:t>
      </w:r>
      <w:r>
        <w:rPr>
          <w:spacing w:val="-1"/>
        </w:rPr>
        <w:t>(combination),</w:t>
      </w:r>
      <w:r>
        <w:rPr>
          <w:spacing w:val="-3"/>
        </w:rPr>
        <w:t> </w:t>
      </w:r>
      <w:r>
        <w:rPr/>
        <w:t>34%</w:t>
      </w:r>
      <w:r>
        <w:rPr>
          <w:spacing w:val="-4"/>
        </w:rPr>
        <w:t> </w:t>
      </w:r>
      <w:r>
        <w:rPr>
          <w:spacing w:val="-1"/>
        </w:rPr>
        <w:t>(Ambrisentan)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28%</w:t>
      </w:r>
      <w:r>
        <w:rPr>
          <w:spacing w:val="85"/>
          <w:w w:val="99"/>
        </w:rPr>
        <w:t> </w:t>
      </w:r>
      <w:r>
        <w:rPr>
          <w:spacing w:val="-1"/>
        </w:rPr>
        <w:t>(Tadalafil)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patients,</w:t>
      </w:r>
      <w:r>
        <w:rPr>
          <w:spacing w:val="-2"/>
        </w:rPr>
        <w:t> </w:t>
      </w:r>
      <w:r>
        <w:rPr>
          <w:spacing w:val="-1"/>
        </w:rPr>
        <w:t>respectively;</w:t>
      </w:r>
      <w:r>
        <w:rPr>
          <w:spacing w:val="-5"/>
        </w:rPr>
        <w:t> </w:t>
      </w:r>
      <w:r>
        <w:rPr>
          <w:spacing w:val="-1"/>
        </w:rPr>
        <w:t>pooled</w:t>
      </w:r>
      <w:r>
        <w:rPr>
          <w:spacing w:val="-4"/>
        </w:rPr>
        <w:t> </w:t>
      </w:r>
      <w:r>
        <w:rPr>
          <w:spacing w:val="-1"/>
        </w:rPr>
        <w:t>hazard reduction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0.5</w:t>
      </w:r>
      <w:r>
        <w:rPr>
          <w:spacing w:val="-1"/>
        </w:rPr>
        <w:t> (95%</w:t>
      </w:r>
      <w:r>
        <w:rPr>
          <w:spacing w:val="-4"/>
        </w:rPr>
        <w:t> </w:t>
      </w:r>
      <w:r>
        <w:rPr>
          <w:spacing w:val="-1"/>
        </w:rPr>
        <w:t>CI</w:t>
      </w:r>
      <w:r>
        <w:rPr>
          <w:spacing w:val="-3"/>
        </w:rPr>
        <w:t> </w:t>
      </w:r>
      <w:r>
        <w:rPr>
          <w:spacing w:val="-1"/>
        </w:rPr>
        <w:t>0.35 to 0.72;</w:t>
      </w:r>
      <w:r>
        <w:rPr>
          <w:spacing w:val="-3"/>
        </w:rPr>
        <w:t> </w:t>
      </w:r>
      <w:r>
        <w:rPr>
          <w:spacing w:val="-1"/>
        </w:rPr>
        <w:t>p&lt;0.001)</w:t>
      </w:r>
      <w:r>
        <w:rPr>
          <w:spacing w:val="3"/>
        </w:rPr>
        <w:t> </w:t>
      </w:r>
      <w:r>
        <w:rPr/>
        <w:t>in</w:t>
      </w:r>
      <w:r>
        <w:rPr>
          <w:spacing w:val="-1"/>
        </w:rPr>
        <w:t> favour</w:t>
      </w:r>
      <w:r>
        <w:rPr>
          <w:spacing w:val="97"/>
          <w:w w:val="99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combination</w:t>
      </w:r>
      <w:r>
        <w:rPr>
          <w:spacing w:val="-2"/>
        </w:rPr>
        <w:t> </w:t>
      </w:r>
      <w:r>
        <w:rPr>
          <w:spacing w:val="-1"/>
        </w:rPr>
        <w:t>therapy</w:t>
      </w:r>
      <w:r>
        <w:rPr>
          <w:spacing w:val="-3"/>
        </w:rPr>
        <w:t> </w:t>
      </w:r>
      <w:r>
        <w:rPr>
          <w:spacing w:val="-1"/>
        </w:rPr>
        <w:t>group.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counter-balance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improved clinical outcomes,</w:t>
      </w:r>
      <w:r>
        <w:rPr>
          <w:spacing w:val="-5"/>
        </w:rPr>
        <w:t> </w:t>
      </w:r>
      <w:r>
        <w:rPr>
          <w:spacing w:val="-1"/>
        </w:rPr>
        <w:t>those assigned</w:t>
      </w:r>
      <w:r>
        <w:rPr>
          <w:spacing w:val="-3"/>
        </w:rPr>
        <w:t> </w:t>
      </w:r>
      <w:r>
        <w:rPr/>
        <w:t>to</w:t>
      </w:r>
      <w:r>
        <w:rPr>
          <w:spacing w:val="79"/>
        </w:rPr>
        <w:t> </w:t>
      </w:r>
      <w:r>
        <w:rPr>
          <w:spacing w:val="-1"/>
        </w:rPr>
        <w:t>combination</w:t>
      </w:r>
      <w:r>
        <w:rPr>
          <w:spacing w:val="-5"/>
        </w:rPr>
        <w:t> </w:t>
      </w:r>
      <w:r>
        <w:rPr>
          <w:spacing w:val="-1"/>
        </w:rPr>
        <w:t>therapy</w:t>
      </w:r>
      <w:r>
        <w:rPr>
          <w:spacing w:val="-4"/>
        </w:rPr>
        <w:t> </w:t>
      </w:r>
      <w:r>
        <w:rPr>
          <w:spacing w:val="-1"/>
        </w:rPr>
        <w:t>were</w:t>
      </w:r>
      <w:r>
        <w:rPr>
          <w:spacing w:val="-3"/>
        </w:rPr>
        <w:t> </w:t>
      </w:r>
      <w:r>
        <w:rPr>
          <w:spacing w:val="-1"/>
        </w:rPr>
        <w:t>more</w:t>
      </w:r>
      <w:r>
        <w:rPr>
          <w:spacing w:val="-3"/>
        </w:rPr>
        <w:t> </w:t>
      </w:r>
      <w:r>
        <w:rPr>
          <w:spacing w:val="-1"/>
        </w:rPr>
        <w:t>likely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develop</w:t>
      </w:r>
      <w:r>
        <w:rPr>
          <w:spacing w:val="-5"/>
        </w:rPr>
        <w:t> </w:t>
      </w:r>
      <w:r>
        <w:rPr>
          <w:spacing w:val="-1"/>
        </w:rPr>
        <w:t>peripheral</w:t>
      </w:r>
      <w:r>
        <w:rPr>
          <w:spacing w:val="-2"/>
        </w:rPr>
        <w:t> </w:t>
      </w:r>
      <w:r>
        <w:rPr>
          <w:spacing w:val="-1"/>
        </w:rPr>
        <w:t>oedema,</w:t>
      </w:r>
      <w:r>
        <w:rPr>
          <w:spacing w:val="-3"/>
        </w:rPr>
        <w:t> </w:t>
      </w:r>
      <w:r>
        <w:rPr>
          <w:spacing w:val="-1"/>
        </w:rPr>
        <w:t>headache,</w:t>
      </w:r>
      <w:r>
        <w:rPr>
          <w:spacing w:val="-6"/>
        </w:rPr>
        <w:t> </w:t>
      </w:r>
      <w:r>
        <w:rPr/>
        <w:t>nasal</w:t>
      </w:r>
      <w:r>
        <w:rPr>
          <w:spacing w:val="-3"/>
        </w:rPr>
        <w:t> </w:t>
      </w:r>
      <w:r>
        <w:rPr>
          <w:spacing w:val="-1"/>
        </w:rPr>
        <w:t>congestion</w:t>
      </w:r>
      <w:r>
        <w:rPr>
          <w:spacing w:val="-5"/>
        </w:rPr>
        <w:t> </w:t>
      </w:r>
      <w:r>
        <w:rPr/>
        <w:t>and</w:t>
      </w:r>
      <w:r>
        <w:rPr>
          <w:spacing w:val="79"/>
        </w:rPr>
        <w:t> </w:t>
      </w:r>
      <w:r>
        <w:rPr/>
        <w:t>anaemia.</w:t>
      </w:r>
      <w:r>
        <w:rPr>
          <w:spacing w:val="-3"/>
        </w:rPr>
        <w:t> </w:t>
      </w:r>
      <w:r>
        <w:rPr>
          <w:spacing w:val="-1"/>
        </w:rPr>
        <w:t>(16)</w:t>
      </w:r>
      <w:r>
        <w:rPr>
          <w:spacing w:val="-3"/>
        </w:rPr>
        <w:t> </w:t>
      </w:r>
      <w:r>
        <w:rPr>
          <w:spacing w:val="-1"/>
        </w:rPr>
        <w:t>With reference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therapeutic</w:t>
      </w:r>
      <w:r>
        <w:rPr/>
        <w:t> </w:t>
      </w:r>
      <w:r>
        <w:rPr>
          <w:spacing w:val="-1"/>
        </w:rPr>
        <w:t>success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combination</w:t>
      </w:r>
      <w:r>
        <w:rPr>
          <w:spacing w:val="-4"/>
        </w:rPr>
        <w:t> </w:t>
      </w:r>
      <w:r>
        <w:rPr>
          <w:spacing w:val="-1"/>
        </w:rPr>
        <w:t>therapy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chronic</w:t>
      </w:r>
      <w:r>
        <w:rPr>
          <w:spacing w:val="-2"/>
        </w:rPr>
        <w:t> </w:t>
      </w:r>
      <w:r>
        <w:rPr>
          <w:spacing w:val="-1"/>
        </w:rPr>
        <w:t>left</w:t>
      </w:r>
      <w:r>
        <w:rPr>
          <w:spacing w:val="-4"/>
        </w:rPr>
        <w:t> </w:t>
      </w:r>
      <w:r>
        <w:rPr>
          <w:spacing w:val="-1"/>
        </w:rPr>
        <w:t>heart</w:t>
      </w:r>
      <w:r>
        <w:rPr>
          <w:spacing w:val="-3"/>
        </w:rPr>
        <w:t> </w:t>
      </w:r>
      <w:r>
        <w:rPr/>
        <w:t>failure,</w:t>
      </w:r>
      <w:r>
        <w:rPr>
          <w:spacing w:val="-2"/>
        </w:rPr>
        <w:t> </w:t>
      </w:r>
      <w:r>
        <w:rPr/>
        <w:t>a</w:t>
      </w:r>
      <w:r>
        <w:rPr>
          <w:spacing w:val="79"/>
        </w:rPr>
        <w:t> </w:t>
      </w:r>
      <w:r>
        <w:rPr/>
        <w:t>recent</w:t>
      </w:r>
      <w:r>
        <w:rPr>
          <w:spacing w:val="-4"/>
        </w:rPr>
        <w:t> </w:t>
      </w:r>
      <w:r>
        <w:rPr>
          <w:spacing w:val="-1"/>
        </w:rPr>
        <w:t>randomised</w:t>
      </w:r>
      <w:r>
        <w:rPr>
          <w:spacing w:val="-4"/>
        </w:rPr>
        <w:t> </w:t>
      </w:r>
      <w:r>
        <w:rPr/>
        <w:t>trial</w:t>
      </w:r>
      <w:r>
        <w:rPr>
          <w:spacing w:val="-3"/>
        </w:rPr>
        <w:t> </w:t>
      </w:r>
      <w:r>
        <w:rPr>
          <w:spacing w:val="-1"/>
        </w:rPr>
        <w:t>showed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combination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neprilysin</w:t>
      </w:r>
      <w:r>
        <w:rPr>
          <w:spacing w:val="-4"/>
        </w:rPr>
        <w:t> </w:t>
      </w:r>
      <w:r>
        <w:rPr>
          <w:spacing w:val="-1"/>
        </w:rPr>
        <w:t>inhibitor/angiotensin</w:t>
      </w:r>
      <w:r>
        <w:rPr>
          <w:spacing w:val="-2"/>
        </w:rPr>
        <w:t> </w:t>
      </w:r>
      <w:r>
        <w:rPr>
          <w:spacing w:val="-1"/>
        </w:rPr>
        <w:t>receptor</w:t>
      </w:r>
      <w:r>
        <w:rPr>
          <w:spacing w:val="-4"/>
        </w:rPr>
        <w:t> </w:t>
      </w:r>
      <w:r>
        <w:rPr>
          <w:spacing w:val="-1"/>
        </w:rPr>
        <w:t>blocker</w:t>
      </w:r>
      <w:r>
        <w:rPr>
          <w:spacing w:val="59"/>
          <w:w w:val="99"/>
        </w:rPr>
        <w:t> </w:t>
      </w:r>
      <w:r>
        <w:rPr>
          <w:spacing w:val="-1"/>
        </w:rPr>
        <w:t>compared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2"/>
        </w:rPr>
        <w:t> an </w:t>
      </w:r>
      <w:r>
        <w:rPr>
          <w:spacing w:val="-1"/>
        </w:rPr>
        <w:t>angiotensin</w:t>
      </w:r>
      <w:r>
        <w:rPr>
          <w:spacing w:val="-2"/>
        </w:rPr>
        <w:t> </w:t>
      </w:r>
      <w:r>
        <w:rPr>
          <w:spacing w:val="-1"/>
        </w:rPr>
        <w:t>converting</w:t>
      </w:r>
      <w:r>
        <w:rPr>
          <w:spacing w:val="-3"/>
        </w:rPr>
        <w:t> </w:t>
      </w:r>
      <w:r>
        <w:rPr>
          <w:spacing w:val="-1"/>
        </w:rPr>
        <w:t>enzyme</w:t>
      </w:r>
      <w:r>
        <w:rPr>
          <w:spacing w:val="-5"/>
        </w:rPr>
        <w:t> </w:t>
      </w:r>
      <w:r>
        <w:rPr>
          <w:spacing w:val="-1"/>
        </w:rPr>
        <w:t>inhibitor</w:t>
      </w:r>
      <w:r>
        <w:rPr>
          <w:spacing w:val="-4"/>
        </w:rPr>
        <w:t> </w:t>
      </w:r>
      <w:r>
        <w:rPr>
          <w:spacing w:val="-1"/>
        </w:rPr>
        <w:t>alone</w:t>
      </w:r>
      <w:r>
        <w:rPr>
          <w:spacing w:val="3"/>
        </w:rPr>
        <w:t> </w:t>
      </w:r>
      <w:r>
        <w:rPr>
          <w:spacing w:val="-1"/>
        </w:rPr>
        <w:t>reduced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primary</w:t>
      </w:r>
      <w:r>
        <w:rPr>
          <w:spacing w:val="-3"/>
        </w:rPr>
        <w:t> </w:t>
      </w:r>
      <w:r>
        <w:rPr>
          <w:spacing w:val="-1"/>
        </w:rPr>
        <w:t>composite</w:t>
      </w:r>
      <w:r>
        <w:rPr>
          <w:spacing w:val="-2"/>
        </w:rPr>
        <w:t> </w:t>
      </w:r>
      <w:r>
        <w:rPr>
          <w:spacing w:val="-1"/>
        </w:rPr>
        <w:t>outcome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67"/>
        </w:rPr>
        <w:t> </w:t>
      </w:r>
      <w:r>
        <w:rPr>
          <w:spacing w:val="-1"/>
        </w:rPr>
        <w:t>death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cardiovascular causes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1"/>
        </w:rPr>
        <w:t>hospitalization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heart</w:t>
      </w:r>
      <w:r>
        <w:rPr>
          <w:spacing w:val="-3"/>
        </w:rPr>
        <w:t> </w:t>
      </w:r>
      <w:r>
        <w:rPr>
          <w:spacing w:val="-1"/>
        </w:rPr>
        <w:t>failure.</w:t>
      </w:r>
      <w:r>
        <w:rPr>
          <w:spacing w:val="3"/>
        </w:rPr>
        <w:t> </w:t>
      </w:r>
      <w:r>
        <w:rPr>
          <w:spacing w:val="-1"/>
        </w:rPr>
        <w:t>(17)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meta-analysis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trials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90"/>
        </w:rPr>
        <w:t> </w:t>
      </w:r>
      <w:r>
        <w:rPr>
          <w:spacing w:val="-1"/>
        </w:rPr>
        <w:t>combination</w:t>
      </w:r>
      <w:r>
        <w:rPr>
          <w:spacing w:val="-4"/>
        </w:rPr>
        <w:t> </w:t>
      </w:r>
      <w:r>
        <w:rPr>
          <w:spacing w:val="-1"/>
        </w:rPr>
        <w:t>therapy</w:t>
      </w:r>
      <w:r>
        <w:rPr>
          <w:spacing w:val="-3"/>
        </w:rPr>
        <w:t> </w:t>
      </w:r>
      <w:r>
        <w:rPr/>
        <w:t>has</w:t>
      </w:r>
      <w:r>
        <w:rPr>
          <w:spacing w:val="-5"/>
        </w:rPr>
        <w:t> </w:t>
      </w:r>
      <w:r>
        <w:rPr>
          <w:spacing w:val="-1"/>
        </w:rPr>
        <w:t>suggested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use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multiple</w:t>
      </w:r>
      <w:r>
        <w:rPr>
          <w:spacing w:val="-4"/>
        </w:rPr>
        <w:t> </w:t>
      </w:r>
      <w:r>
        <w:rPr>
          <w:spacing w:val="-1"/>
        </w:rPr>
        <w:t>targeted</w:t>
      </w:r>
      <w:r>
        <w:rPr>
          <w:spacing w:val="-4"/>
        </w:rPr>
        <w:t> </w:t>
      </w:r>
      <w:r>
        <w:rPr/>
        <w:t>therapies</w:t>
      </w:r>
      <w:r>
        <w:rPr>
          <w:spacing w:val="-3"/>
        </w:rPr>
        <w:t> </w:t>
      </w:r>
      <w:r>
        <w:rPr>
          <w:spacing w:val="-1"/>
        </w:rPr>
        <w:t>improves</w:t>
      </w:r>
      <w:r>
        <w:rPr>
          <w:spacing w:val="-5"/>
        </w:rPr>
        <w:t> </w:t>
      </w:r>
      <w:r>
        <w:rPr>
          <w:spacing w:val="-1"/>
        </w:rPr>
        <w:t>outcomes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PAH</w:t>
      </w:r>
      <w:r>
        <w:rPr>
          <w:spacing w:val="83"/>
        </w:rPr>
        <w:t> </w:t>
      </w:r>
      <w:r>
        <w:rPr>
          <w:spacing w:val="-1"/>
        </w:rPr>
        <w:t>(18).</w:t>
      </w:r>
    </w:p>
    <w:p>
      <w:pPr>
        <w:spacing w:after="0" w:line="360" w:lineRule="auto"/>
        <w:jc w:val="left"/>
        <w:sectPr>
          <w:footerReference w:type="default" r:id="rId25"/>
          <w:pgSz w:w="11910" w:h="16840"/>
          <w:pgMar w:footer="1000" w:header="0" w:top="660" w:bottom="1200" w:left="620" w:right="600"/>
          <w:pgNumType w:start="13"/>
        </w:sectPr>
      </w:pPr>
    </w:p>
    <w:p>
      <w:pPr>
        <w:pStyle w:val="BodyText"/>
        <w:spacing w:line="360" w:lineRule="auto" w:before="41"/>
        <w:ind w:left="240" w:right="233"/>
        <w:jc w:val="both"/>
      </w:pPr>
      <w:r>
        <w:rPr>
          <w:rFonts w:ascii="Calibri" w:hAnsi="Calibri" w:cs="Calibri" w:eastAsia="Calibri"/>
          <w:b/>
          <w:bCs/>
        </w:rPr>
        <w:t>I</w:t>
      </w:r>
      <w:r>
        <w:rPr/>
        <w:t>n</w:t>
      </w:r>
      <w:r>
        <w:rPr>
          <w:spacing w:val="-4"/>
        </w:rPr>
        <w:t> </w:t>
      </w:r>
      <w:r>
        <w:rPr>
          <w:spacing w:val="-1"/>
        </w:rPr>
        <w:t>recognition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potential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combination</w:t>
      </w:r>
      <w:r>
        <w:rPr>
          <w:spacing w:val="-5"/>
        </w:rPr>
        <w:t> </w:t>
      </w:r>
      <w:r>
        <w:rPr>
          <w:spacing w:val="-1"/>
        </w:rPr>
        <w:t>PAH</w:t>
      </w:r>
      <w:r>
        <w:rPr>
          <w:spacing w:val="-5"/>
        </w:rPr>
        <w:t> </w:t>
      </w:r>
      <w:r>
        <w:rPr>
          <w:spacing w:val="-1"/>
        </w:rPr>
        <w:t>therapy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improve</w:t>
      </w:r>
      <w:r>
        <w:rPr>
          <w:spacing w:val="-3"/>
        </w:rPr>
        <w:t> </w:t>
      </w:r>
      <w:r>
        <w:rPr>
          <w:spacing w:val="-1"/>
        </w:rPr>
        <w:t>outcomes</w:t>
      </w:r>
      <w:r>
        <w:rPr>
          <w:spacing w:val="-3"/>
        </w:rPr>
        <w:t> </w:t>
      </w:r>
      <w:r>
        <w:rPr>
          <w:spacing w:val="-1"/>
        </w:rPr>
        <w:t>(particularly</w:t>
      </w:r>
      <w:r>
        <w:rPr>
          <w:spacing w:val="-4"/>
        </w:rPr>
        <w:t> </w:t>
      </w:r>
      <w:r>
        <w:rPr>
          <w:spacing w:val="-1"/>
        </w:rPr>
        <w:t>when</w:t>
      </w:r>
      <w:r>
        <w:rPr>
          <w:spacing w:val="-4"/>
        </w:rPr>
        <w:t> </w:t>
      </w:r>
      <w:r>
        <w:rPr>
          <w:spacing w:val="-1"/>
        </w:rPr>
        <w:t>applied</w:t>
      </w:r>
      <w:r>
        <w:rPr>
          <w:spacing w:val="73"/>
        </w:rPr>
        <w:t> </w:t>
      </w:r>
      <w:r>
        <w:rPr>
          <w:rFonts w:ascii="Calibri" w:hAnsi="Calibri" w:cs="Calibri" w:eastAsia="Calibri"/>
        </w:rPr>
        <w:t>in</w:t>
      </w:r>
      <w:r>
        <w:rPr>
          <w:rFonts w:ascii="Calibri" w:hAnsi="Calibri" w:cs="Calibri" w:eastAsia="Calibri"/>
          <w:spacing w:val="49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48"/>
        </w:rPr>
        <w:t> </w:t>
      </w:r>
      <w:r>
        <w:rPr>
          <w:rFonts w:ascii="Calibri" w:hAnsi="Calibri" w:cs="Calibri" w:eastAsia="Calibri"/>
          <w:spacing w:val="-1"/>
        </w:rPr>
        <w:t>“goal</w:t>
      </w:r>
      <w:r>
        <w:rPr>
          <w:spacing w:val="-1"/>
        </w:rPr>
        <w:t>-</w:t>
      </w:r>
      <w:r>
        <w:rPr>
          <w:rFonts w:ascii="Calibri" w:hAnsi="Calibri" w:cs="Calibri" w:eastAsia="Calibri"/>
          <w:spacing w:val="-1"/>
        </w:rPr>
        <w:t>orientated”</w:t>
      </w:r>
      <w:r>
        <w:rPr>
          <w:rFonts w:ascii="Calibri" w:hAnsi="Calibri" w:cs="Calibri" w:eastAsia="Calibri"/>
          <w:spacing w:val="46"/>
        </w:rPr>
        <w:t> </w:t>
      </w:r>
      <w:r>
        <w:rPr>
          <w:rFonts w:ascii="Calibri" w:hAnsi="Calibri" w:cs="Calibri" w:eastAsia="Calibri"/>
        </w:rPr>
        <w:t>manner</w:t>
      </w:r>
      <w:r>
        <w:rPr>
          <w:rFonts w:ascii="Calibri" w:hAnsi="Calibri" w:cs="Calibri" w:eastAsia="Calibri"/>
          <w:spacing w:val="46"/>
        </w:rPr>
        <w:t> </w:t>
      </w:r>
      <w:r>
        <w:rPr>
          <w:rFonts w:ascii="Calibri" w:hAnsi="Calibri" w:cs="Calibri" w:eastAsia="Calibri"/>
          <w:spacing w:val="-1"/>
        </w:rPr>
        <w:t>involving</w:t>
      </w:r>
      <w:r>
        <w:rPr>
          <w:rFonts w:ascii="Calibri" w:hAnsi="Calibri" w:cs="Calibri" w:eastAsia="Calibri"/>
          <w:spacing w:val="49"/>
        </w:rPr>
        <w:t> </w:t>
      </w:r>
      <w:r>
        <w:rPr>
          <w:rFonts w:ascii="Calibri" w:hAnsi="Calibri" w:cs="Calibri" w:eastAsia="Calibri"/>
          <w:spacing w:val="-1"/>
        </w:rPr>
        <w:t>assessment</w:t>
      </w:r>
      <w:r>
        <w:rPr>
          <w:rFonts w:ascii="Calibri" w:hAnsi="Calibri" w:cs="Calibri" w:eastAsia="Calibri"/>
          <w:spacing w:val="47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47"/>
        </w:rPr>
        <w:t> </w:t>
      </w:r>
      <w:r>
        <w:rPr>
          <w:rFonts w:ascii="Calibri" w:hAnsi="Calibri" w:cs="Calibri" w:eastAsia="Calibri"/>
          <w:spacing w:val="-1"/>
        </w:rPr>
        <w:t>functional</w:t>
      </w:r>
      <w:r>
        <w:rPr>
          <w:rFonts w:ascii="Calibri" w:hAnsi="Calibri" w:cs="Calibri" w:eastAsia="Calibri"/>
          <w:spacing w:val="48"/>
        </w:rPr>
        <w:t> </w:t>
      </w:r>
      <w:r>
        <w:rPr>
          <w:rFonts w:ascii="Calibri" w:hAnsi="Calibri" w:cs="Calibri" w:eastAsia="Calibri"/>
          <w:spacing w:val="-1"/>
        </w:rPr>
        <w:t>and</w:t>
      </w:r>
      <w:r>
        <w:rPr>
          <w:rFonts w:ascii="Calibri" w:hAnsi="Calibri" w:cs="Calibri" w:eastAsia="Calibri"/>
          <w:spacing w:val="48"/>
        </w:rPr>
        <w:t> </w:t>
      </w:r>
      <w:r>
        <w:rPr>
          <w:rFonts w:ascii="Calibri" w:hAnsi="Calibri" w:cs="Calibri" w:eastAsia="Calibri"/>
          <w:spacing w:val="-1"/>
        </w:rPr>
        <w:t>haemodynamic</w:t>
      </w:r>
      <w:r>
        <w:rPr>
          <w:rFonts w:ascii="Calibri" w:hAnsi="Calibri" w:cs="Calibri" w:eastAsia="Calibri"/>
          <w:spacing w:val="48"/>
        </w:rPr>
        <w:t> </w:t>
      </w:r>
      <w:r>
        <w:rPr>
          <w:rFonts w:ascii="Calibri" w:hAnsi="Calibri" w:cs="Calibri" w:eastAsia="Calibri"/>
          <w:spacing w:val="-1"/>
        </w:rPr>
        <w:t>status),</w:t>
      </w:r>
      <w:r>
        <w:rPr>
          <w:rFonts w:ascii="Calibri" w:hAnsi="Calibri" w:cs="Calibri" w:eastAsia="Calibri"/>
          <w:spacing w:val="48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46"/>
        </w:rPr>
        <w:t> </w:t>
      </w:r>
      <w:r>
        <w:rPr>
          <w:rFonts w:ascii="Calibri" w:hAnsi="Calibri" w:cs="Calibri" w:eastAsia="Calibri"/>
        </w:rPr>
        <w:t>ESC</w:t>
      </w:r>
      <w:r>
        <w:rPr>
          <w:rFonts w:ascii="Calibri" w:hAnsi="Calibri" w:cs="Calibri" w:eastAsia="Calibri"/>
          <w:spacing w:val="87"/>
        </w:rPr>
        <w:t> </w:t>
      </w:r>
      <w:r>
        <w:rPr>
          <w:spacing w:val="-1"/>
        </w:rPr>
        <w:t>guidelines</w:t>
      </w:r>
      <w:r>
        <w:rPr>
          <w:spacing w:val="24"/>
        </w:rPr>
        <w:t> </w:t>
      </w:r>
      <w:r>
        <w:rPr>
          <w:spacing w:val="-1"/>
        </w:rPr>
        <w:t>make</w:t>
      </w:r>
      <w:r>
        <w:rPr>
          <w:spacing w:val="25"/>
        </w:rPr>
        <w:t> </w:t>
      </w:r>
      <w:r>
        <w:rPr>
          <w:spacing w:val="-1"/>
        </w:rPr>
        <w:t>two</w:t>
      </w:r>
      <w:r>
        <w:rPr>
          <w:spacing w:val="29"/>
        </w:rPr>
        <w:t> </w:t>
      </w:r>
      <w:r>
        <w:rPr>
          <w:spacing w:val="-2"/>
        </w:rPr>
        <w:t>key</w:t>
      </w:r>
      <w:r>
        <w:rPr>
          <w:spacing w:val="26"/>
        </w:rPr>
        <w:t> </w:t>
      </w:r>
      <w:r>
        <w:rPr>
          <w:spacing w:val="-1"/>
        </w:rPr>
        <w:t>recommendations:</w:t>
      </w:r>
      <w:r>
        <w:rPr>
          <w:spacing w:val="26"/>
        </w:rPr>
        <w:t> </w:t>
      </w:r>
      <w:r>
        <w:rPr>
          <w:rFonts w:ascii="Calibri" w:hAnsi="Calibri" w:cs="Calibri" w:eastAsia="Calibri"/>
          <w:b/>
          <w:bCs/>
        </w:rPr>
        <w:t>1</w:t>
      </w:r>
      <w:r>
        <w:rPr/>
        <w:t>)</w:t>
      </w:r>
      <w:r>
        <w:rPr>
          <w:spacing w:val="26"/>
        </w:rPr>
        <w:t> </w:t>
      </w:r>
      <w:r>
        <w:rPr>
          <w:spacing w:val="-1"/>
        </w:rPr>
        <w:t>initial</w:t>
      </w:r>
      <w:r>
        <w:rPr>
          <w:spacing w:val="25"/>
        </w:rPr>
        <w:t> </w:t>
      </w:r>
      <w:r>
        <w:rPr>
          <w:spacing w:val="-1"/>
        </w:rPr>
        <w:t>application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7"/>
        </w:rPr>
        <w:t> </w:t>
      </w:r>
      <w:r>
        <w:rPr>
          <w:spacing w:val="-1"/>
        </w:rPr>
        <w:t>approved</w:t>
      </w:r>
      <w:r>
        <w:rPr>
          <w:spacing w:val="25"/>
        </w:rPr>
        <w:t> </w:t>
      </w:r>
      <w:r>
        <w:rPr>
          <w:spacing w:val="-1"/>
        </w:rPr>
        <w:t>oral</w:t>
      </w:r>
      <w:r>
        <w:rPr>
          <w:spacing w:val="25"/>
        </w:rPr>
        <w:t> </w:t>
      </w:r>
      <w:r>
        <w:rPr>
          <w:spacing w:val="-1"/>
        </w:rPr>
        <w:t>drugs</w:t>
      </w:r>
      <w:r>
        <w:rPr>
          <w:spacing w:val="25"/>
        </w:rPr>
        <w:t> </w:t>
      </w:r>
      <w:r>
        <w:rPr/>
        <w:t>as</w:t>
      </w:r>
      <w:r>
        <w:rPr>
          <w:spacing w:val="27"/>
        </w:rPr>
        <w:t> </w:t>
      </w:r>
      <w:r>
        <w:rPr>
          <w:spacing w:val="-1"/>
        </w:rPr>
        <w:t>combination</w:t>
      </w:r>
      <w:r>
        <w:rPr>
          <w:spacing w:val="89"/>
        </w:rPr>
        <w:t> </w:t>
      </w:r>
      <w:r>
        <w:rPr>
          <w:spacing w:val="-1"/>
        </w:rPr>
        <w:t>therapy</w:t>
      </w:r>
      <w:r>
        <w:rPr>
          <w:spacing w:val="42"/>
        </w:rPr>
        <w:t> </w:t>
      </w:r>
      <w:r>
        <w:rPr/>
        <w:t>in</w:t>
      </w:r>
      <w:r>
        <w:rPr>
          <w:spacing w:val="41"/>
        </w:rPr>
        <w:t> </w:t>
      </w:r>
      <w:r>
        <w:rPr>
          <w:spacing w:val="-1"/>
        </w:rPr>
        <w:t>treatment</w:t>
      </w:r>
      <w:r>
        <w:rPr>
          <w:spacing w:val="41"/>
        </w:rPr>
        <w:t> </w:t>
      </w:r>
      <w:r>
        <w:rPr>
          <w:spacing w:val="-1"/>
        </w:rPr>
        <w:t>naïve</w:t>
      </w:r>
      <w:r>
        <w:rPr>
          <w:spacing w:val="44"/>
        </w:rPr>
        <w:t> </w:t>
      </w:r>
      <w:r>
        <w:rPr>
          <w:spacing w:val="-1"/>
        </w:rPr>
        <w:t>and</w:t>
      </w:r>
      <w:r>
        <w:rPr>
          <w:spacing w:val="43"/>
        </w:rPr>
        <w:t> </w:t>
      </w:r>
      <w:r>
        <w:rPr>
          <w:spacing w:val="-1"/>
        </w:rPr>
        <w:t>low-to-intermediate</w:t>
      </w:r>
      <w:r>
        <w:rPr>
          <w:spacing w:val="41"/>
        </w:rPr>
        <w:t> </w:t>
      </w:r>
      <w:r>
        <w:rPr/>
        <w:t>risk</w:t>
      </w:r>
      <w:r>
        <w:rPr>
          <w:spacing w:val="41"/>
        </w:rPr>
        <w:t> </w:t>
      </w:r>
      <w:r>
        <w:rPr>
          <w:spacing w:val="-1"/>
        </w:rPr>
        <w:t>patients</w:t>
      </w:r>
      <w:r>
        <w:rPr>
          <w:spacing w:val="43"/>
        </w:rPr>
        <w:t> </w:t>
      </w:r>
      <w:r>
        <w:rPr>
          <w:spacing w:val="-1"/>
        </w:rPr>
        <w:t>with</w:t>
      </w:r>
      <w:r>
        <w:rPr>
          <w:spacing w:val="41"/>
        </w:rPr>
        <w:t> </w:t>
      </w:r>
      <w:r>
        <w:rPr/>
        <w:t>PAH</w:t>
      </w:r>
      <w:r>
        <w:rPr>
          <w:spacing w:val="42"/>
        </w:rPr>
        <w:t> </w:t>
      </w:r>
      <w:r>
        <w:rPr>
          <w:spacing w:val="-1"/>
        </w:rPr>
        <w:t>(Evidence</w:t>
      </w:r>
      <w:r>
        <w:rPr>
          <w:spacing w:val="43"/>
        </w:rPr>
        <w:t> </w:t>
      </w:r>
      <w:r>
        <w:rPr>
          <w:spacing w:val="-1"/>
        </w:rPr>
        <w:t>Level</w:t>
      </w:r>
      <w:r>
        <w:rPr>
          <w:spacing w:val="44"/>
        </w:rPr>
        <w:t> </w:t>
      </w:r>
      <w:r>
        <w:rPr>
          <w:spacing w:val="-2"/>
        </w:rPr>
        <w:t>IB)</w:t>
      </w:r>
      <w:r>
        <w:rPr>
          <w:spacing w:val="43"/>
        </w:rPr>
        <w:t> </w:t>
      </w:r>
      <w:r>
        <w:rPr/>
        <w:t>and</w:t>
      </w:r>
      <w:r>
        <w:rPr>
          <w:spacing w:val="47"/>
        </w:rPr>
        <w:t> </w:t>
      </w:r>
      <w:r>
        <w:rPr>
          <w:rFonts w:ascii="Calibri" w:hAnsi="Calibri" w:cs="Calibri" w:eastAsia="Calibri"/>
          <w:b/>
          <w:bCs/>
        </w:rPr>
        <w:t>2</w:t>
      </w:r>
      <w:r>
        <w:rPr/>
        <w:t>)</w:t>
      </w:r>
      <w:r>
        <w:rPr>
          <w:spacing w:val="77"/>
        </w:rPr>
        <w:t> </w:t>
      </w:r>
      <w:r>
        <w:rPr>
          <w:spacing w:val="-1"/>
        </w:rPr>
        <w:t>sequential</w:t>
      </w:r>
      <w:r>
        <w:rPr>
          <w:spacing w:val="-3"/>
        </w:rPr>
        <w:t> </w:t>
      </w:r>
      <w:r>
        <w:rPr>
          <w:spacing w:val="-1"/>
        </w:rPr>
        <w:t>drug</w:t>
      </w:r>
      <w:r>
        <w:rPr/>
        <w:t> </w:t>
      </w:r>
      <w:r>
        <w:rPr>
          <w:spacing w:val="-1"/>
        </w:rPr>
        <w:t>combination</w:t>
      </w:r>
      <w:r>
        <w:rPr>
          <w:spacing w:val="1"/>
        </w:rPr>
        <w:t> </w:t>
      </w:r>
      <w:r>
        <w:rPr/>
        <w:t>(</w:t>
      </w:r>
      <w:r>
        <w:rPr>
          <w:rFonts w:ascii="Calibri" w:hAnsi="Calibri" w:cs="Calibri" w:eastAsia="Calibri"/>
          <w:i/>
        </w:rPr>
        <w:t>route</w:t>
      </w:r>
      <w:r>
        <w:rPr>
          <w:rFonts w:ascii="Calibri" w:hAnsi="Calibri" w:cs="Calibri" w:eastAsia="Calibri"/>
          <w:i/>
          <w:spacing w:val="1"/>
        </w:rPr>
        <w:t> </w:t>
      </w:r>
      <w:r>
        <w:rPr>
          <w:rFonts w:ascii="Calibri" w:hAnsi="Calibri" w:cs="Calibri" w:eastAsia="Calibri"/>
          <w:i/>
          <w:spacing w:val="-1"/>
        </w:rPr>
        <w:t>not</w:t>
      </w:r>
      <w:r>
        <w:rPr>
          <w:rFonts w:ascii="Calibri" w:hAnsi="Calibri" w:cs="Calibri" w:eastAsia="Calibri"/>
          <w:i/>
          <w:spacing w:val="1"/>
        </w:rPr>
        <w:t> </w:t>
      </w:r>
      <w:r>
        <w:rPr>
          <w:rFonts w:ascii="Calibri" w:hAnsi="Calibri" w:cs="Calibri" w:eastAsia="Calibri"/>
          <w:i/>
          <w:spacing w:val="-1"/>
        </w:rPr>
        <w:t>specified</w:t>
      </w:r>
      <w:r>
        <w:rPr>
          <w:spacing w:val="-1"/>
        </w:rPr>
        <w:t>) with</w:t>
      </w:r>
      <w:r>
        <w:rPr>
          <w:spacing w:val="2"/>
        </w:rPr>
        <w:t> </w:t>
      </w:r>
      <w:r>
        <w:rPr/>
        <w:t>an</w:t>
      </w:r>
      <w:r>
        <w:rPr>
          <w:spacing w:val="1"/>
        </w:rPr>
        <w:t> </w:t>
      </w:r>
      <w:r>
        <w:rPr>
          <w:spacing w:val="-1"/>
        </w:rPr>
        <w:t>inadequate</w:t>
      </w:r>
      <w:r>
        <w:rPr>
          <w:spacing w:val="2"/>
        </w:rPr>
        <w:t> </w:t>
      </w:r>
      <w:r>
        <w:rPr>
          <w:spacing w:val="-1"/>
        </w:rPr>
        <w:t>treatment</w:t>
      </w:r>
      <w:r>
        <w:rPr/>
        <w:t> </w:t>
      </w:r>
      <w:r>
        <w:rPr>
          <w:spacing w:val="-1"/>
        </w:rPr>
        <w:t>response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initial</w:t>
      </w:r>
      <w:r>
        <w:rPr>
          <w:spacing w:val="-2"/>
        </w:rPr>
        <w:t> </w:t>
      </w:r>
      <w:r>
        <w:rPr>
          <w:spacing w:val="-1"/>
        </w:rPr>
        <w:t>therapy</w:t>
      </w:r>
      <w:r>
        <w:rPr>
          <w:spacing w:val="91"/>
          <w:w w:val="99"/>
        </w:rPr>
        <w:t> </w:t>
      </w:r>
      <w:r>
        <w:rPr>
          <w:spacing w:val="-1"/>
        </w:rPr>
        <w:t>(Evidence</w:t>
      </w:r>
      <w:r>
        <w:rPr>
          <w:spacing w:val="-10"/>
        </w:rPr>
        <w:t> </w:t>
      </w:r>
      <w:r>
        <w:rPr>
          <w:spacing w:val="-1"/>
        </w:rPr>
        <w:t>Level</w:t>
      </w:r>
      <w:r>
        <w:rPr>
          <w:spacing w:val="-9"/>
        </w:rPr>
        <w:t> </w:t>
      </w:r>
      <w:r>
        <w:rPr>
          <w:spacing w:val="-1"/>
        </w:rPr>
        <w:t>IB)</w:t>
      </w:r>
      <w:r>
        <w:rPr>
          <w:spacing w:val="-10"/>
        </w:rPr>
        <w:t> </w:t>
      </w:r>
      <w:r>
        <w:rPr>
          <w:spacing w:val="-1"/>
        </w:rPr>
        <w:t>(12)</w:t>
      </w:r>
      <w:r>
        <w:rPr>
          <w:spacing w:val="-12"/>
        </w:rPr>
        <w:t> </w:t>
      </w:r>
      <w:r>
        <w:rPr>
          <w:spacing w:val="-2"/>
        </w:rPr>
        <w:t>As</w:t>
      </w:r>
      <w:r>
        <w:rPr>
          <w:spacing w:val="-10"/>
        </w:rPr>
        <w:t> </w:t>
      </w:r>
      <w:r>
        <w:rPr>
          <w:spacing w:val="-1"/>
        </w:rPr>
        <w:t>noted</w:t>
      </w:r>
      <w:r>
        <w:rPr>
          <w:spacing w:val="-11"/>
        </w:rPr>
        <w:t> </w:t>
      </w:r>
      <w:r>
        <w:rPr>
          <w:spacing w:val="-1"/>
        </w:rPr>
        <w:t>earlier,</w:t>
      </w:r>
      <w:r>
        <w:rPr>
          <w:spacing w:val="-12"/>
        </w:rPr>
        <w:t> </w:t>
      </w:r>
      <w:r>
        <w:rPr>
          <w:spacing w:val="-1"/>
        </w:rPr>
        <w:t>government</w:t>
      </w:r>
      <w:r>
        <w:rPr>
          <w:spacing w:val="-11"/>
        </w:rPr>
        <w:t> </w:t>
      </w:r>
      <w:r>
        <w:rPr>
          <w:spacing w:val="-1"/>
        </w:rPr>
        <w:t>subsidies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-11"/>
        </w:rPr>
        <w:t> </w:t>
      </w:r>
      <w:r>
        <w:rPr/>
        <w:t>the</w:t>
      </w:r>
      <w:r>
        <w:rPr>
          <w:spacing w:val="-14"/>
        </w:rPr>
        <w:t> </w:t>
      </w:r>
      <w:r>
        <w:rPr>
          <w:spacing w:val="-1"/>
        </w:rPr>
        <w:t>pharmacological</w:t>
      </w:r>
      <w:r>
        <w:rPr>
          <w:spacing w:val="-10"/>
        </w:rPr>
        <w:t> </w:t>
      </w:r>
      <w:r>
        <w:rPr>
          <w:spacing w:val="-1"/>
        </w:rPr>
        <w:t>management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/>
        <w:t>PAH</w:t>
      </w:r>
      <w:r>
        <w:rPr>
          <w:spacing w:val="95"/>
        </w:rPr>
        <w:t> </w:t>
      </w:r>
      <w:r>
        <w:rPr/>
        <w:t>in</w:t>
      </w:r>
      <w:r>
        <w:rPr>
          <w:spacing w:val="27"/>
        </w:rPr>
        <w:t> </w:t>
      </w:r>
      <w:r>
        <w:rPr>
          <w:spacing w:val="-1"/>
        </w:rPr>
        <w:t>Australia</w:t>
      </w:r>
      <w:r>
        <w:rPr>
          <w:spacing w:val="29"/>
        </w:rPr>
        <w:t> </w:t>
      </w:r>
      <w:r>
        <w:rPr>
          <w:spacing w:val="-1"/>
        </w:rPr>
        <w:t>are</w:t>
      </w:r>
      <w:r>
        <w:rPr>
          <w:spacing w:val="25"/>
        </w:rPr>
        <w:t> </w:t>
      </w:r>
      <w:r>
        <w:rPr>
          <w:rFonts w:ascii="Calibri" w:hAnsi="Calibri" w:cs="Calibri" w:eastAsia="Calibri"/>
          <w:spacing w:val="-1"/>
        </w:rPr>
        <w:t>based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  <w:spacing w:val="-1"/>
        </w:rPr>
        <w:t>on</w:t>
      </w:r>
      <w:r>
        <w:rPr>
          <w:rFonts w:ascii="Calibri" w:hAnsi="Calibri" w:cs="Calibri" w:eastAsia="Calibri"/>
          <w:spacing w:val="28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  <w:spacing w:val="-1"/>
        </w:rPr>
        <w:t>“monotherapy”</w:t>
      </w:r>
      <w:r>
        <w:rPr>
          <w:rFonts w:ascii="Calibri" w:hAnsi="Calibri" w:cs="Calibri" w:eastAsia="Calibri"/>
          <w:spacing w:val="28"/>
        </w:rPr>
        <w:t> </w:t>
      </w:r>
      <w:r>
        <w:rPr>
          <w:spacing w:val="-1"/>
        </w:rPr>
        <w:t>treatment</w:t>
      </w:r>
      <w:r>
        <w:rPr>
          <w:spacing w:val="25"/>
        </w:rPr>
        <w:t> </w:t>
      </w:r>
      <w:r>
        <w:rPr>
          <w:spacing w:val="-1"/>
        </w:rPr>
        <w:t>strategy.</w:t>
      </w:r>
      <w:r>
        <w:rPr>
          <w:spacing w:val="51"/>
        </w:rPr>
        <w:t> </w:t>
      </w:r>
      <w:r>
        <w:rPr>
          <w:spacing w:val="-1"/>
        </w:rPr>
        <w:t>Therefore,</w:t>
      </w:r>
      <w:r>
        <w:rPr>
          <w:spacing w:val="27"/>
        </w:rPr>
        <w:t> </w:t>
      </w:r>
      <w:r>
        <w:rPr>
          <w:spacing w:val="-2"/>
        </w:rPr>
        <w:t>it</w:t>
      </w:r>
      <w:r>
        <w:rPr>
          <w:spacing w:val="26"/>
        </w:rPr>
        <w:t> </w:t>
      </w:r>
      <w:r>
        <w:rPr>
          <w:spacing w:val="-1"/>
        </w:rPr>
        <w:t>appears</w:t>
      </w:r>
      <w:r>
        <w:rPr>
          <w:spacing w:val="25"/>
        </w:rPr>
        <w:t> </w:t>
      </w:r>
      <w:r>
        <w:rPr>
          <w:spacing w:val="-1"/>
        </w:rPr>
        <w:t>that</w:t>
      </w:r>
      <w:r>
        <w:rPr>
          <w:spacing w:val="26"/>
        </w:rPr>
        <w:t> </w:t>
      </w:r>
      <w:r>
        <w:rPr>
          <w:spacing w:val="-1"/>
        </w:rPr>
        <w:t>although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77"/>
          <w:w w:val="99"/>
        </w:rPr>
        <w:t> </w:t>
      </w:r>
      <w:r>
        <w:rPr>
          <w:spacing w:val="-1"/>
        </w:rPr>
        <w:t>individual</w:t>
      </w:r>
      <w:r>
        <w:rPr>
          <w:spacing w:val="-17"/>
        </w:rPr>
        <w:t> </w:t>
      </w:r>
      <w:r>
        <w:rPr>
          <w:spacing w:val="-1"/>
        </w:rPr>
        <w:t>physicians</w:t>
      </w:r>
      <w:r>
        <w:rPr>
          <w:spacing w:val="-14"/>
        </w:rPr>
        <w:t> </w:t>
      </w:r>
      <w:r>
        <w:rPr>
          <w:spacing w:val="-2"/>
        </w:rPr>
        <w:t>who</w:t>
      </w:r>
      <w:r>
        <w:rPr>
          <w:spacing w:val="-14"/>
        </w:rPr>
        <w:t> </w:t>
      </w:r>
      <w:r>
        <w:rPr>
          <w:spacing w:val="-1"/>
        </w:rPr>
        <w:t>contributed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overall</w:t>
      </w:r>
      <w:r>
        <w:rPr>
          <w:spacing w:val="-14"/>
        </w:rPr>
        <w:t> </w:t>
      </w:r>
      <w:r>
        <w:rPr>
          <w:spacing w:val="-1"/>
        </w:rPr>
        <w:t>pattern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pharmacotherapy</w:t>
      </w:r>
      <w:r>
        <w:rPr>
          <w:spacing w:val="-18"/>
        </w:rPr>
        <w:t> </w:t>
      </w:r>
      <w:r>
        <w:rPr>
          <w:spacing w:val="-1"/>
        </w:rPr>
        <w:t>observed</w:t>
      </w:r>
      <w:r>
        <w:rPr>
          <w:spacing w:val="-13"/>
        </w:rPr>
        <w:t> </w:t>
      </w:r>
      <w:r>
        <w:rPr/>
        <w:t>in</w:t>
      </w:r>
      <w:r>
        <w:rPr>
          <w:spacing w:val="-16"/>
        </w:rPr>
        <w:t> </w:t>
      </w:r>
      <w:r>
        <w:rPr>
          <w:spacing w:val="-1"/>
        </w:rPr>
        <w:t>this</w:t>
      </w:r>
      <w:r>
        <w:rPr>
          <w:spacing w:val="-14"/>
        </w:rPr>
        <w:t> </w:t>
      </w:r>
      <w:r>
        <w:rPr>
          <w:spacing w:val="-1"/>
        </w:rPr>
        <w:t>study</w:t>
      </w:r>
      <w:r>
        <w:rPr>
          <w:spacing w:val="-14"/>
        </w:rPr>
        <w:t> </w:t>
      </w:r>
      <w:r>
        <w:rPr>
          <w:spacing w:val="-1"/>
        </w:rPr>
        <w:t>were</w:t>
      </w:r>
      <w:r>
        <w:rPr>
          <w:spacing w:val="97"/>
          <w:w w:val="99"/>
        </w:rPr>
        <w:t> </w:t>
      </w:r>
      <w:r>
        <w:rPr>
          <w:spacing w:val="-1"/>
        </w:rPr>
        <w:t>following</w:t>
      </w:r>
      <w:r>
        <w:rPr>
          <w:spacing w:val="35"/>
        </w:rPr>
        <w:t> </w:t>
      </w:r>
      <w:r>
        <w:rPr/>
        <w:t>an</w:t>
      </w:r>
      <w:r>
        <w:rPr>
          <w:spacing w:val="39"/>
        </w:rPr>
        <w:t> </w:t>
      </w:r>
      <w:r>
        <w:rPr>
          <w:spacing w:val="-1"/>
        </w:rPr>
        <w:t>appropriate</w:t>
      </w:r>
      <w:r>
        <w:rPr>
          <w:spacing w:val="39"/>
        </w:rPr>
        <w:t> </w:t>
      </w:r>
      <w:r>
        <w:rPr>
          <w:spacing w:val="-1"/>
        </w:rPr>
        <w:t>clinical</w:t>
      </w:r>
      <w:r>
        <w:rPr>
          <w:spacing w:val="36"/>
        </w:rPr>
        <w:t> </w:t>
      </w:r>
      <w:r>
        <w:rPr>
          <w:spacing w:val="-1"/>
        </w:rPr>
        <w:t>pathway</w:t>
      </w:r>
      <w:r>
        <w:rPr>
          <w:spacing w:val="38"/>
        </w:rPr>
        <w:t> </w:t>
      </w:r>
      <w:r>
        <w:rPr>
          <w:spacing w:val="-1"/>
        </w:rPr>
        <w:t>(to</w:t>
      </w:r>
      <w:r>
        <w:rPr>
          <w:spacing w:val="44"/>
        </w:rPr>
        <w:t> </w:t>
      </w:r>
      <w:r>
        <w:rPr>
          <w:spacing w:val="-1"/>
        </w:rPr>
        <w:t>sequentially</w:t>
      </w:r>
      <w:r>
        <w:rPr>
          <w:spacing w:val="38"/>
        </w:rPr>
        <w:t> </w:t>
      </w:r>
      <w:r>
        <w:rPr>
          <w:spacing w:val="-1"/>
        </w:rPr>
        <w:t>apply</w:t>
      </w:r>
      <w:r>
        <w:rPr>
          <w:spacing w:val="38"/>
        </w:rPr>
        <w:t> </w:t>
      </w:r>
      <w:r>
        <w:rPr>
          <w:spacing w:val="-1"/>
        </w:rPr>
        <w:t>increasingly</w:t>
      </w:r>
      <w:r>
        <w:rPr>
          <w:spacing w:val="37"/>
        </w:rPr>
        <w:t> </w:t>
      </w:r>
      <w:r>
        <w:rPr>
          <w:spacing w:val="-1"/>
        </w:rPr>
        <w:t>complex</w:t>
      </w:r>
      <w:r>
        <w:rPr>
          <w:spacing w:val="36"/>
        </w:rPr>
        <w:t> </w:t>
      </w:r>
      <w:r>
        <w:rPr>
          <w:spacing w:val="-1"/>
        </w:rPr>
        <w:t>therapy</w:t>
      </w:r>
      <w:r>
        <w:rPr>
          <w:spacing w:val="35"/>
        </w:rPr>
        <w:t> </w:t>
      </w:r>
      <w:r>
        <w:rPr>
          <w:spacing w:val="-1"/>
        </w:rPr>
        <w:t>targeting</w:t>
      </w:r>
      <w:r>
        <w:rPr>
          <w:spacing w:val="95"/>
          <w:w w:val="99"/>
        </w:rPr>
        <w:t> </w:t>
      </w:r>
      <w:r>
        <w:rPr>
          <w:spacing w:val="-1"/>
        </w:rPr>
        <w:t>multiple pathways</w:t>
      </w:r>
      <w:r>
        <w:rPr/>
        <w:t> </w:t>
      </w:r>
      <w:r>
        <w:rPr>
          <w:spacing w:val="-2"/>
        </w:rPr>
        <w:t>in</w:t>
      </w:r>
      <w:r>
        <w:rPr>
          <w:spacing w:val="-1"/>
        </w:rPr>
        <w:t> PAH)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achieve</w:t>
      </w:r>
      <w:r>
        <w:rPr>
          <w:spacing w:val="-2"/>
        </w:rPr>
        <w:t> </w:t>
      </w:r>
      <w:r>
        <w:rPr>
          <w:spacing w:val="-1"/>
        </w:rPr>
        <w:t>clinical</w:t>
      </w:r>
      <w:r>
        <w:rPr/>
        <w:t> </w:t>
      </w:r>
      <w:r>
        <w:rPr>
          <w:spacing w:val="-1"/>
        </w:rPr>
        <w:t>stability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just over</w:t>
      </w:r>
      <w:r>
        <w:rPr/>
        <w:t> </w:t>
      </w:r>
      <w:r>
        <w:rPr>
          <w:spacing w:val="-1"/>
        </w:rPr>
        <w:t>50%</w:t>
      </w:r>
      <w:r>
        <w:rPr/>
        <w:t> </w:t>
      </w:r>
      <w:r>
        <w:rPr>
          <w:spacing w:val="-1"/>
        </w:rPr>
        <w:t>of </w:t>
      </w:r>
      <w:r>
        <w:rPr/>
        <w:t>the </w:t>
      </w:r>
      <w:r>
        <w:rPr>
          <w:spacing w:val="-1"/>
        </w:rPr>
        <w:t>study</w:t>
      </w:r>
      <w:r>
        <w:rPr>
          <w:spacing w:val="-2"/>
        </w:rPr>
        <w:t> </w:t>
      </w:r>
      <w:r>
        <w:rPr>
          <w:spacing w:val="-1"/>
        </w:rPr>
        <w:t>cohort,</w:t>
      </w:r>
      <w:r>
        <w:rPr>
          <w:spacing w:val="-2"/>
        </w:rPr>
        <w:t> </w:t>
      </w:r>
      <w:r>
        <w:rPr>
          <w:spacing w:val="-1"/>
        </w:rPr>
        <w:t>they would have</w:t>
      </w:r>
      <w:r>
        <w:rPr>
          <w:spacing w:val="79"/>
          <w:w w:val="99"/>
        </w:rPr>
        <w:t> </w:t>
      </w:r>
      <w:r>
        <w:rPr/>
        <w:t>done</w:t>
      </w:r>
      <w:r>
        <w:rPr>
          <w:spacing w:val="20"/>
        </w:rPr>
        <w:t> </w:t>
      </w:r>
      <w:r>
        <w:rPr>
          <w:spacing w:val="-1"/>
        </w:rPr>
        <w:t>so</w:t>
      </w:r>
      <w:r>
        <w:rPr>
          <w:spacing w:val="18"/>
        </w:rPr>
        <w:t> </w:t>
      </w:r>
      <w:r>
        <w:rPr>
          <w:spacing w:val="-1"/>
        </w:rPr>
        <w:t>using</w:t>
      </w:r>
      <w:r>
        <w:rPr>
          <w:spacing w:val="22"/>
        </w:rPr>
        <w:t> </w:t>
      </w:r>
      <w:r>
        <w:rPr>
          <w:spacing w:val="-1"/>
        </w:rPr>
        <w:t>non-PBS</w:t>
      </w:r>
      <w:r>
        <w:rPr>
          <w:spacing w:val="22"/>
        </w:rPr>
        <w:t> </w:t>
      </w:r>
      <w:r>
        <w:rPr>
          <w:spacing w:val="-1"/>
        </w:rPr>
        <w:t>supported</w:t>
      </w:r>
      <w:r>
        <w:rPr>
          <w:spacing w:val="21"/>
        </w:rPr>
        <w:t> </w:t>
      </w:r>
      <w:r>
        <w:rPr>
          <w:spacing w:val="-1"/>
        </w:rPr>
        <w:t>strategies.</w:t>
      </w:r>
      <w:r>
        <w:rPr>
          <w:spacing w:val="22"/>
        </w:rPr>
        <w:t> </w:t>
      </w:r>
      <w:r>
        <w:rPr>
          <w:spacing w:val="-1"/>
        </w:rPr>
        <w:t>Although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majority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>
          <w:spacing w:val="-1"/>
        </w:rPr>
        <w:t>patient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>
          <w:spacing w:val="-1"/>
        </w:rPr>
        <w:t>this</w:t>
      </w:r>
      <w:r>
        <w:rPr>
          <w:spacing w:val="20"/>
        </w:rPr>
        <w:t> </w:t>
      </w:r>
      <w:r>
        <w:rPr/>
        <w:t>analysis</w:t>
      </w:r>
      <w:r>
        <w:rPr>
          <w:spacing w:val="20"/>
        </w:rPr>
        <w:t> </w:t>
      </w:r>
      <w:r>
        <w:rPr>
          <w:spacing w:val="-1"/>
        </w:rPr>
        <w:t>were</w:t>
      </w:r>
      <w:r>
        <w:rPr>
          <w:spacing w:val="20"/>
        </w:rPr>
        <w:t> </w:t>
      </w:r>
      <w:r>
        <w:rPr>
          <w:spacing w:val="-1"/>
        </w:rPr>
        <w:t>adult</w:t>
      </w:r>
      <w:r>
        <w:rPr>
          <w:spacing w:val="67"/>
          <w:w w:val="99"/>
        </w:rPr>
        <w:t> </w:t>
      </w:r>
      <w:r>
        <w:rPr>
          <w:spacing w:val="-1"/>
        </w:rPr>
        <w:t>patients,</w:t>
      </w:r>
      <w:r>
        <w:rPr>
          <w:spacing w:val="20"/>
        </w:rPr>
        <w:t> </w:t>
      </w:r>
      <w:r>
        <w:rPr>
          <w:spacing w:val="-2"/>
        </w:rPr>
        <w:t>it</w:t>
      </w:r>
      <w:r>
        <w:rPr>
          <w:spacing w:val="21"/>
        </w:rPr>
        <w:t> </w:t>
      </w:r>
      <w:r>
        <w:rPr/>
        <w:t>is</w:t>
      </w:r>
      <w:r>
        <w:rPr>
          <w:spacing w:val="20"/>
        </w:rPr>
        <w:t> </w:t>
      </w:r>
      <w:r>
        <w:rPr>
          <w:spacing w:val="-1"/>
        </w:rPr>
        <w:t>important</w:t>
      </w:r>
      <w:r>
        <w:rPr>
          <w:spacing w:val="18"/>
        </w:rPr>
        <w:t> </w:t>
      </w:r>
      <w:r>
        <w:rPr/>
        <w:t>to</w:t>
      </w:r>
      <w:r>
        <w:rPr>
          <w:spacing w:val="21"/>
        </w:rPr>
        <w:t> </w:t>
      </w:r>
      <w:r>
        <w:rPr>
          <w:spacing w:val="-1"/>
        </w:rPr>
        <w:t>recognise</w:t>
      </w:r>
      <w:r>
        <w:rPr>
          <w:spacing w:val="17"/>
        </w:rPr>
        <w:t> </w:t>
      </w:r>
      <w:r>
        <w:rPr>
          <w:spacing w:val="-1"/>
        </w:rPr>
        <w:t>that</w:t>
      </w:r>
      <w:r>
        <w:rPr>
          <w:spacing w:val="22"/>
        </w:rPr>
        <w:t> </w:t>
      </w:r>
      <w:r>
        <w:rPr>
          <w:spacing w:val="-1"/>
        </w:rPr>
        <w:t>lung</w:t>
      </w:r>
      <w:r>
        <w:rPr>
          <w:spacing w:val="20"/>
        </w:rPr>
        <w:t> </w:t>
      </w:r>
      <w:r>
        <w:rPr>
          <w:spacing w:val="-1"/>
        </w:rPr>
        <w:t>transplantation</w:t>
      </w:r>
      <w:r>
        <w:rPr>
          <w:spacing w:val="20"/>
        </w:rPr>
        <w:t> </w:t>
      </w:r>
      <w:r>
        <w:rPr>
          <w:spacing w:val="-1"/>
        </w:rPr>
        <w:t>was</w:t>
      </w:r>
      <w:r>
        <w:rPr>
          <w:spacing w:val="20"/>
        </w:rPr>
        <w:t> </w:t>
      </w:r>
      <w:r>
        <w:rPr>
          <w:spacing w:val="-1"/>
        </w:rPr>
        <w:t>not</w:t>
      </w:r>
      <w:r>
        <w:rPr>
          <w:spacing w:val="20"/>
        </w:rPr>
        <w:t> </w:t>
      </w:r>
      <w:r>
        <w:rPr>
          <w:spacing w:val="-1"/>
        </w:rPr>
        <w:t>readily</w:t>
      </w:r>
      <w:r>
        <w:rPr>
          <w:spacing w:val="19"/>
        </w:rPr>
        <w:t> </w:t>
      </w:r>
      <w:r>
        <w:rPr>
          <w:spacing w:val="-1"/>
        </w:rPr>
        <w:t>available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/>
        <w:t>all</w:t>
      </w:r>
      <w:r>
        <w:rPr>
          <w:spacing w:val="20"/>
        </w:rPr>
        <w:t> </w:t>
      </w:r>
      <w:r>
        <w:rPr>
          <w:spacing w:val="-1"/>
        </w:rPr>
        <w:t>children</w:t>
      </w:r>
      <w:r>
        <w:rPr>
          <w:spacing w:val="20"/>
        </w:rPr>
        <w:t> </w:t>
      </w:r>
      <w:r>
        <w:rPr>
          <w:spacing w:val="-2"/>
        </w:rPr>
        <w:t>in</w:t>
      </w:r>
      <w:r>
        <w:rPr>
          <w:spacing w:val="105"/>
        </w:rPr>
        <w:t> </w:t>
      </w:r>
      <w:r>
        <w:rPr>
          <w:spacing w:val="-1"/>
        </w:rPr>
        <w:t>Australian</w:t>
      </w:r>
      <w:r>
        <w:rPr>
          <w:spacing w:val="26"/>
        </w:rPr>
        <w:t> </w:t>
      </w:r>
      <w:r>
        <w:rPr>
          <w:spacing w:val="-1"/>
        </w:rPr>
        <w:t>throughout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period</w:t>
      </w:r>
      <w:r>
        <w:rPr>
          <w:spacing w:val="26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/>
        <w:t>data</w:t>
      </w:r>
      <w:r>
        <w:rPr>
          <w:spacing w:val="25"/>
        </w:rPr>
        <w:t> </w:t>
      </w:r>
      <w:r>
        <w:rPr>
          <w:spacing w:val="-1"/>
        </w:rPr>
        <w:t>collection</w:t>
      </w:r>
      <w:r>
        <w:rPr>
          <w:spacing w:val="26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outcomes</w:t>
      </w:r>
      <w:r>
        <w:rPr>
          <w:spacing w:val="25"/>
        </w:rPr>
        <w:t> </w:t>
      </w:r>
      <w:r>
        <w:rPr/>
        <w:t>are</w:t>
      </w:r>
      <w:r>
        <w:rPr>
          <w:spacing w:val="23"/>
        </w:rPr>
        <w:t> </w:t>
      </w:r>
      <w:r>
        <w:rPr>
          <w:spacing w:val="-1"/>
        </w:rPr>
        <w:t>worse</w:t>
      </w:r>
      <w:r>
        <w:rPr>
          <w:spacing w:val="27"/>
        </w:rPr>
        <w:t> </w:t>
      </w:r>
      <w:r>
        <w:rPr>
          <w:spacing w:val="-1"/>
        </w:rPr>
        <w:t>than</w:t>
      </w:r>
      <w:r>
        <w:rPr>
          <w:spacing w:val="26"/>
        </w:rPr>
        <w:t> </w:t>
      </w:r>
      <w:r>
        <w:rPr>
          <w:spacing w:val="-1"/>
        </w:rPr>
        <w:t>for</w:t>
      </w:r>
      <w:r>
        <w:rPr>
          <w:spacing w:val="25"/>
        </w:rPr>
        <w:t> </w:t>
      </w:r>
      <w:r>
        <w:rPr>
          <w:spacing w:val="-1"/>
        </w:rPr>
        <w:t>adults.</w:t>
      </w:r>
      <w:r>
        <w:rPr>
          <w:spacing w:val="24"/>
        </w:rPr>
        <w:t> </w:t>
      </w:r>
      <w:r>
        <w:rPr>
          <w:spacing w:val="-1"/>
        </w:rPr>
        <w:t>Therefore,</w:t>
      </w:r>
      <w:r>
        <w:rPr>
          <w:spacing w:val="71"/>
          <w:w w:val="99"/>
        </w:rPr>
        <w:t> </w:t>
      </w:r>
      <w:r>
        <w:rPr>
          <w:spacing w:val="-1"/>
        </w:rPr>
        <w:t>paediatric</w:t>
      </w:r>
      <w:r>
        <w:rPr>
          <w:spacing w:val="-15"/>
        </w:rPr>
        <w:t> </w:t>
      </w:r>
      <w:r>
        <w:rPr>
          <w:spacing w:val="-1"/>
        </w:rPr>
        <w:t>physicians,</w:t>
      </w:r>
      <w:r>
        <w:rPr>
          <w:spacing w:val="-14"/>
        </w:rPr>
        <w:t> </w:t>
      </w:r>
      <w:r>
        <w:rPr>
          <w:spacing w:val="-2"/>
        </w:rPr>
        <w:t>in</w:t>
      </w:r>
      <w:r>
        <w:rPr>
          <w:spacing w:val="-13"/>
        </w:rPr>
        <w:t> </w:t>
      </w:r>
      <w:r>
        <w:rPr>
          <w:spacing w:val="-1"/>
        </w:rPr>
        <w:t>particular,</w:t>
      </w:r>
      <w:r>
        <w:rPr>
          <w:spacing w:val="-14"/>
        </w:rPr>
        <w:t> </w:t>
      </w:r>
      <w:r>
        <w:rPr/>
        <w:t>are</w:t>
      </w:r>
      <w:r>
        <w:rPr>
          <w:spacing w:val="-12"/>
        </w:rPr>
        <w:t> </w:t>
      </w:r>
      <w:r>
        <w:rPr/>
        <w:t>have</w:t>
      </w:r>
      <w:r>
        <w:rPr>
          <w:spacing w:val="-13"/>
        </w:rPr>
        <w:t> </w:t>
      </w:r>
      <w:r>
        <w:rPr/>
        <w:t>also</w:t>
      </w:r>
      <w:r>
        <w:rPr>
          <w:spacing w:val="-16"/>
        </w:rPr>
        <w:t> </w:t>
      </w:r>
      <w:r>
        <w:rPr/>
        <w:t>been</w:t>
      </w:r>
      <w:r>
        <w:rPr>
          <w:spacing w:val="-12"/>
        </w:rPr>
        <w:t> </w:t>
      </w:r>
      <w:r>
        <w:rPr>
          <w:spacing w:val="-1"/>
        </w:rPr>
        <w:t>keen</w:t>
      </w:r>
      <w:r>
        <w:rPr>
          <w:spacing w:val="-13"/>
        </w:rPr>
        <w:t> </w:t>
      </w:r>
      <w:r>
        <w:rPr/>
        <w:t>to</w:t>
      </w:r>
      <w:r>
        <w:rPr>
          <w:spacing w:val="-14"/>
        </w:rPr>
        <w:t> </w:t>
      </w:r>
      <w:r>
        <w:rPr>
          <w:spacing w:val="-1"/>
        </w:rPr>
        <w:t>use</w:t>
      </w:r>
      <w:r>
        <w:rPr>
          <w:spacing w:val="-11"/>
        </w:rPr>
        <w:t> </w:t>
      </w:r>
      <w:r>
        <w:rPr>
          <w:spacing w:val="-1"/>
        </w:rPr>
        <w:t>combination</w:t>
      </w:r>
      <w:r>
        <w:rPr>
          <w:spacing w:val="-15"/>
        </w:rPr>
        <w:t> </w:t>
      </w:r>
      <w:r>
        <w:rPr>
          <w:spacing w:val="-1"/>
        </w:rPr>
        <w:t>therapy</w:t>
      </w:r>
      <w:r>
        <w:rPr>
          <w:spacing w:val="-14"/>
        </w:rPr>
        <w:t> </w:t>
      </w:r>
      <w:r>
        <w:rPr/>
        <w:t>in</w:t>
      </w:r>
      <w:r>
        <w:rPr>
          <w:spacing w:val="-13"/>
        </w:rPr>
        <w:t> </w:t>
      </w:r>
      <w:r>
        <w:rPr/>
        <w:t>children</w:t>
      </w:r>
      <w:r>
        <w:rPr>
          <w:spacing w:val="-15"/>
        </w:rPr>
        <w:t> </w:t>
      </w:r>
      <w:r>
        <w:rPr>
          <w:spacing w:val="-1"/>
        </w:rPr>
        <w:t>who</w:t>
      </w:r>
      <w:r>
        <w:rPr>
          <w:spacing w:val="-10"/>
        </w:rPr>
        <w:t> </w:t>
      </w:r>
      <w:r>
        <w:rPr>
          <w:spacing w:val="-2"/>
        </w:rPr>
        <w:t>have</w:t>
      </w:r>
      <w:r>
        <w:rPr>
          <w:spacing w:val="91"/>
          <w:w w:val="99"/>
        </w:rPr>
        <w:t> </w:t>
      </w:r>
      <w:r>
        <w:rPr/>
        <w:t>failed</w:t>
      </w:r>
      <w:r>
        <w:rPr>
          <w:spacing w:val="-6"/>
        </w:rPr>
        <w:t> </w:t>
      </w:r>
      <w:r>
        <w:rPr/>
        <w:t>PAH</w:t>
      </w:r>
      <w:r>
        <w:rPr>
          <w:spacing w:val="-6"/>
        </w:rPr>
        <w:t> </w:t>
      </w:r>
      <w:r>
        <w:rPr>
          <w:spacing w:val="-1"/>
        </w:rPr>
        <w:t>targeted</w:t>
      </w:r>
      <w:r>
        <w:rPr>
          <w:spacing w:val="-3"/>
        </w:rPr>
        <w:t> </w:t>
      </w:r>
      <w:r>
        <w:rPr>
          <w:spacing w:val="-1"/>
        </w:rPr>
        <w:t>monotherapy.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practice,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>
          <w:spacing w:val="-1"/>
        </w:rPr>
        <w:t>would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/>
        <w:t>likely</w:t>
      </w:r>
      <w:r>
        <w:rPr>
          <w:spacing w:val="-6"/>
        </w:rPr>
        <w:t> </w:t>
      </w:r>
      <w:r>
        <w:rPr>
          <w:spacing w:val="-1"/>
        </w:rPr>
        <w:t>involved</w:t>
      </w:r>
      <w:r>
        <w:rPr>
          <w:spacing w:val="-4"/>
        </w:rPr>
        <w:t> </w:t>
      </w:r>
      <w:r>
        <w:rPr>
          <w:spacing w:val="-1"/>
        </w:rPr>
        <w:t>sourcing</w:t>
      </w:r>
      <w:r>
        <w:rPr>
          <w:spacing w:val="-4"/>
        </w:rPr>
        <w:t> </w:t>
      </w:r>
      <w:r>
        <w:rPr>
          <w:spacing w:val="-1"/>
        </w:rPr>
        <w:t>combination</w:t>
      </w:r>
      <w:r>
        <w:rPr>
          <w:spacing w:val="-4"/>
        </w:rPr>
        <w:t> </w:t>
      </w:r>
      <w:r>
        <w:rPr>
          <w:spacing w:val="-1"/>
        </w:rPr>
        <w:t>therapy</w:t>
      </w:r>
      <w:r>
        <w:rPr>
          <w:spacing w:val="79"/>
          <w:w w:val="99"/>
        </w:rPr>
        <w:t> </w:t>
      </w:r>
      <w:r>
        <w:rPr/>
        <w:t>from</w:t>
      </w:r>
      <w:r>
        <w:rPr>
          <w:spacing w:val="34"/>
        </w:rPr>
        <w:t> </w:t>
      </w:r>
      <w:r>
        <w:rPr>
          <w:spacing w:val="-1"/>
        </w:rPr>
        <w:t>pharmaceutical</w:t>
      </w:r>
      <w:r>
        <w:rPr>
          <w:spacing w:val="37"/>
        </w:rPr>
        <w:t> </w:t>
      </w:r>
      <w:r>
        <w:rPr>
          <w:spacing w:val="-1"/>
        </w:rPr>
        <w:t>industry</w:t>
      </w:r>
      <w:r>
        <w:rPr>
          <w:spacing w:val="37"/>
        </w:rPr>
        <w:t> </w:t>
      </w:r>
      <w:r>
        <w:rPr>
          <w:spacing w:val="-1"/>
        </w:rPr>
        <w:t>compassionate</w:t>
      </w:r>
      <w:r>
        <w:rPr>
          <w:spacing w:val="36"/>
        </w:rPr>
        <w:t> </w:t>
      </w:r>
      <w:r>
        <w:rPr>
          <w:spacing w:val="-1"/>
        </w:rPr>
        <w:t>access</w:t>
      </w:r>
      <w:r>
        <w:rPr>
          <w:spacing w:val="36"/>
        </w:rPr>
        <w:t> </w:t>
      </w:r>
      <w:r>
        <w:rPr>
          <w:spacing w:val="-1"/>
        </w:rPr>
        <w:t>programmes,</w:t>
      </w:r>
      <w:r>
        <w:rPr>
          <w:spacing w:val="37"/>
        </w:rPr>
        <w:t> </w:t>
      </w:r>
      <w:r>
        <w:rPr>
          <w:spacing w:val="-1"/>
        </w:rPr>
        <w:t>hospital</w:t>
      </w:r>
      <w:r>
        <w:rPr>
          <w:spacing w:val="35"/>
        </w:rPr>
        <w:t> </w:t>
      </w:r>
      <w:r>
        <w:rPr>
          <w:spacing w:val="-1"/>
        </w:rPr>
        <w:t>formularies</w:t>
      </w:r>
      <w:r>
        <w:rPr>
          <w:spacing w:val="36"/>
        </w:rPr>
        <w:t> </w:t>
      </w:r>
      <w:r>
        <w:rPr>
          <w:spacing w:val="-1"/>
        </w:rPr>
        <w:t>and/or</w:t>
      </w:r>
      <w:r>
        <w:rPr>
          <w:spacing w:val="35"/>
        </w:rPr>
        <w:t> </w:t>
      </w:r>
      <w:r>
        <w:rPr>
          <w:spacing w:val="-1"/>
        </w:rPr>
        <w:t>privately</w:t>
      </w:r>
      <w:r>
        <w:rPr>
          <w:spacing w:val="107"/>
          <w:w w:val="99"/>
        </w:rPr>
        <w:t> </w:t>
      </w:r>
      <w:r>
        <w:rPr>
          <w:spacing w:val="-1"/>
        </w:rPr>
        <w:t>funded</w:t>
      </w:r>
      <w:r>
        <w:rPr>
          <w:spacing w:val="31"/>
        </w:rPr>
        <w:t> </w:t>
      </w:r>
      <w:r>
        <w:rPr/>
        <w:t>by</w:t>
      </w:r>
      <w:r>
        <w:rPr>
          <w:spacing w:val="33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>
          <w:spacing w:val="-1"/>
        </w:rPr>
        <w:t>patient.</w:t>
      </w:r>
      <w:r>
        <w:rPr>
          <w:spacing w:val="31"/>
        </w:rPr>
        <w:t> </w:t>
      </w:r>
      <w:r>
        <w:rPr/>
        <w:t>Combined,</w:t>
      </w:r>
      <w:r>
        <w:rPr>
          <w:spacing w:val="32"/>
        </w:rPr>
        <w:t> </w:t>
      </w:r>
      <w:r>
        <w:rPr>
          <w:spacing w:val="-1"/>
        </w:rPr>
        <w:t>these</w:t>
      </w:r>
      <w:r>
        <w:rPr>
          <w:spacing w:val="36"/>
        </w:rPr>
        <w:t> </w:t>
      </w:r>
      <w:r>
        <w:rPr>
          <w:spacing w:val="-1"/>
        </w:rPr>
        <w:t>circumstances</w:t>
      </w:r>
      <w:r>
        <w:rPr>
          <w:spacing w:val="35"/>
        </w:rPr>
        <w:t> </w:t>
      </w:r>
      <w:r>
        <w:rPr>
          <w:spacing w:val="-1"/>
        </w:rPr>
        <w:t>lead</w:t>
      </w:r>
      <w:r>
        <w:rPr>
          <w:spacing w:val="33"/>
        </w:rPr>
        <w:t> </w:t>
      </w:r>
      <w:r>
        <w:rPr>
          <w:spacing w:val="-1"/>
        </w:rPr>
        <w:t>to</w:t>
      </w:r>
      <w:r>
        <w:rPr>
          <w:spacing w:val="35"/>
        </w:rPr>
        <w:t> </w:t>
      </w:r>
      <w:r>
        <w:rPr>
          <w:spacing w:val="-1"/>
        </w:rPr>
        <w:t>inequitable</w:t>
      </w:r>
      <w:r>
        <w:rPr>
          <w:spacing w:val="34"/>
        </w:rPr>
        <w:t> </w:t>
      </w:r>
      <w:r>
        <w:rPr>
          <w:spacing w:val="-1"/>
        </w:rPr>
        <w:t>access</w:t>
      </w:r>
      <w:r>
        <w:rPr>
          <w:spacing w:val="31"/>
        </w:rPr>
        <w:t> </w:t>
      </w:r>
      <w:r>
        <w:rPr/>
        <w:t>to</w:t>
      </w:r>
      <w:r>
        <w:rPr>
          <w:spacing w:val="31"/>
        </w:rPr>
        <w:t> </w:t>
      </w:r>
      <w:r>
        <w:rPr>
          <w:spacing w:val="-1"/>
        </w:rPr>
        <w:t>clinically</w:t>
      </w:r>
      <w:r>
        <w:rPr>
          <w:spacing w:val="34"/>
        </w:rPr>
        <w:t> </w:t>
      </w:r>
      <w:r>
        <w:rPr>
          <w:spacing w:val="-1"/>
        </w:rPr>
        <w:t>indicated</w:t>
      </w:r>
      <w:r>
        <w:rPr>
          <w:spacing w:val="73"/>
        </w:rPr>
        <w:t> </w:t>
      </w:r>
      <w:r>
        <w:rPr>
          <w:spacing w:val="-1"/>
        </w:rPr>
        <w:t>combination</w:t>
      </w:r>
      <w:r>
        <w:rPr>
          <w:spacing w:val="-10"/>
        </w:rPr>
        <w:t> </w:t>
      </w:r>
      <w:r>
        <w:rPr>
          <w:spacing w:val="-1"/>
        </w:rPr>
        <w:t>therapy</w:t>
      </w:r>
      <w:r>
        <w:rPr>
          <w:spacing w:val="-9"/>
        </w:rPr>
        <w:t> </w:t>
      </w:r>
      <w:r>
        <w:rPr>
          <w:spacing w:val="-1"/>
        </w:rPr>
        <w:t>(e.g.</w:t>
      </w:r>
      <w:r>
        <w:rPr>
          <w:spacing w:val="-10"/>
        </w:rPr>
        <w:t> </w:t>
      </w:r>
      <w:r>
        <w:rPr/>
        <w:t>if</w:t>
      </w:r>
      <w:r>
        <w:rPr>
          <w:spacing w:val="-8"/>
        </w:rPr>
        <w:t> </w:t>
      </w:r>
      <w:r>
        <w:rPr/>
        <w:t>an</w:t>
      </w:r>
      <w:r>
        <w:rPr>
          <w:spacing w:val="-8"/>
        </w:rPr>
        <w:t> </w:t>
      </w:r>
      <w:r>
        <w:rPr>
          <w:spacing w:val="-1"/>
        </w:rPr>
        <w:t>individual</w:t>
      </w:r>
      <w:r>
        <w:rPr>
          <w:spacing w:val="-9"/>
        </w:rPr>
        <w:t> </w:t>
      </w:r>
      <w:r>
        <w:rPr>
          <w:spacing w:val="-1"/>
        </w:rPr>
        <w:t>patient</w:t>
      </w:r>
      <w:r>
        <w:rPr>
          <w:spacing w:val="-7"/>
        </w:rPr>
        <w:t> </w:t>
      </w:r>
      <w:r>
        <w:rPr>
          <w:spacing w:val="-2"/>
        </w:rPr>
        <w:t>is</w:t>
      </w:r>
      <w:r>
        <w:rPr>
          <w:spacing w:val="-9"/>
        </w:rPr>
        <w:t> </w:t>
      </w:r>
      <w:r>
        <w:rPr>
          <w:spacing w:val="-1"/>
        </w:rPr>
        <w:t>unable</w:t>
      </w:r>
      <w:r>
        <w:rPr>
          <w:spacing w:val="-3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afford</w:t>
      </w:r>
      <w:r>
        <w:rPr>
          <w:spacing w:val="-8"/>
        </w:rPr>
        <w:t> </w:t>
      </w:r>
      <w:r>
        <w:rPr>
          <w:spacing w:val="-1"/>
        </w:rPr>
        <w:t>incremental</w:t>
      </w:r>
      <w:r>
        <w:rPr>
          <w:spacing w:val="-11"/>
        </w:rPr>
        <w:t> </w:t>
      </w:r>
      <w:r>
        <w:rPr>
          <w:spacing w:val="-1"/>
        </w:rPr>
        <w:t>therapy).</w:t>
      </w:r>
      <w:r>
        <w:rPr>
          <w:spacing w:val="-9"/>
        </w:rPr>
        <w:t> </w:t>
      </w:r>
      <w:r>
        <w:rPr/>
        <w:t>At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same</w:t>
      </w:r>
      <w:r>
        <w:rPr>
          <w:spacing w:val="-8"/>
        </w:rPr>
        <w:t> </w:t>
      </w:r>
      <w:r>
        <w:rPr/>
        <w:t>time,</w:t>
      </w:r>
      <w:r>
        <w:rPr>
          <w:spacing w:val="87"/>
          <w:w w:val="99"/>
        </w:rPr>
        <w:t> </w:t>
      </w:r>
      <w:r>
        <w:rPr>
          <w:spacing w:val="-1"/>
        </w:rPr>
        <w:t>sourcing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agents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overseas</w:t>
      </w:r>
      <w:r>
        <w:rPr>
          <w:spacing w:val="-3"/>
        </w:rPr>
        <w:t> </w:t>
      </w:r>
      <w:r>
        <w:rPr/>
        <w:t>may</w:t>
      </w:r>
      <w:r>
        <w:rPr>
          <w:spacing w:val="-1"/>
        </w:rPr>
        <w:t> invoke</w:t>
      </w:r>
      <w:r>
        <w:rPr>
          <w:spacing w:val="-2"/>
        </w:rPr>
        <w:t> </w:t>
      </w:r>
      <w:r>
        <w:rPr>
          <w:spacing w:val="-1"/>
        </w:rPr>
        <w:t>issues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quality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control.</w:t>
      </w:r>
    </w:p>
    <w:p>
      <w:pPr>
        <w:spacing w:line="240" w:lineRule="auto" w:before="0"/>
        <w:rPr>
          <w:rFonts w:ascii="Calibri" w:hAnsi="Calibri" w:cs="Calibri" w:eastAsia="Calibri"/>
          <w:sz w:val="2"/>
          <w:szCs w:val="2"/>
        </w:rPr>
      </w:pPr>
    </w:p>
    <w:p>
      <w:pPr>
        <w:spacing w:line="200" w:lineRule="atLeast"/>
        <w:ind w:left="11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536.4pt;height:267.75pt;mso-position-horizontal-relative:char;mso-position-vertical-relative:line" type="#_x0000_t202" filled="false" stroked="true" strokeweight="2.260pt" strokecolor="#000000">
            <v:textbox inset="0,0,0,0">
              <w:txbxContent>
                <w:p>
                  <w:pPr>
                    <w:spacing w:line="360" w:lineRule="auto" w:before="17"/>
                    <w:ind w:left="107" w:right="100" w:firstLine="0"/>
                    <w:jc w:val="both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24"/>
                      <w:szCs w:val="24"/>
                    </w:rPr>
                    <w:t>Limitations/Caveats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:</w:t>
                  </w:r>
                  <w:r>
                    <w:rPr>
                      <w:rFonts w:ascii="Calibri" w:hAnsi="Calibri" w:cs="Calibri" w:eastAsia="Calibri"/>
                      <w:spacing w:val="16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These</w:t>
                  </w:r>
                  <w:r>
                    <w:rPr>
                      <w:rFonts w:ascii="Calibri" w:hAnsi="Calibri" w:cs="Calibri" w:eastAsia="Calibri"/>
                      <w:spacing w:val="17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data</w:t>
                  </w:r>
                  <w:r>
                    <w:rPr>
                      <w:rFonts w:ascii="Calibri" w:hAnsi="Calibri" w:cs="Calibri" w:eastAsia="Calibri"/>
                      <w:spacing w:val="16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were</w:t>
                  </w:r>
                  <w:r>
                    <w:rPr>
                      <w:rFonts w:ascii="Calibri" w:hAnsi="Calibri" w:cs="Calibri" w:eastAsia="Calibri"/>
                      <w:spacing w:val="17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derived</w:t>
                  </w:r>
                  <w:r>
                    <w:rPr>
                      <w:rFonts w:ascii="Calibri" w:hAnsi="Calibri" w:cs="Calibri" w:eastAsia="Calibri"/>
                      <w:spacing w:val="14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from</w:t>
                  </w:r>
                  <w:r>
                    <w:rPr>
                      <w:rFonts w:ascii="Calibri" w:hAnsi="Calibri" w:cs="Calibri" w:eastAsia="Calibri"/>
                      <w:spacing w:val="17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hAnsi="Calibri" w:cs="Calibri" w:eastAsia="Calibri"/>
                      <w:spacing w:val="16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</w:rPr>
                    <w:t>Registry</w:t>
                  </w:r>
                  <w:r>
                    <w:rPr>
                      <w:rFonts w:ascii="Calibri" w:hAnsi="Calibri" w:cs="Calibri" w:eastAsia="Calibri"/>
                      <w:spacing w:val="16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with</w:t>
                  </w:r>
                  <w:r>
                    <w:rPr>
                      <w:rFonts w:ascii="Calibri" w:hAnsi="Calibri" w:cs="Calibri" w:eastAsia="Calibri"/>
                      <w:spacing w:val="16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diagnostic</w:t>
                  </w:r>
                  <w:r>
                    <w:rPr>
                      <w:rFonts w:ascii="Calibri" w:hAnsi="Calibri" w:cs="Calibri" w:eastAsia="Calibri"/>
                      <w:spacing w:val="16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criteria</w:t>
                  </w:r>
                  <w:r>
                    <w:rPr>
                      <w:rFonts w:ascii="Calibri" w:hAnsi="Calibri" w:cs="Calibri" w:eastAsia="Calibri"/>
                      <w:spacing w:val="16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determined</w:t>
                  </w:r>
                  <w:r>
                    <w:rPr>
                      <w:rFonts w:ascii="Calibri" w:hAnsi="Calibri" w:cs="Calibri" w:eastAsia="Calibri"/>
                      <w:spacing w:val="17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</w:rPr>
                    <w:t>by</w:t>
                  </w:r>
                  <w:r>
                    <w:rPr>
                      <w:rFonts w:ascii="Calibri" w:hAnsi="Calibri" w:cs="Calibri" w:eastAsia="Calibri"/>
                      <w:spacing w:val="15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2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hAnsi="Calibri" w:cs="Calibri" w:eastAsia="Calibri"/>
                      <w:spacing w:val="87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treating</w:t>
                  </w:r>
                  <w:r>
                    <w:rPr>
                      <w:rFonts w:ascii="Calibri" w:hAnsi="Calibri" w:cs="Calibri" w:eastAsia="Calibri"/>
                      <w:spacing w:val="11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physicians</w:t>
                  </w:r>
                  <w:r>
                    <w:rPr>
                      <w:rFonts w:ascii="Calibri" w:hAnsi="Calibri" w:cs="Calibri" w:eastAsia="Calibri"/>
                      <w:spacing w:val="11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and</w:t>
                  </w:r>
                  <w:r>
                    <w:rPr>
                      <w:rFonts w:ascii="Calibri" w:hAnsi="Calibri" w:cs="Calibri" w:eastAsia="Calibri"/>
                      <w:spacing w:val="1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not</w:t>
                  </w:r>
                  <w:r>
                    <w:rPr>
                      <w:rFonts w:ascii="Calibri" w:hAnsi="Calibri" w:cs="Calibri" w:eastAsia="Calibri"/>
                      <w:spacing w:val="13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2"/>
                      <w:sz w:val="24"/>
                      <w:szCs w:val="24"/>
                    </w:rPr>
                    <w:t>subject</w:t>
                  </w:r>
                  <w:r>
                    <w:rPr>
                      <w:rFonts w:ascii="Calibri" w:hAnsi="Calibri" w:cs="Calibri" w:eastAsia="Calibri"/>
                      <w:spacing w:val="13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</w:rPr>
                    <w:t>to</w:t>
                  </w:r>
                  <w:r>
                    <w:rPr>
                      <w:rFonts w:ascii="Calibri" w:hAnsi="Calibri" w:cs="Calibri" w:eastAsia="Calibri"/>
                      <w:spacing w:val="1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central</w:t>
                  </w:r>
                  <w:r>
                    <w:rPr>
                      <w:rFonts w:ascii="Calibri" w:hAnsi="Calibri" w:cs="Calibri" w:eastAsia="Calibri"/>
                      <w:spacing w:val="12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review.</w:t>
                  </w:r>
                  <w:r>
                    <w:rPr>
                      <w:rFonts w:ascii="Calibri" w:hAnsi="Calibri" w:cs="Calibri" w:eastAsia="Calibri"/>
                      <w:spacing w:val="11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Purposefully,</w:t>
                  </w:r>
                  <w:r>
                    <w:rPr>
                      <w:rFonts w:ascii="Calibri" w:hAnsi="Calibri" w:cs="Calibri" w:eastAsia="Calibri"/>
                      <w:spacing w:val="8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these</w:t>
                  </w:r>
                  <w:r>
                    <w:rPr>
                      <w:rFonts w:ascii="Calibri" w:hAnsi="Calibri" w:cs="Calibri" w:eastAsia="Calibri"/>
                      <w:spacing w:val="12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</w:rPr>
                    <w:t>data</w:t>
                  </w:r>
                  <w:r>
                    <w:rPr>
                      <w:rFonts w:ascii="Calibri" w:hAnsi="Calibri" w:cs="Calibri" w:eastAsia="Calibri"/>
                      <w:spacing w:val="9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reflect</w:t>
                  </w:r>
                  <w:r>
                    <w:rPr>
                      <w:rFonts w:ascii="Calibri" w:hAnsi="Calibri" w:cs="Calibri" w:eastAsia="Calibri"/>
                      <w:spacing w:val="1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hAnsi="Calibri" w:cs="Calibri" w:eastAsia="Calibri"/>
                      <w:spacing w:val="12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management</w:t>
                  </w:r>
                  <w:r>
                    <w:rPr>
                      <w:rFonts w:ascii="Calibri" w:hAnsi="Calibri" w:cs="Calibri" w:eastAsia="Calibri"/>
                      <w:spacing w:val="13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of</w:t>
                  </w:r>
                  <w:r>
                    <w:rPr>
                      <w:rFonts w:ascii="Calibri" w:hAnsi="Calibri" w:cs="Calibri" w:eastAsia="Calibri"/>
                      <w:spacing w:val="106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</w:rPr>
                    <w:t>PAH</w:t>
                  </w:r>
                  <w:r>
                    <w:rPr>
                      <w:rFonts w:ascii="Calibri" w:hAnsi="Calibri" w:cs="Calibri" w:eastAsia="Calibri"/>
                      <w:spacing w:val="47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cases</w:t>
                  </w:r>
                  <w:r>
                    <w:rPr>
                      <w:rFonts w:ascii="Calibri" w:hAnsi="Calibri" w:cs="Calibri" w:eastAsia="Calibri"/>
                      <w:spacing w:val="48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</w:rPr>
                    <w:t>via</w:t>
                  </w:r>
                  <w:r>
                    <w:rPr>
                      <w:rFonts w:ascii="Calibri" w:hAnsi="Calibri" w:cs="Calibri" w:eastAsia="Calibri"/>
                      <w:spacing w:val="47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specialist</w:t>
                  </w:r>
                  <w:r>
                    <w:rPr>
                      <w:rFonts w:ascii="Calibri" w:hAnsi="Calibri" w:cs="Calibri" w:eastAsia="Calibri"/>
                      <w:spacing w:val="46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centres</w:t>
                  </w:r>
                  <w:r>
                    <w:rPr>
                      <w:rFonts w:ascii="Calibri" w:hAnsi="Calibri" w:cs="Calibri" w:eastAsia="Calibri"/>
                      <w:spacing w:val="49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(as</w:t>
                  </w:r>
                  <w:r>
                    <w:rPr>
                      <w:rFonts w:ascii="Calibri" w:hAnsi="Calibri" w:cs="Calibri" w:eastAsia="Calibri"/>
                      <w:spacing w:val="44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</w:rPr>
                    <w:t>per</w:t>
                  </w:r>
                  <w:r>
                    <w:rPr>
                      <w:rFonts w:ascii="Calibri" w:hAnsi="Calibri" w:cs="Calibri" w:eastAsia="Calibri"/>
                      <w:spacing w:val="46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expert</w:t>
                  </w:r>
                  <w:r>
                    <w:rPr>
                      <w:rFonts w:ascii="Calibri" w:hAnsi="Calibri" w:cs="Calibri" w:eastAsia="Calibri"/>
                      <w:spacing w:val="46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recommendations).</w:t>
                  </w:r>
                  <w:r>
                    <w:rPr>
                      <w:rFonts w:ascii="Calibri" w:hAnsi="Calibri" w:cs="Calibri" w:eastAsia="Calibri"/>
                      <w:spacing w:val="47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They</w:t>
                  </w:r>
                  <w:r>
                    <w:rPr>
                      <w:rFonts w:ascii="Calibri" w:hAnsi="Calibri" w:cs="Calibri" w:eastAsia="Calibri"/>
                      <w:spacing w:val="48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</w:rPr>
                    <w:t>do</w:t>
                  </w:r>
                  <w:r>
                    <w:rPr>
                      <w:rFonts w:ascii="Calibri" w:hAnsi="Calibri" w:cs="Calibri" w:eastAsia="Calibri"/>
                      <w:spacing w:val="46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not</w:t>
                  </w:r>
                  <w:r>
                    <w:rPr>
                      <w:rFonts w:ascii="Calibri" w:hAnsi="Calibri" w:cs="Calibri" w:eastAsia="Calibri"/>
                      <w:spacing w:val="48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reflect</w:t>
                  </w:r>
                  <w:r>
                    <w:rPr>
                      <w:rFonts w:ascii="Calibri" w:hAnsi="Calibri" w:cs="Calibri" w:eastAsia="Calibri"/>
                      <w:spacing w:val="46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therefore,</w:t>
                  </w:r>
                  <w:r>
                    <w:rPr>
                      <w:rFonts w:ascii="Calibri" w:hAnsi="Calibri" w:cs="Calibri" w:eastAsia="Calibri"/>
                      <w:spacing w:val="47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hAnsi="Calibri" w:cs="Calibri" w:eastAsia="Calibri"/>
                      <w:spacing w:val="93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management</w:t>
                  </w:r>
                  <w:r>
                    <w:rPr>
                      <w:rFonts w:ascii="Calibri" w:hAnsi="Calibri" w:cs="Calibri" w:eastAsia="Calibri"/>
                      <w:spacing w:val="1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of</w:t>
                  </w:r>
                  <w:r>
                    <w:rPr>
                      <w:rFonts w:ascii="Calibri" w:hAnsi="Calibri" w:cs="Calibri" w:eastAsia="Calibri"/>
                      <w:spacing w:val="12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</w:rPr>
                    <w:t>PAH</w:t>
                  </w:r>
                  <w:r>
                    <w:rPr>
                      <w:rFonts w:ascii="Calibri" w:hAnsi="Calibri" w:cs="Calibri" w:eastAsia="Calibri"/>
                      <w:spacing w:val="9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beyond</w:t>
                  </w:r>
                  <w:r>
                    <w:rPr>
                      <w:rFonts w:ascii="Calibri" w:hAnsi="Calibri" w:cs="Calibri" w:eastAsia="Calibri"/>
                      <w:spacing w:val="11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these</w:t>
                  </w:r>
                  <w:r>
                    <w:rPr>
                      <w:rFonts w:ascii="Calibri" w:hAnsi="Calibri" w:cs="Calibri" w:eastAsia="Calibri"/>
                      <w:spacing w:val="13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centres.</w:t>
                  </w:r>
                  <w:r>
                    <w:rPr>
                      <w:rFonts w:ascii="Calibri" w:hAnsi="Calibri" w:cs="Calibri" w:eastAsia="Calibri"/>
                      <w:spacing w:val="11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</w:rPr>
                    <w:t>As</w:t>
                  </w:r>
                  <w:r>
                    <w:rPr>
                      <w:rFonts w:ascii="Calibri" w:hAnsi="Calibri" w:cs="Calibri" w:eastAsia="Calibri"/>
                      <w:spacing w:val="1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hAnsi="Calibri" w:cs="Calibri" w:eastAsia="Calibri"/>
                      <w:spacing w:val="1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cross-sectional,</w:t>
                  </w:r>
                  <w:r>
                    <w:rPr>
                      <w:rFonts w:ascii="Calibri" w:hAnsi="Calibri" w:cs="Calibri" w:eastAsia="Calibri"/>
                      <w:spacing w:val="12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snap-shot</w:t>
                  </w:r>
                  <w:r>
                    <w:rPr>
                      <w:rFonts w:ascii="Calibri" w:hAnsi="Calibri" w:cs="Calibri" w:eastAsia="Calibri"/>
                      <w:spacing w:val="14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survey,</w:t>
                  </w:r>
                  <w:r>
                    <w:rPr>
                      <w:rFonts w:ascii="Calibri" w:hAnsi="Calibri" w:cs="Calibri" w:eastAsia="Calibri"/>
                      <w:spacing w:val="11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we</w:t>
                  </w:r>
                  <w:r>
                    <w:rPr>
                      <w:rFonts w:ascii="Calibri" w:hAnsi="Calibri" w:cs="Calibri" w:eastAsia="Calibri"/>
                      <w:spacing w:val="13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cannot</w:t>
                  </w:r>
                  <w:r>
                    <w:rPr>
                      <w:rFonts w:ascii="Calibri" w:hAnsi="Calibri" w:cs="Calibri" w:eastAsia="Calibri"/>
                      <w:spacing w:val="11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report</w:t>
                  </w:r>
                  <w:r>
                    <w:rPr>
                      <w:rFonts w:ascii="Calibri" w:hAnsi="Calibri" w:cs="Calibri" w:eastAsia="Calibri"/>
                      <w:spacing w:val="11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on</w:t>
                  </w:r>
                  <w:r>
                    <w:rPr>
                      <w:rFonts w:ascii="Calibri" w:hAnsi="Calibri" w:cs="Calibri" w:eastAsia="Calibri"/>
                      <w:spacing w:val="12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hAnsi="Calibri" w:cs="Calibri" w:eastAsia="Calibri"/>
                      <w:spacing w:val="93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number</w:t>
                  </w:r>
                  <w:r>
                    <w:rPr>
                      <w:rFonts w:ascii="Calibri" w:hAnsi="Calibri" w:cs="Calibri" w:eastAsia="Calibri"/>
                      <w:spacing w:val="15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of</w:t>
                  </w:r>
                  <w:r>
                    <w:rPr>
                      <w:rFonts w:ascii="Calibri" w:hAnsi="Calibri" w:cs="Calibri" w:eastAsia="Calibri"/>
                      <w:spacing w:val="15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crucial</w:t>
                  </w:r>
                  <w:r>
                    <w:rPr>
                      <w:rFonts w:ascii="Calibri" w:hAnsi="Calibri" w:cs="Calibri" w:eastAsia="Calibri"/>
                      <w:spacing w:val="15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issues/factors</w:t>
                  </w:r>
                  <w:r>
                    <w:rPr>
                      <w:rFonts w:ascii="Calibri" w:hAnsi="Calibri" w:cs="Calibri" w:eastAsia="Calibri"/>
                      <w:spacing w:val="14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that</w:t>
                  </w:r>
                  <w:r>
                    <w:rPr>
                      <w:rFonts w:ascii="Calibri" w:hAnsi="Calibri" w:cs="Calibri" w:eastAsia="Calibri"/>
                      <w:spacing w:val="16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influence</w:t>
                  </w:r>
                  <w:r>
                    <w:rPr>
                      <w:rFonts w:ascii="Calibri" w:hAnsi="Calibri" w:cs="Calibri" w:eastAsia="Calibri"/>
                      <w:spacing w:val="12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hAnsi="Calibri" w:cs="Calibri" w:eastAsia="Calibri"/>
                      <w:spacing w:val="15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clinical</w:t>
                  </w:r>
                  <w:r>
                    <w:rPr>
                      <w:rFonts w:ascii="Calibri" w:hAnsi="Calibri" w:cs="Calibri" w:eastAsia="Calibri"/>
                      <w:spacing w:val="15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management</w:t>
                  </w:r>
                  <w:r>
                    <w:rPr>
                      <w:rFonts w:ascii="Calibri" w:hAnsi="Calibri" w:cs="Calibri" w:eastAsia="Calibri"/>
                      <w:spacing w:val="13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of</w:t>
                  </w:r>
                  <w:r>
                    <w:rPr>
                      <w:rFonts w:ascii="Calibri" w:hAnsi="Calibri" w:cs="Calibri" w:eastAsia="Calibri"/>
                      <w:spacing w:val="17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</w:rPr>
                    <w:t>PAH</w:t>
                  </w:r>
                  <w:r>
                    <w:rPr>
                      <w:rFonts w:ascii="Calibri" w:hAnsi="Calibri" w:cs="Calibri" w:eastAsia="Calibri"/>
                      <w:spacing w:val="13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and</w:t>
                  </w:r>
                  <w:r>
                    <w:rPr>
                      <w:rFonts w:ascii="Calibri" w:hAnsi="Calibri" w:cs="Calibri" w:eastAsia="Calibri"/>
                      <w:spacing w:val="16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</w:rPr>
                    <w:t>any</w:t>
                  </w:r>
                  <w:r>
                    <w:rPr>
                      <w:rFonts w:ascii="Calibri" w:hAnsi="Calibri" w:cs="Calibri" w:eastAsia="Calibri"/>
                      <w:spacing w:val="13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interpretation</w:t>
                  </w:r>
                  <w:r>
                    <w:rPr>
                      <w:rFonts w:ascii="Calibri" w:hAnsi="Calibri" w:cs="Calibri" w:eastAsia="Calibri"/>
                      <w:spacing w:val="15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of</w:t>
                  </w:r>
                  <w:r>
                    <w:rPr>
                      <w:rFonts w:ascii="Calibri" w:hAnsi="Calibri" w:cs="Calibri" w:eastAsia="Calibri"/>
                      <w:spacing w:val="97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prescribed</w:t>
                  </w:r>
                  <w:r>
                    <w:rPr>
                      <w:rFonts w:ascii="Calibri" w:hAnsi="Calibri" w:cs="Calibri" w:eastAsia="Calibri"/>
                      <w:spacing w:val="4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pharmacological</w:t>
                  </w:r>
                  <w:r>
                    <w:rPr>
                      <w:rFonts w:ascii="Calibri" w:hAnsi="Calibri" w:cs="Calibri" w:eastAsia="Calibri"/>
                      <w:spacing w:val="41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therapy.</w:t>
                  </w:r>
                  <w:r>
                    <w:rPr>
                      <w:rFonts w:ascii="Calibri" w:hAnsi="Calibri" w:cs="Calibri" w:eastAsia="Calibri"/>
                      <w:spacing w:val="39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These</w:t>
                  </w:r>
                  <w:r>
                    <w:rPr>
                      <w:rFonts w:ascii="Calibri" w:hAnsi="Calibri" w:cs="Calibri" w:eastAsia="Calibri"/>
                      <w:spacing w:val="41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include</w:t>
                  </w:r>
                  <w:r>
                    <w:rPr>
                      <w:rFonts w:ascii="Calibri" w:hAnsi="Calibri" w:cs="Calibri" w:eastAsia="Calibri"/>
                      <w:spacing w:val="46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</w:rPr>
                    <w:t>–</w:t>
                  </w:r>
                  <w:r>
                    <w:rPr>
                      <w:rFonts w:ascii="Calibri" w:hAnsi="Calibri" w:cs="Calibri" w:eastAsia="Calibri"/>
                      <w:spacing w:val="39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</w:rPr>
                    <w:t>1)</w:t>
                  </w:r>
                  <w:r>
                    <w:rPr>
                      <w:rFonts w:ascii="Calibri" w:hAnsi="Calibri" w:cs="Calibri" w:eastAsia="Calibri"/>
                      <w:spacing w:val="4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information</w:t>
                  </w:r>
                  <w:r>
                    <w:rPr>
                      <w:rFonts w:ascii="Calibri" w:hAnsi="Calibri" w:cs="Calibri" w:eastAsia="Calibri"/>
                      <w:spacing w:val="39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on</w:t>
                  </w:r>
                  <w:r>
                    <w:rPr>
                      <w:rFonts w:ascii="Calibri" w:hAnsi="Calibri" w:cs="Calibri" w:eastAsia="Calibri"/>
                      <w:spacing w:val="41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what</w:t>
                  </w:r>
                  <w:r>
                    <w:rPr>
                      <w:rFonts w:ascii="Calibri" w:hAnsi="Calibri" w:cs="Calibri" w:eastAsia="Calibri"/>
                      <w:spacing w:val="4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agent(s)</w:t>
                  </w:r>
                  <w:r>
                    <w:rPr>
                      <w:rFonts w:ascii="Calibri" w:hAnsi="Calibri" w:cs="Calibri" w:eastAsia="Calibri"/>
                      <w:spacing w:val="39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were</w:t>
                  </w:r>
                  <w:r>
                    <w:rPr>
                      <w:rFonts w:ascii="Calibri" w:hAnsi="Calibri" w:cs="Calibri" w:eastAsia="Calibri"/>
                      <w:spacing w:val="41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prescribed</w:t>
                  </w:r>
                  <w:r>
                    <w:rPr>
                      <w:rFonts w:ascii="Calibri" w:hAnsi="Calibri" w:cs="Calibri" w:eastAsia="Calibri"/>
                      <w:spacing w:val="91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</w:rPr>
                    <w:t>initially</w:t>
                  </w:r>
                  <w:r>
                    <w:rPr>
                      <w:rFonts w:ascii="Calibri" w:hAnsi="Calibri" w:cs="Calibri" w:eastAsia="Calibri"/>
                      <w:spacing w:val="18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and</w:t>
                  </w:r>
                  <w:r>
                    <w:rPr>
                      <w:rFonts w:ascii="Calibri" w:hAnsi="Calibri" w:cs="Calibri" w:eastAsia="Calibri"/>
                      <w:spacing w:val="21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</w:rPr>
                    <w:t>in</w:t>
                  </w:r>
                  <w:r>
                    <w:rPr>
                      <w:rFonts w:ascii="Calibri" w:hAnsi="Calibri" w:cs="Calibri" w:eastAsia="Calibri"/>
                      <w:spacing w:val="21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2"/>
                      <w:sz w:val="24"/>
                      <w:szCs w:val="24"/>
                    </w:rPr>
                    <w:t>what</w:t>
                  </w:r>
                  <w:r>
                    <w:rPr>
                      <w:rFonts w:ascii="Calibri" w:hAnsi="Calibri" w:cs="Calibri" w:eastAsia="Calibri"/>
                      <w:spacing w:val="21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combination,</w:t>
                  </w:r>
                  <w:r>
                    <w:rPr>
                      <w:rFonts w:ascii="Calibri" w:hAnsi="Calibri" w:cs="Calibri" w:eastAsia="Calibri"/>
                      <w:spacing w:val="18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</w:rPr>
                    <w:t>2)</w:t>
                  </w:r>
                  <w:r>
                    <w:rPr>
                      <w:rFonts w:ascii="Calibri" w:hAnsi="Calibri" w:cs="Calibri" w:eastAsia="Calibri"/>
                      <w:spacing w:val="19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whether</w:t>
                  </w:r>
                  <w:r>
                    <w:rPr>
                      <w:rFonts w:ascii="Calibri" w:hAnsi="Calibri" w:cs="Calibri" w:eastAsia="Calibri"/>
                      <w:spacing w:val="2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or</w:t>
                  </w:r>
                  <w:r>
                    <w:rPr>
                      <w:rFonts w:ascii="Calibri" w:hAnsi="Calibri" w:cs="Calibri" w:eastAsia="Calibri"/>
                      <w:spacing w:val="2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not</w:t>
                  </w:r>
                  <w:r>
                    <w:rPr>
                      <w:rFonts w:ascii="Calibri" w:hAnsi="Calibri" w:cs="Calibri" w:eastAsia="Calibri"/>
                      <w:spacing w:val="22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agents</w:t>
                  </w:r>
                  <w:r>
                    <w:rPr>
                      <w:rFonts w:ascii="Calibri" w:hAnsi="Calibri" w:cs="Calibri" w:eastAsia="Calibri"/>
                      <w:spacing w:val="19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were</w:t>
                  </w:r>
                  <w:r>
                    <w:rPr>
                      <w:rFonts w:ascii="Calibri" w:hAnsi="Calibri" w:cs="Calibri" w:eastAsia="Calibri"/>
                      <w:spacing w:val="18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prescribed</w:t>
                  </w:r>
                  <w:r>
                    <w:rPr>
                      <w:rFonts w:ascii="Calibri" w:hAnsi="Calibri" w:cs="Calibri" w:eastAsia="Calibri"/>
                      <w:spacing w:val="21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sequentially</w:t>
                  </w:r>
                  <w:r>
                    <w:rPr>
                      <w:rFonts w:ascii="Calibri" w:hAnsi="Calibri" w:cs="Calibri" w:eastAsia="Calibri"/>
                      <w:spacing w:val="19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or</w:t>
                  </w:r>
                  <w:r>
                    <w:rPr>
                      <w:rFonts w:ascii="Calibri" w:hAnsi="Calibri" w:cs="Calibri" w:eastAsia="Calibri"/>
                      <w:spacing w:val="21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purposefully</w:t>
                  </w:r>
                  <w:r>
                    <w:rPr>
                      <w:rFonts w:ascii="Calibri" w:hAnsi="Calibri" w:cs="Calibri" w:eastAsia="Calibri"/>
                      <w:spacing w:val="81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combined</w:t>
                  </w:r>
                  <w:r>
                    <w:rPr>
                      <w:rFonts w:ascii="Calibri" w:hAnsi="Calibri" w:cs="Calibri" w:eastAsia="Calibri"/>
                      <w:spacing w:val="-11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2"/>
                      <w:sz w:val="24"/>
                      <w:szCs w:val="24"/>
                    </w:rPr>
                    <w:t>at</w:t>
                  </w:r>
                  <w:r>
                    <w:rPr>
                      <w:rFonts w:ascii="Calibri" w:hAnsi="Calibri" w:cs="Calibri" w:eastAsia="Calibri"/>
                      <w:spacing w:val="-13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</w:rPr>
                    <w:t>one</w:t>
                  </w:r>
                  <w:r>
                    <w:rPr>
                      <w:rFonts w:ascii="Calibri" w:hAnsi="Calibri" w:cs="Calibri" w:eastAsia="Calibri"/>
                      <w:spacing w:val="-13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time-point,</w:t>
                  </w:r>
                  <w:r>
                    <w:rPr>
                      <w:rFonts w:ascii="Calibri" w:hAnsi="Calibri" w:cs="Calibri" w:eastAsia="Calibri"/>
                      <w:spacing w:val="-14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</w:rPr>
                    <w:t>3)</w:t>
                  </w:r>
                  <w:r>
                    <w:rPr>
                      <w:rFonts w:ascii="Calibri" w:hAnsi="Calibri" w:cs="Calibri" w:eastAsia="Calibri"/>
                      <w:spacing w:val="-11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specific</w:t>
                  </w:r>
                  <w:r>
                    <w:rPr>
                      <w:rFonts w:ascii="Calibri" w:hAnsi="Calibri" w:cs="Calibri" w:eastAsia="Calibri"/>
                      <w:spacing w:val="-14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</w:rPr>
                    <w:t>drug</w:t>
                  </w:r>
                  <w:r>
                    <w:rPr>
                      <w:rFonts w:ascii="Calibri" w:hAnsi="Calibri" w:cs="Calibri" w:eastAsia="Calibri"/>
                      <w:spacing w:val="-14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dosages,</w:t>
                  </w:r>
                  <w:r>
                    <w:rPr>
                      <w:rFonts w:ascii="Calibri" w:hAnsi="Calibri" w:cs="Calibri" w:eastAsia="Calibri"/>
                      <w:spacing w:val="-12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</w:rPr>
                    <w:t>4)</w:t>
                  </w:r>
                  <w:r>
                    <w:rPr>
                      <w:rFonts w:ascii="Calibri" w:hAnsi="Calibri" w:cs="Calibri" w:eastAsia="Calibri"/>
                      <w:spacing w:val="-14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hAnsi="Calibri" w:cs="Calibri" w:eastAsia="Calibri"/>
                      <w:spacing w:val="-13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</w:rPr>
                    <w:t>lack</w:t>
                  </w:r>
                  <w:r>
                    <w:rPr>
                      <w:rFonts w:ascii="Calibri" w:hAnsi="Calibri" w:cs="Calibri" w:eastAsia="Calibri"/>
                      <w:spacing w:val="-12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inferential</w:t>
                  </w:r>
                  <w:r>
                    <w:rPr>
                      <w:rFonts w:ascii="Calibri" w:hAnsi="Calibri" w:cs="Calibri" w:eastAsia="Calibri"/>
                      <w:spacing w:val="-14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</w:rPr>
                    <w:t>analyses</w:t>
                  </w:r>
                  <w:r>
                    <w:rPr>
                      <w:rFonts w:ascii="Calibri" w:hAnsi="Calibri" w:cs="Calibri" w:eastAsia="Calibri"/>
                      <w:spacing w:val="-11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examining</w:t>
                  </w:r>
                  <w:r>
                    <w:rPr>
                      <w:rFonts w:ascii="Calibri" w:hAnsi="Calibri" w:cs="Calibri" w:eastAsia="Calibri"/>
                      <w:spacing w:val="-12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hAnsi="Calibri" w:cs="Calibri" w:eastAsia="Calibri"/>
                      <w:spacing w:val="-13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potential</w:t>
                  </w:r>
                  <w:r>
                    <w:rPr>
                      <w:rFonts w:ascii="Calibri" w:hAnsi="Calibri" w:cs="Calibri" w:eastAsia="Calibri"/>
                      <w:spacing w:val="85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correlation</w:t>
                  </w:r>
                  <w:r>
                    <w:rPr>
                      <w:rFonts w:ascii="Calibri" w:hAnsi="Calibri" w:cs="Calibri" w:eastAsia="Calibri"/>
                      <w:spacing w:val="1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between</w:t>
                  </w:r>
                  <w:r>
                    <w:rPr>
                      <w:rFonts w:ascii="Calibri" w:hAnsi="Calibri" w:cs="Calibri" w:eastAsia="Calibri"/>
                      <w:spacing w:val="14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clinical</w:t>
                  </w:r>
                  <w:r>
                    <w:rPr>
                      <w:rFonts w:ascii="Calibri" w:hAnsi="Calibri" w:cs="Calibri" w:eastAsia="Calibri"/>
                      <w:spacing w:val="13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status</w:t>
                  </w:r>
                  <w:r>
                    <w:rPr>
                      <w:rFonts w:ascii="Calibri" w:hAnsi="Calibri" w:cs="Calibri" w:eastAsia="Calibri"/>
                      <w:spacing w:val="11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(including</w:t>
                  </w:r>
                  <w:r>
                    <w:rPr>
                      <w:rFonts w:ascii="Calibri" w:hAnsi="Calibri" w:cs="Calibri" w:eastAsia="Calibri"/>
                      <w:spacing w:val="12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functional</w:t>
                  </w:r>
                  <w:r>
                    <w:rPr>
                      <w:rFonts w:ascii="Calibri" w:hAnsi="Calibri" w:cs="Calibri" w:eastAsia="Calibri"/>
                      <w:spacing w:val="13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status</w:t>
                  </w:r>
                  <w:r>
                    <w:rPr>
                      <w:rFonts w:ascii="Calibri" w:hAnsi="Calibri" w:cs="Calibri" w:eastAsia="Calibri"/>
                      <w:spacing w:val="11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and</w:t>
                  </w:r>
                  <w:r>
                    <w:rPr>
                      <w:rFonts w:ascii="Calibri" w:hAnsi="Calibri" w:cs="Calibri" w:eastAsia="Calibri"/>
                      <w:spacing w:val="14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haemodynamic</w:t>
                  </w:r>
                  <w:r>
                    <w:rPr>
                      <w:rFonts w:ascii="Calibri" w:hAnsi="Calibri" w:cs="Calibri" w:eastAsia="Calibri"/>
                      <w:spacing w:val="12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profile)</w:t>
                  </w:r>
                  <w:r>
                    <w:rPr>
                      <w:rFonts w:ascii="Calibri" w:hAnsi="Calibri" w:cs="Calibri" w:eastAsia="Calibri"/>
                      <w:spacing w:val="11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and</w:t>
                  </w:r>
                  <w:r>
                    <w:rPr>
                      <w:rFonts w:ascii="Calibri" w:hAnsi="Calibri" w:cs="Calibri" w:eastAsia="Calibri"/>
                      <w:spacing w:val="14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prescribed</w:t>
                  </w:r>
                  <w:r>
                    <w:rPr>
                      <w:rFonts w:ascii="Calibri" w:hAnsi="Calibri" w:cs="Calibri" w:eastAsia="Calibri"/>
                      <w:spacing w:val="101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therapy</w:t>
                  </w:r>
                  <w:r>
                    <w:rPr>
                      <w:rFonts w:ascii="Calibri" w:hAnsi="Calibri" w:cs="Calibri" w:eastAsia="Calibri"/>
                      <w:spacing w:val="43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and</w:t>
                  </w:r>
                  <w:r>
                    <w:rPr>
                      <w:rFonts w:ascii="Calibri" w:hAnsi="Calibri" w:cs="Calibri" w:eastAsia="Calibri"/>
                      <w:spacing w:val="45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</w:rPr>
                    <w:t>5)</w:t>
                  </w:r>
                  <w:r>
                    <w:rPr>
                      <w:rFonts w:ascii="Calibri" w:hAnsi="Calibri" w:cs="Calibri" w:eastAsia="Calibri"/>
                      <w:spacing w:val="41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hAnsi="Calibri" w:cs="Calibri" w:eastAsia="Calibri"/>
                      <w:spacing w:val="43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</w:rPr>
                    <w:t>lack</w:t>
                  </w:r>
                  <w:r>
                    <w:rPr>
                      <w:rFonts w:ascii="Calibri" w:hAnsi="Calibri" w:cs="Calibri" w:eastAsia="Calibri"/>
                      <w:spacing w:val="43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of</w:t>
                  </w:r>
                  <w:r>
                    <w:rPr>
                      <w:rFonts w:ascii="Calibri" w:hAnsi="Calibri" w:cs="Calibri" w:eastAsia="Calibri"/>
                      <w:spacing w:val="45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any</w:t>
                  </w:r>
                  <w:r>
                    <w:rPr>
                      <w:rFonts w:ascii="Calibri" w:hAnsi="Calibri" w:cs="Calibri" w:eastAsia="Calibri"/>
                      <w:spacing w:val="44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outcome</w:t>
                  </w:r>
                  <w:r>
                    <w:rPr>
                      <w:rFonts w:ascii="Calibri" w:hAnsi="Calibri" w:cs="Calibri" w:eastAsia="Calibri"/>
                      <w:spacing w:val="43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</w:rPr>
                    <w:t>data.</w:t>
                  </w:r>
                  <w:r>
                    <w:rPr>
                      <w:rFonts w:ascii="Calibri" w:hAnsi="Calibri" w:cs="Calibri" w:eastAsia="Calibri"/>
                      <w:spacing w:val="41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</w:rPr>
                    <w:t>It</w:t>
                  </w:r>
                  <w:r>
                    <w:rPr>
                      <w:rFonts w:ascii="Calibri" w:hAnsi="Calibri" w:cs="Calibri" w:eastAsia="Calibri"/>
                      <w:spacing w:val="45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</w:rPr>
                    <w:t>is</w:t>
                  </w:r>
                  <w:r>
                    <w:rPr>
                      <w:rFonts w:ascii="Calibri" w:hAnsi="Calibri" w:cs="Calibri" w:eastAsia="Calibri"/>
                      <w:spacing w:val="43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</w:rPr>
                    <w:t>also</w:t>
                  </w:r>
                  <w:r>
                    <w:rPr>
                      <w:rFonts w:ascii="Calibri" w:hAnsi="Calibri" w:cs="Calibri" w:eastAsia="Calibri"/>
                      <w:spacing w:val="45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important</w:t>
                  </w:r>
                  <w:r>
                    <w:rPr>
                      <w:rFonts w:ascii="Calibri" w:hAnsi="Calibri" w:cs="Calibri" w:eastAsia="Calibri"/>
                      <w:spacing w:val="46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to</w:t>
                  </w:r>
                  <w:r>
                    <w:rPr>
                      <w:rFonts w:ascii="Calibri" w:hAnsi="Calibri" w:cs="Calibri" w:eastAsia="Calibri"/>
                      <w:spacing w:val="42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</w:rPr>
                    <w:t>note</w:t>
                  </w:r>
                  <w:r>
                    <w:rPr>
                      <w:rFonts w:ascii="Calibri" w:hAnsi="Calibri" w:cs="Calibri" w:eastAsia="Calibri"/>
                      <w:spacing w:val="43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that</w:t>
                  </w:r>
                  <w:r>
                    <w:rPr>
                      <w:rFonts w:ascii="Calibri" w:hAnsi="Calibri" w:cs="Calibri" w:eastAsia="Calibri"/>
                      <w:spacing w:val="43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hAnsi="Calibri" w:cs="Calibri" w:eastAsia="Calibri"/>
                      <w:spacing w:val="44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study</w:t>
                  </w:r>
                  <w:r>
                    <w:rPr>
                      <w:rFonts w:ascii="Calibri" w:hAnsi="Calibri" w:cs="Calibri" w:eastAsia="Calibri"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cohort</w:t>
                  </w:r>
                  <w:r>
                    <w:rPr>
                      <w:rFonts w:ascii="Calibri" w:hAnsi="Calibri" w:cs="Calibri" w:eastAsia="Calibri"/>
                      <w:spacing w:val="43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was</w:t>
                  </w:r>
                  <w:r>
                    <w:rPr>
                      <w:rFonts w:ascii="Calibri" w:hAnsi="Calibri" w:cs="Calibri" w:eastAsia="Calibri"/>
                      <w:spacing w:val="37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purposefully</w:t>
                  </w:r>
                  <w:r>
                    <w:rPr>
                      <w:rFonts w:ascii="Calibri" w:hAnsi="Calibri" w:cs="Calibri" w:eastAsia="Calibri"/>
                      <w:spacing w:val="6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selected</w:t>
                  </w:r>
                  <w:r>
                    <w:rPr>
                      <w:rFonts w:ascii="Calibri" w:hAnsi="Calibri" w:cs="Calibri" w:eastAsia="Calibri"/>
                      <w:spacing w:val="7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for</w:t>
                  </w:r>
                  <w:r>
                    <w:rPr>
                      <w:rFonts w:ascii="Calibri" w:hAnsi="Calibri" w:cs="Calibri" w:eastAsia="Calibri"/>
                      <w:spacing w:val="5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them</w:t>
                  </w:r>
                  <w:r>
                    <w:rPr>
                      <w:rFonts w:ascii="Calibri" w:hAnsi="Calibri" w:cs="Calibri" w:eastAsia="Calibri"/>
                      <w:spacing w:val="6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</w:rPr>
                    <w:t>being</w:t>
                  </w:r>
                  <w:r>
                    <w:rPr>
                      <w:rFonts w:ascii="Calibri" w:hAnsi="Calibri" w:cs="Calibri" w:eastAsia="Calibri"/>
                      <w:spacing w:val="5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alive/actively</w:t>
                  </w:r>
                  <w:r>
                    <w:rPr>
                      <w:rFonts w:ascii="Calibri" w:hAnsi="Calibri" w:cs="Calibri" w:eastAsia="Calibri"/>
                      <w:spacing w:val="6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managed</w:t>
                  </w:r>
                  <w:r>
                    <w:rPr>
                      <w:rFonts w:ascii="Calibri" w:hAnsi="Calibri" w:cs="Calibri" w:eastAsia="Calibri"/>
                      <w:spacing w:val="9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and</w:t>
                  </w:r>
                  <w:r>
                    <w:rPr>
                      <w:rFonts w:ascii="Calibri" w:hAnsi="Calibri" w:cs="Calibri" w:eastAsia="Calibri"/>
                      <w:spacing w:val="5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being</w:t>
                  </w:r>
                  <w:r>
                    <w:rPr>
                      <w:rFonts w:ascii="Calibri" w:hAnsi="Calibri" w:cs="Calibri" w:eastAsia="Calibri"/>
                      <w:spacing w:val="8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diagnosed</w:t>
                  </w:r>
                  <w:r>
                    <w:rPr>
                      <w:rFonts w:ascii="Calibri" w:hAnsi="Calibri" w:cs="Calibri" w:eastAsia="Calibri"/>
                      <w:spacing w:val="6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with</w:t>
                  </w:r>
                  <w:r>
                    <w:rPr>
                      <w:rFonts w:ascii="Calibri" w:hAnsi="Calibri" w:cs="Calibri" w:eastAsia="Calibri"/>
                      <w:spacing w:val="7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iPAH,</w:t>
                  </w:r>
                  <w:r>
                    <w:rPr>
                      <w:rFonts w:ascii="Calibri" w:hAnsi="Calibri" w:cs="Calibri" w:eastAsia="Calibri"/>
                      <w:spacing w:val="6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hPAH,</w:t>
                  </w:r>
                  <w:r>
                    <w:rPr>
                      <w:rFonts w:ascii="Calibri" w:hAnsi="Calibri" w:cs="Calibri" w:eastAsia="Calibri"/>
                      <w:spacing w:val="7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dPAH,</w:t>
                  </w:r>
                  <w:r>
                    <w:rPr>
                      <w:rFonts w:ascii="Calibri" w:hAnsi="Calibri" w:cs="Calibri" w:eastAsia="Calibri"/>
                      <w:spacing w:val="89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CTD-PAH</w:t>
                  </w:r>
                  <w:r>
                    <w:rPr>
                      <w:rFonts w:ascii="Calibri" w:hAnsi="Calibri" w:cs="Calibri" w:eastAsia="Calibri"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or CHD-PAH</w:t>
                  </w:r>
                  <w:r>
                    <w:rPr>
                      <w:rFonts w:ascii="Calibri" w:hAnsi="Calibri" w:cs="Calibri" w:eastAsia="Calibri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and</w:t>
                  </w:r>
                  <w:r>
                    <w:rPr>
                      <w:rFonts w:ascii="Calibri" w:hAnsi="Calibri" w:cs="Calibri" w:eastAsia="Calibri"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hAnsi="Calibri" w:cs="Calibri" w:eastAsia="Calibri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potential</w:t>
                  </w:r>
                  <w:r>
                    <w:rPr>
                      <w:rFonts w:ascii="Calibri" w:hAnsi="Calibri" w:cs="Calibri" w:eastAsia="Calibri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survival</w:t>
                  </w:r>
                  <w:r>
                    <w:rPr>
                      <w:rFonts w:ascii="Calibri" w:hAnsi="Calibri" w:cs="Calibri" w:eastAsia="Calibri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bias</w:t>
                  </w:r>
                  <w:r>
                    <w:rPr>
                      <w:rFonts w:ascii="Calibri" w:hAnsi="Calibri" w:cs="Calibri" w:eastAsia="Calibri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</w:rPr>
                    <w:t>this</w:t>
                  </w:r>
                  <w:r>
                    <w:rPr>
                      <w:rFonts w:ascii="Calibri" w:hAnsi="Calibri" w:cs="Calibri" w:eastAsia="Calibri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constitutes.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pgSz w:w="11910" w:h="16840"/>
          <w:pgMar w:header="0" w:footer="1000" w:top="660" w:bottom="1200" w:left="480" w:right="480"/>
        </w:sectPr>
      </w:pPr>
    </w:p>
    <w:p>
      <w:pPr>
        <w:pStyle w:val="BodyText"/>
        <w:spacing w:line="360" w:lineRule="auto" w:before="41"/>
        <w:ind w:right="115"/>
        <w:jc w:val="both"/>
      </w:pPr>
      <w:r>
        <w:rPr>
          <w:rFonts w:ascii="Calibri"/>
          <w:b/>
        </w:rPr>
        <w:t>I</w:t>
      </w:r>
      <w:r>
        <w:rPr/>
        <w:t>n</w:t>
      </w:r>
      <w:r>
        <w:rPr>
          <w:spacing w:val="41"/>
        </w:rPr>
        <w:t> </w:t>
      </w:r>
      <w:r>
        <w:rPr>
          <w:spacing w:val="-1"/>
        </w:rPr>
        <w:t>conclusion,</w:t>
      </w:r>
      <w:r>
        <w:rPr>
          <w:spacing w:val="41"/>
        </w:rPr>
        <w:t> </w:t>
      </w:r>
      <w:r>
        <w:rPr>
          <w:spacing w:val="-1"/>
        </w:rPr>
        <w:t>our</w:t>
      </w:r>
      <w:r>
        <w:rPr>
          <w:spacing w:val="38"/>
        </w:rPr>
        <w:t> </w:t>
      </w:r>
      <w:r>
        <w:rPr>
          <w:spacing w:val="-1"/>
        </w:rPr>
        <w:t>findings</w:t>
      </w:r>
      <w:r>
        <w:rPr>
          <w:spacing w:val="41"/>
        </w:rPr>
        <w:t> </w:t>
      </w:r>
      <w:r>
        <w:rPr>
          <w:spacing w:val="-1"/>
        </w:rPr>
        <w:t>highlight</w:t>
      </w:r>
      <w:r>
        <w:rPr>
          <w:spacing w:val="42"/>
        </w:rPr>
        <w:t> </w:t>
      </w:r>
      <w:r>
        <w:rPr>
          <w:spacing w:val="-1"/>
        </w:rPr>
        <w:t>the</w:t>
      </w:r>
      <w:r>
        <w:rPr>
          <w:spacing w:val="41"/>
        </w:rPr>
        <w:t> </w:t>
      </w:r>
      <w:r>
        <w:rPr>
          <w:spacing w:val="-1"/>
        </w:rPr>
        <w:t>challenge</w:t>
      </w:r>
      <w:r>
        <w:rPr>
          <w:spacing w:val="41"/>
        </w:rPr>
        <w:t> </w:t>
      </w:r>
      <w:r>
        <w:rPr>
          <w:spacing w:val="-1"/>
        </w:rPr>
        <w:t>of</w:t>
      </w:r>
      <w:r>
        <w:rPr>
          <w:spacing w:val="42"/>
        </w:rPr>
        <w:t> </w:t>
      </w:r>
      <w:r>
        <w:rPr>
          <w:spacing w:val="-1"/>
        </w:rPr>
        <w:t>effectively</w:t>
      </w:r>
      <w:r>
        <w:rPr>
          <w:spacing w:val="39"/>
        </w:rPr>
        <w:t> </w:t>
      </w:r>
      <w:r>
        <w:rPr>
          <w:spacing w:val="-1"/>
        </w:rPr>
        <w:t>managing</w:t>
      </w:r>
      <w:r>
        <w:rPr>
          <w:spacing w:val="41"/>
        </w:rPr>
        <w:t> </w:t>
      </w:r>
      <w:r>
        <w:rPr/>
        <w:t>a</w:t>
      </w:r>
      <w:r>
        <w:rPr>
          <w:spacing w:val="39"/>
        </w:rPr>
        <w:t> </w:t>
      </w:r>
      <w:r>
        <w:rPr/>
        <w:t>progressive,</w:t>
      </w:r>
      <w:r>
        <w:rPr>
          <w:spacing w:val="38"/>
        </w:rPr>
        <w:t> </w:t>
      </w:r>
      <w:r>
        <w:rPr>
          <w:spacing w:val="-1"/>
        </w:rPr>
        <w:t>disabling</w:t>
      </w:r>
      <w:r>
        <w:rPr>
          <w:spacing w:val="41"/>
        </w:rPr>
        <w:t> </w:t>
      </w:r>
      <w:r>
        <w:rPr>
          <w:spacing w:val="-1"/>
        </w:rPr>
        <w:t>and</w:t>
      </w:r>
      <w:r>
        <w:rPr>
          <w:spacing w:val="63"/>
        </w:rPr>
        <w:t> </w:t>
      </w:r>
      <w:r>
        <w:rPr>
          <w:spacing w:val="-1"/>
        </w:rPr>
        <w:t>potentially</w:t>
      </w:r>
      <w:r>
        <w:rPr>
          <w:spacing w:val="4"/>
        </w:rPr>
        <w:t> </w:t>
      </w:r>
      <w:r>
        <w:rPr/>
        <w:t>fatal</w:t>
      </w:r>
      <w:r>
        <w:rPr>
          <w:spacing w:val="5"/>
        </w:rPr>
        <w:t> </w:t>
      </w:r>
      <w:r>
        <w:rPr>
          <w:spacing w:val="-1"/>
        </w:rPr>
        <w:t>condition</w:t>
      </w:r>
      <w:r>
        <w:rPr>
          <w:spacing w:val="8"/>
        </w:rPr>
        <w:t> </w:t>
      </w:r>
      <w:r>
        <w:rPr>
          <w:spacing w:val="-1"/>
        </w:rPr>
        <w:t>with</w:t>
      </w:r>
      <w:r>
        <w:rPr>
          <w:spacing w:val="6"/>
        </w:rPr>
        <w:t> </w:t>
      </w:r>
      <w:r>
        <w:rPr>
          <w:spacing w:val="-1"/>
        </w:rPr>
        <w:t>discordance</w:t>
      </w:r>
      <w:r>
        <w:rPr>
          <w:spacing w:val="5"/>
        </w:rPr>
        <w:t> </w:t>
      </w:r>
      <w:r>
        <w:rPr>
          <w:spacing w:val="-1"/>
        </w:rPr>
        <w:t>between</w:t>
      </w:r>
      <w:r>
        <w:rPr>
          <w:spacing w:val="6"/>
        </w:rPr>
        <w:t> </w:t>
      </w:r>
      <w:r>
        <w:rPr>
          <w:spacing w:val="-1"/>
        </w:rPr>
        <w:t>government</w:t>
      </w:r>
      <w:r>
        <w:rPr>
          <w:spacing w:val="5"/>
        </w:rPr>
        <w:t> </w:t>
      </w:r>
      <w:r>
        <w:rPr>
          <w:spacing w:val="-1"/>
        </w:rPr>
        <w:t>subsidisation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>
          <w:spacing w:val="-1"/>
        </w:rPr>
        <w:t>(often</w:t>
      </w:r>
      <w:r>
        <w:rPr>
          <w:spacing w:val="4"/>
        </w:rPr>
        <w:t> </w:t>
      </w:r>
      <w:r>
        <w:rPr/>
        <w:t>highly</w:t>
      </w:r>
      <w:r>
        <w:rPr>
          <w:spacing w:val="4"/>
        </w:rPr>
        <w:t> </w:t>
      </w:r>
      <w:r>
        <w:rPr>
          <w:spacing w:val="-1"/>
        </w:rPr>
        <w:t>expensive)</w:t>
      </w:r>
      <w:r>
        <w:rPr>
          <w:spacing w:val="74"/>
        </w:rPr>
        <w:t> </w:t>
      </w:r>
      <w:r>
        <w:rPr>
          <w:spacing w:val="-1"/>
        </w:rPr>
        <w:t>forms</w:t>
      </w:r>
      <w:r>
        <w:rPr>
          <w:spacing w:val="-3"/>
        </w:rPr>
        <w:t> </w:t>
      </w:r>
      <w:r>
        <w:rPr>
          <w:spacing w:val="-1"/>
        </w:rPr>
        <w:t>of monotherapy</w:t>
      </w:r>
      <w:r>
        <w:rPr>
          <w:spacing w:val="-2"/>
        </w:rPr>
        <w:t> </w:t>
      </w:r>
      <w:r>
        <w:rPr>
          <w:spacing w:val="-1"/>
        </w:rPr>
        <w:t>for the</w:t>
      </w:r>
      <w:r>
        <w:rPr>
          <w:spacing w:val="-2"/>
        </w:rPr>
        <w:t> </w:t>
      </w:r>
      <w:r>
        <w:rPr>
          <w:spacing w:val="-1"/>
        </w:rPr>
        <w:t>therapeutic</w:t>
      </w:r>
      <w:r>
        <w:rPr>
          <w:spacing w:val="-2"/>
        </w:rPr>
        <w:t> </w:t>
      </w:r>
      <w:r>
        <w:rPr>
          <w:spacing w:val="-1"/>
        </w:rPr>
        <w:t>management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PAH</w:t>
      </w:r>
      <w:r>
        <w:rPr>
          <w:spacing w:val="-3"/>
        </w:rPr>
        <w:t> </w:t>
      </w:r>
      <w:r>
        <w:rPr>
          <w:spacing w:val="-1"/>
        </w:rPr>
        <w:t>and the</w:t>
      </w:r>
      <w:r>
        <w:rPr>
          <w:spacing w:val="-3"/>
        </w:rPr>
        <w:t> </w:t>
      </w:r>
      <w:r>
        <w:rPr>
          <w:spacing w:val="-1"/>
        </w:rPr>
        <w:t>need (based</w:t>
      </w:r>
      <w:r>
        <w:rPr>
          <w:spacing w:val="-2"/>
        </w:rPr>
        <w:t> </w:t>
      </w:r>
      <w:r>
        <w:rPr>
          <w:spacing w:val="-1"/>
        </w:rPr>
        <w:t>on residual</w:t>
      </w:r>
      <w:r>
        <w:rPr>
          <w:spacing w:val="-4"/>
        </w:rPr>
        <w:t> </w:t>
      </w:r>
      <w:r>
        <w:rPr>
          <w:spacing w:val="-1"/>
        </w:rPr>
        <w:t>high </w:t>
      </w:r>
      <w:r>
        <w:rPr/>
        <w:t>levels</w:t>
      </w:r>
      <w:r>
        <w:rPr>
          <w:spacing w:val="63"/>
          <w:w w:val="99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functional</w:t>
      </w:r>
      <w:r>
        <w:rPr>
          <w:spacing w:val="1"/>
        </w:rPr>
        <w:t> </w:t>
      </w:r>
      <w:r>
        <w:rPr>
          <w:spacing w:val="-1"/>
        </w:rPr>
        <w:t>impairment/lack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therapeutic</w:t>
      </w:r>
      <w:r>
        <w:rPr>
          <w:spacing w:val="3"/>
        </w:rPr>
        <w:t> </w:t>
      </w:r>
      <w:r>
        <w:rPr>
          <w:spacing w:val="-1"/>
        </w:rPr>
        <w:t>response)</w:t>
      </w:r>
      <w:r>
        <w:rPr>
          <w:spacing w:val="4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/>
        <w:t>combination</w:t>
      </w:r>
      <w:r>
        <w:rPr>
          <w:spacing w:val="4"/>
        </w:rPr>
        <w:t> </w:t>
      </w:r>
      <w:r>
        <w:rPr>
          <w:spacing w:val="-1"/>
        </w:rPr>
        <w:t>therapy.</w:t>
      </w:r>
      <w:r>
        <w:rPr>
          <w:spacing w:val="4"/>
        </w:rPr>
        <w:t> </w:t>
      </w:r>
      <w:r>
        <w:rPr>
          <w:spacing w:val="-1"/>
        </w:rPr>
        <w:t>Expert</w:t>
      </w:r>
      <w:r>
        <w:rPr>
          <w:spacing w:val="4"/>
        </w:rPr>
        <w:t> </w:t>
      </w:r>
      <w:r>
        <w:rPr>
          <w:spacing w:val="-1"/>
        </w:rPr>
        <w:t>recommendations</w:t>
      </w:r>
      <w:r>
        <w:rPr>
          <w:spacing w:val="91"/>
        </w:rPr>
        <w:t> </w:t>
      </w:r>
      <w:r>
        <w:rPr>
          <w:spacing w:val="-1"/>
        </w:rPr>
        <w:t>for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application</w:t>
      </w:r>
      <w:r>
        <w:rPr>
          <w:spacing w:val="9"/>
        </w:rPr>
        <w:t> </w:t>
      </w:r>
      <w:r>
        <w:rPr>
          <w:spacing w:val="-1"/>
        </w:rPr>
        <w:t>combination</w:t>
      </w:r>
      <w:r>
        <w:rPr>
          <w:spacing w:val="7"/>
        </w:rPr>
        <w:t> </w:t>
      </w:r>
      <w:r>
        <w:rPr>
          <w:spacing w:val="-1"/>
        </w:rPr>
        <w:t>therapy</w:t>
      </w:r>
      <w:r>
        <w:rPr>
          <w:spacing w:val="7"/>
        </w:rPr>
        <w:t> </w:t>
      </w:r>
      <w:r>
        <w:rPr>
          <w:spacing w:val="-1"/>
        </w:rPr>
        <w:t>(particularly</w:t>
      </w:r>
      <w:r>
        <w:rPr>
          <w:spacing w:val="8"/>
        </w:rPr>
        <w:t> </w:t>
      </w:r>
      <w:r>
        <w:rPr>
          <w:spacing w:val="-1"/>
        </w:rPr>
        <w:t>oral</w:t>
      </w:r>
      <w:r>
        <w:rPr>
          <w:spacing w:val="8"/>
        </w:rPr>
        <w:t> </w:t>
      </w:r>
      <w:r>
        <w:rPr>
          <w:spacing w:val="-1"/>
        </w:rPr>
        <w:t>combinations)</w:t>
      </w:r>
      <w:r>
        <w:rPr>
          <w:spacing w:val="8"/>
        </w:rPr>
        <w:t> </w:t>
      </w:r>
      <w:r>
        <w:rPr>
          <w:spacing w:val="-2"/>
        </w:rPr>
        <w:t>in</w:t>
      </w:r>
      <w:r>
        <w:rPr>
          <w:spacing w:val="9"/>
        </w:rPr>
        <w:t> </w:t>
      </w:r>
      <w:r>
        <w:rPr/>
        <w:t>PAH</w:t>
      </w:r>
      <w:r>
        <w:rPr>
          <w:spacing w:val="7"/>
        </w:rPr>
        <w:t> </w:t>
      </w:r>
      <w:r>
        <w:rPr>
          <w:spacing w:val="-1"/>
        </w:rPr>
        <w:t>both</w:t>
      </w:r>
      <w:r>
        <w:rPr>
          <w:spacing w:val="8"/>
        </w:rPr>
        <w:t> </w:t>
      </w:r>
      <w:r>
        <w:rPr/>
        <w:t>as</w:t>
      </w:r>
      <w:r>
        <w:rPr>
          <w:spacing w:val="9"/>
        </w:rPr>
        <w:t> </w:t>
      </w:r>
      <w:r>
        <w:rPr>
          <w:spacing w:val="-1"/>
        </w:rPr>
        <w:t>initial</w:t>
      </w:r>
      <w:r>
        <w:rPr>
          <w:spacing w:val="5"/>
        </w:rPr>
        <w:t> </w:t>
      </w:r>
      <w:r>
        <w:rPr>
          <w:spacing w:val="-1"/>
        </w:rPr>
        <w:t>therapy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87"/>
        </w:rPr>
        <w:t> </w:t>
      </w:r>
      <w:r>
        <w:rPr>
          <w:spacing w:val="-1"/>
        </w:rPr>
        <w:t>sequentially</w:t>
      </w:r>
      <w:r>
        <w:rPr>
          <w:spacing w:val="41"/>
        </w:rPr>
        <w:t> </w:t>
      </w:r>
      <w:r>
        <w:rPr/>
        <w:t>as</w:t>
      </w:r>
      <w:r>
        <w:rPr>
          <w:spacing w:val="44"/>
        </w:rPr>
        <w:t> </w:t>
      </w:r>
      <w:r>
        <w:rPr>
          <w:spacing w:val="-1"/>
        </w:rPr>
        <w:t>part</w:t>
      </w:r>
      <w:r>
        <w:rPr>
          <w:spacing w:val="43"/>
        </w:rPr>
        <w:t> </w:t>
      </w:r>
      <w:r>
        <w:rPr>
          <w:spacing w:val="-1"/>
        </w:rPr>
        <w:t>of</w:t>
      </w:r>
      <w:r>
        <w:rPr>
          <w:spacing w:val="42"/>
        </w:rPr>
        <w:t> </w:t>
      </w:r>
      <w:r>
        <w:rPr/>
        <w:t>a</w:t>
      </w:r>
      <w:r>
        <w:rPr>
          <w:spacing w:val="44"/>
        </w:rPr>
        <w:t> </w:t>
      </w:r>
      <w:r>
        <w:rPr>
          <w:spacing w:val="-1"/>
        </w:rPr>
        <w:t>goal-orientated</w:t>
      </w:r>
      <w:r>
        <w:rPr>
          <w:spacing w:val="43"/>
        </w:rPr>
        <w:t> </w:t>
      </w:r>
      <w:r>
        <w:rPr>
          <w:spacing w:val="-1"/>
        </w:rPr>
        <w:t>strategy</w:t>
      </w:r>
      <w:r>
        <w:rPr>
          <w:spacing w:val="43"/>
        </w:rPr>
        <w:t> </w:t>
      </w:r>
      <w:r>
        <w:rPr/>
        <w:t>are</w:t>
      </w:r>
      <w:r>
        <w:rPr>
          <w:spacing w:val="46"/>
        </w:rPr>
        <w:t> </w:t>
      </w:r>
      <w:r>
        <w:rPr>
          <w:spacing w:val="-1"/>
        </w:rPr>
        <w:t>based</w:t>
      </w:r>
      <w:r>
        <w:rPr>
          <w:spacing w:val="43"/>
        </w:rPr>
        <w:t> </w:t>
      </w:r>
      <w:r>
        <w:rPr>
          <w:spacing w:val="-1"/>
        </w:rPr>
        <w:t>on</w:t>
      </w:r>
      <w:r>
        <w:rPr>
          <w:spacing w:val="43"/>
        </w:rPr>
        <w:t> </w:t>
      </w:r>
      <w:r>
        <w:rPr/>
        <w:t>an</w:t>
      </w:r>
      <w:r>
        <w:rPr>
          <w:spacing w:val="44"/>
        </w:rPr>
        <w:t> </w:t>
      </w:r>
      <w:r>
        <w:rPr>
          <w:spacing w:val="-1"/>
        </w:rPr>
        <w:t>increasing</w:t>
      </w:r>
      <w:r>
        <w:rPr>
          <w:spacing w:val="43"/>
        </w:rPr>
        <w:t> </w:t>
      </w:r>
      <w:r>
        <w:rPr>
          <w:spacing w:val="-1"/>
        </w:rPr>
        <w:t>volume</w:t>
      </w:r>
      <w:r>
        <w:rPr>
          <w:spacing w:val="42"/>
        </w:rPr>
        <w:t> </w:t>
      </w:r>
      <w:r>
        <w:rPr>
          <w:spacing w:val="-1"/>
        </w:rPr>
        <w:t>of</w:t>
      </w:r>
      <w:r>
        <w:rPr>
          <w:spacing w:val="43"/>
        </w:rPr>
        <w:t> </w:t>
      </w:r>
      <w:r>
        <w:rPr>
          <w:spacing w:val="-1"/>
        </w:rPr>
        <w:t>evidence</w:t>
      </w:r>
      <w:r>
        <w:rPr>
          <w:spacing w:val="45"/>
        </w:rPr>
        <w:t> </w:t>
      </w:r>
      <w:r>
        <w:rPr>
          <w:spacing w:val="-1"/>
        </w:rPr>
        <w:t>and</w:t>
      </w:r>
      <w:r>
        <w:rPr>
          <w:spacing w:val="95"/>
        </w:rPr>
        <w:t> </w:t>
      </w:r>
      <w:r>
        <w:rPr>
          <w:spacing w:val="-1"/>
        </w:rPr>
        <w:t>reflected</w:t>
      </w:r>
      <w:r>
        <w:rPr>
          <w:spacing w:val="-4"/>
        </w:rPr>
        <w:t> </w:t>
      </w:r>
      <w:r>
        <w:rPr>
          <w:spacing w:val="-1"/>
        </w:rPr>
        <w:t>clinical</w:t>
      </w:r>
      <w:r>
        <w:rPr>
          <w:spacing w:val="-7"/>
        </w:rPr>
        <w:t> </w:t>
      </w:r>
      <w:r>
        <w:rPr>
          <w:spacing w:val="-1"/>
        </w:rPr>
        <w:t>practice</w:t>
      </w:r>
      <w:r>
        <w:rPr>
          <w:spacing w:val="-5"/>
        </w:rPr>
        <w:t> </w:t>
      </w:r>
      <w:r>
        <w:rPr>
          <w:spacing w:val="-1"/>
        </w:rPr>
        <w:t>(12).</w:t>
      </w:r>
      <w:r>
        <w:rPr>
          <w:spacing w:val="-6"/>
        </w:rPr>
        <w:t> </w:t>
      </w:r>
      <w:r>
        <w:rPr>
          <w:spacing w:val="-1"/>
        </w:rPr>
        <w:t>On</w:t>
      </w:r>
      <w:r>
        <w:rPr>
          <w:spacing w:val="-5"/>
        </w:rPr>
        <w:t> </w:t>
      </w:r>
      <w:r>
        <w:rPr/>
        <w:t>this</w:t>
      </w:r>
      <w:r>
        <w:rPr>
          <w:spacing w:val="-7"/>
        </w:rPr>
        <w:t> </w:t>
      </w:r>
      <w:r>
        <w:rPr/>
        <w:t>basis,</w:t>
      </w:r>
      <w:r>
        <w:rPr>
          <w:spacing w:val="-5"/>
        </w:rPr>
        <w:t> </w:t>
      </w:r>
      <w:r>
        <w:rPr>
          <w:spacing w:val="-1"/>
        </w:rPr>
        <w:t>there</w:t>
      </w:r>
      <w:r>
        <w:rPr>
          <w:spacing w:val="-7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cogent</w:t>
      </w:r>
      <w:r>
        <w:rPr>
          <w:spacing w:val="-6"/>
        </w:rPr>
        <w:t> </w:t>
      </w:r>
      <w:r>
        <w:rPr>
          <w:spacing w:val="-1"/>
        </w:rPr>
        <w:t>argument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determining</w:t>
      </w:r>
      <w:r>
        <w:rPr>
          <w:spacing w:val="-5"/>
        </w:rPr>
        <w:t> </w:t>
      </w:r>
      <w:r>
        <w:rPr>
          <w:spacing w:val="-1"/>
        </w:rPr>
        <w:t>how</w:t>
      </w:r>
      <w:r>
        <w:rPr>
          <w:spacing w:val="-4"/>
        </w:rPr>
        <w:t> </w:t>
      </w:r>
      <w:r>
        <w:rPr/>
        <w:t>best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ensure</w:t>
      </w:r>
      <w:r>
        <w:rPr>
          <w:spacing w:val="97"/>
          <w:w w:val="99"/>
        </w:rPr>
        <w:t> </w:t>
      </w:r>
      <w:r>
        <w:rPr>
          <w:spacing w:val="-1"/>
        </w:rPr>
        <w:t>equitable</w:t>
      </w:r>
      <w:r>
        <w:rPr>
          <w:spacing w:val="46"/>
        </w:rPr>
        <w:t> </w:t>
      </w:r>
      <w:r>
        <w:rPr>
          <w:spacing w:val="-1"/>
        </w:rPr>
        <w:t>access</w:t>
      </w:r>
      <w:r>
        <w:rPr>
          <w:spacing w:val="43"/>
        </w:rPr>
        <w:t> </w:t>
      </w:r>
      <w:r>
        <w:rPr/>
        <w:t>to</w:t>
      </w:r>
      <w:r>
        <w:rPr>
          <w:spacing w:val="44"/>
        </w:rPr>
        <w:t> </w:t>
      </w:r>
      <w:r>
        <w:rPr>
          <w:spacing w:val="-1"/>
        </w:rPr>
        <w:t>combination</w:t>
      </w:r>
      <w:r>
        <w:rPr>
          <w:spacing w:val="43"/>
        </w:rPr>
        <w:t> </w:t>
      </w:r>
      <w:r>
        <w:rPr>
          <w:spacing w:val="-1"/>
        </w:rPr>
        <w:t>therapy</w:t>
      </w:r>
      <w:r>
        <w:rPr>
          <w:spacing w:val="43"/>
        </w:rPr>
        <w:t> </w:t>
      </w:r>
      <w:r>
        <w:rPr>
          <w:spacing w:val="-1"/>
        </w:rPr>
        <w:t>for</w:t>
      </w:r>
      <w:r>
        <w:rPr>
          <w:spacing w:val="44"/>
        </w:rPr>
        <w:t> </w:t>
      </w:r>
      <w:r>
        <w:rPr/>
        <w:t>all</w:t>
      </w:r>
      <w:r>
        <w:rPr>
          <w:spacing w:val="46"/>
        </w:rPr>
        <w:t> </w:t>
      </w:r>
      <w:r>
        <w:rPr>
          <w:spacing w:val="-1"/>
        </w:rPr>
        <w:t>patients</w:t>
      </w:r>
      <w:r>
        <w:rPr>
          <w:spacing w:val="43"/>
        </w:rPr>
        <w:t> </w:t>
      </w:r>
      <w:r>
        <w:rPr>
          <w:spacing w:val="-1"/>
        </w:rPr>
        <w:t>with</w:t>
      </w:r>
      <w:r>
        <w:rPr>
          <w:spacing w:val="42"/>
        </w:rPr>
        <w:t> </w:t>
      </w:r>
      <w:r>
        <w:rPr>
          <w:spacing w:val="-1"/>
        </w:rPr>
        <w:t>PAH.</w:t>
      </w:r>
      <w:r>
        <w:rPr>
          <w:spacing w:val="45"/>
        </w:rPr>
        <w:t> </w:t>
      </w:r>
      <w:r>
        <w:rPr>
          <w:spacing w:val="-1"/>
        </w:rPr>
        <w:t>This</w:t>
      </w:r>
      <w:r>
        <w:rPr>
          <w:spacing w:val="46"/>
        </w:rPr>
        <w:t> </w:t>
      </w:r>
      <w:r>
        <w:rPr/>
        <w:t>may</w:t>
      </w:r>
      <w:r>
        <w:rPr>
          <w:spacing w:val="43"/>
        </w:rPr>
        <w:t> </w:t>
      </w:r>
      <w:r>
        <w:rPr>
          <w:spacing w:val="-1"/>
        </w:rPr>
        <w:t>well</w:t>
      </w:r>
      <w:r>
        <w:rPr>
          <w:spacing w:val="44"/>
        </w:rPr>
        <w:t> </w:t>
      </w:r>
      <w:r>
        <w:rPr>
          <w:spacing w:val="-1"/>
        </w:rPr>
        <w:t>include</w:t>
      </w:r>
      <w:r>
        <w:rPr>
          <w:spacing w:val="44"/>
        </w:rPr>
        <w:t> </w:t>
      </w:r>
      <w:r>
        <w:rPr/>
        <w:t>a</w:t>
      </w:r>
      <w:r>
        <w:rPr>
          <w:spacing w:val="41"/>
        </w:rPr>
        <w:t> </w:t>
      </w:r>
      <w:r>
        <w:rPr/>
        <w:t>review</w:t>
      </w:r>
      <w:r>
        <w:rPr>
          <w:spacing w:val="45"/>
        </w:rPr>
        <w:t> </w:t>
      </w:r>
      <w:r>
        <w:rPr>
          <w:spacing w:val="-1"/>
        </w:rPr>
        <w:t>of</w:t>
      </w:r>
      <w:r>
        <w:rPr>
          <w:spacing w:val="81"/>
        </w:rPr>
        <w:t> </w:t>
      </w:r>
      <w:r>
        <w:rPr/>
        <w:t>government</w:t>
      </w:r>
      <w:r>
        <w:rPr>
          <w:spacing w:val="-4"/>
        </w:rPr>
        <w:t> </w:t>
      </w:r>
      <w:r>
        <w:rPr>
          <w:spacing w:val="-1"/>
        </w:rPr>
        <w:t>subsidies</w:t>
      </w:r>
      <w:r>
        <w:rPr>
          <w:spacing w:val="-5"/>
        </w:rPr>
        <w:t> </w:t>
      </w:r>
      <w:r>
        <w:rPr>
          <w:spacing w:val="-1"/>
        </w:rPr>
        <w:t>for such</w:t>
      </w:r>
      <w:r>
        <w:rPr>
          <w:spacing w:val="-4"/>
        </w:rPr>
        <w:t> </w:t>
      </w:r>
      <w:r>
        <w:rPr>
          <w:spacing w:val="-1"/>
        </w:rPr>
        <w:t>therapy</w:t>
      </w:r>
      <w:r>
        <w:rPr>
          <w:spacing w:val="-3"/>
        </w:rPr>
        <w:t> </w:t>
      </w:r>
      <w:r>
        <w:rPr>
          <w:spacing w:val="-1"/>
        </w:rPr>
        <w:t>linked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goal-orientated</w:t>
      </w:r>
      <w:r>
        <w:rPr>
          <w:spacing w:val="-4"/>
        </w:rPr>
        <w:t> </w:t>
      </w:r>
      <w:r>
        <w:rPr>
          <w:spacing w:val="-1"/>
        </w:rPr>
        <w:t>approach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clinical</w:t>
      </w:r>
      <w:r>
        <w:rPr>
          <w:spacing w:val="-5"/>
        </w:rPr>
        <w:t> </w:t>
      </w:r>
      <w:r>
        <w:rPr>
          <w:spacing w:val="-1"/>
        </w:rPr>
        <w:t>outcomes.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9"/>
        <w:rPr>
          <w:rFonts w:ascii="Calibri" w:hAnsi="Calibri" w:cs="Calibri" w:eastAsia="Calibri"/>
          <w:sz w:val="31"/>
          <w:szCs w:val="31"/>
        </w:rPr>
      </w:pPr>
    </w:p>
    <w:p>
      <w:pPr>
        <w:spacing w:before="0"/>
        <w:ind w:left="100" w:right="0" w:firstLine="0"/>
        <w:jc w:val="both"/>
        <w:rPr>
          <w:rFonts w:ascii="Calibri" w:hAnsi="Calibri" w:cs="Calibri" w:eastAsia="Calibri"/>
          <w:sz w:val="12"/>
          <w:szCs w:val="12"/>
        </w:rPr>
      </w:pPr>
      <w:r>
        <w:rPr>
          <w:rFonts w:ascii="Calibri"/>
          <w:color w:val="2A2A2A"/>
          <w:sz w:val="12"/>
        </w:rPr>
        <w:t>7</w:t>
      </w:r>
      <w:r>
        <w:rPr>
          <w:rFonts w:ascii="Calibri"/>
          <w:sz w:val="12"/>
        </w:rPr>
      </w:r>
    </w:p>
    <w:p>
      <w:pPr>
        <w:spacing w:after="0"/>
        <w:jc w:val="both"/>
        <w:rPr>
          <w:rFonts w:ascii="Calibri" w:hAnsi="Calibri" w:cs="Calibri" w:eastAsia="Calibri"/>
          <w:sz w:val="12"/>
          <w:szCs w:val="12"/>
        </w:rPr>
        <w:sectPr>
          <w:pgSz w:w="11910" w:h="16840"/>
          <w:pgMar w:header="0" w:footer="1000" w:top="660" w:bottom="1200" w:left="620" w:right="60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REFERENCES</w:t>
      </w:r>
      <w:r>
        <w:rPr>
          <w:b w:val="0"/>
        </w:rPr>
      </w:r>
    </w:p>
    <w:p>
      <w:pPr>
        <w:numPr>
          <w:ilvl w:val="0"/>
          <w:numId w:val="7"/>
        </w:numPr>
        <w:tabs>
          <w:tab w:pos="821" w:val="left" w:leader="none"/>
        </w:tabs>
        <w:spacing w:line="266" w:lineRule="exact" w:before="165"/>
        <w:ind w:left="100" w:right="203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Peacock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AJ,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Murphy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NF,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McMurray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JJ,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Caballero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L,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Stewart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S. </w:t>
      </w:r>
      <w:r>
        <w:rPr>
          <w:rFonts w:ascii="Calibri"/>
          <w:sz w:val="22"/>
        </w:rPr>
        <w:t>An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epidemiological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study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 </w:t>
      </w:r>
      <w:r>
        <w:rPr>
          <w:rFonts w:ascii="Calibri"/>
          <w:spacing w:val="-1"/>
          <w:sz w:val="22"/>
        </w:rPr>
        <w:t>pulmonary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arterial</w:t>
      </w:r>
      <w:r>
        <w:rPr>
          <w:rFonts w:ascii="Calibri"/>
          <w:spacing w:val="75"/>
          <w:sz w:val="22"/>
        </w:rPr>
        <w:t> </w:t>
      </w:r>
      <w:r>
        <w:rPr>
          <w:rFonts w:ascii="Calibri"/>
          <w:spacing w:val="-1"/>
          <w:sz w:val="22"/>
        </w:rPr>
        <w:t>hypertension.</w:t>
      </w:r>
      <w:r>
        <w:rPr>
          <w:rFonts w:ascii="Calibri"/>
          <w:sz w:val="22"/>
        </w:rPr>
        <w:t> 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European respiratory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journal.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2007;30(1):104-9.</w:t>
      </w:r>
    </w:p>
    <w:p>
      <w:pPr>
        <w:numPr>
          <w:ilvl w:val="0"/>
          <w:numId w:val="7"/>
        </w:numPr>
        <w:tabs>
          <w:tab w:pos="821" w:val="left" w:leader="none"/>
        </w:tabs>
        <w:spacing w:before="6"/>
        <w:ind w:left="100" w:right="176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Humbert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M, </w:t>
      </w:r>
      <w:r>
        <w:rPr>
          <w:rFonts w:ascii="Calibri"/>
          <w:spacing w:val="-1"/>
          <w:sz w:val="22"/>
        </w:rPr>
        <w:t>Sitbon O,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Chaouat</w:t>
      </w:r>
      <w:r>
        <w:rPr>
          <w:rFonts w:ascii="Calibri"/>
          <w:sz w:val="22"/>
        </w:rPr>
        <w:t> A,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Bertocchi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M,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Habib </w:t>
      </w:r>
      <w:r>
        <w:rPr>
          <w:rFonts w:ascii="Calibri"/>
          <w:sz w:val="22"/>
        </w:rPr>
        <w:t>G, </w:t>
      </w:r>
      <w:r>
        <w:rPr>
          <w:rFonts w:ascii="Calibri"/>
          <w:spacing w:val="-1"/>
          <w:sz w:val="22"/>
        </w:rPr>
        <w:t>Gressin V,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et al.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Pulmonary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arterial hypertension </w:t>
      </w:r>
      <w:r>
        <w:rPr>
          <w:rFonts w:ascii="Calibri"/>
          <w:sz w:val="22"/>
        </w:rPr>
        <w:t>in</w:t>
      </w:r>
      <w:r>
        <w:rPr>
          <w:rFonts w:ascii="Calibri"/>
          <w:spacing w:val="61"/>
          <w:sz w:val="22"/>
        </w:rPr>
        <w:t> </w:t>
      </w:r>
      <w:r>
        <w:rPr>
          <w:rFonts w:ascii="Calibri"/>
          <w:spacing w:val="-1"/>
          <w:sz w:val="22"/>
        </w:rPr>
        <w:t>France: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results </w:t>
      </w:r>
      <w:r>
        <w:rPr>
          <w:rFonts w:ascii="Calibri"/>
          <w:spacing w:val="-2"/>
          <w:sz w:val="22"/>
        </w:rPr>
        <w:t>from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 </w:t>
      </w:r>
      <w:r>
        <w:rPr>
          <w:rFonts w:ascii="Calibri"/>
          <w:spacing w:val="-1"/>
          <w:sz w:val="22"/>
        </w:rPr>
        <w:t>national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registry. American journal</w:t>
      </w:r>
      <w:r>
        <w:rPr>
          <w:rFonts w:ascii="Calibri"/>
          <w:sz w:val="22"/>
        </w:rPr>
        <w:t> of </w:t>
      </w:r>
      <w:r>
        <w:rPr>
          <w:rFonts w:ascii="Calibri"/>
          <w:spacing w:val="-1"/>
          <w:sz w:val="22"/>
        </w:rPr>
        <w:t>respiratory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and critical</w:t>
      </w:r>
      <w:r>
        <w:rPr>
          <w:rFonts w:ascii="Calibri"/>
          <w:sz w:val="22"/>
        </w:rPr>
        <w:t> care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medicine.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2006;173(9):1023-</w:t>
      </w:r>
      <w:r>
        <w:rPr>
          <w:rFonts w:ascii="Calibri"/>
          <w:spacing w:val="85"/>
          <w:sz w:val="22"/>
        </w:rPr>
        <w:t> </w:t>
      </w:r>
      <w:r>
        <w:rPr>
          <w:rFonts w:ascii="Calibri"/>
          <w:sz w:val="22"/>
        </w:rPr>
        <w:t>30.</w:t>
      </w:r>
    </w:p>
    <w:p>
      <w:pPr>
        <w:numPr>
          <w:ilvl w:val="0"/>
          <w:numId w:val="7"/>
        </w:numPr>
        <w:tabs>
          <w:tab w:pos="821" w:val="left" w:leader="none"/>
        </w:tabs>
        <w:spacing w:before="0"/>
        <w:ind w:left="100" w:right="427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Ling </w:t>
      </w:r>
      <w:r>
        <w:rPr>
          <w:rFonts w:ascii="Calibri"/>
          <w:sz w:val="22"/>
        </w:rPr>
        <w:t>Y, </w:t>
      </w:r>
      <w:r>
        <w:rPr>
          <w:rFonts w:ascii="Calibri"/>
          <w:spacing w:val="-1"/>
          <w:sz w:val="22"/>
        </w:rPr>
        <w:t>Johnson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MK,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Kiely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DG,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Condliffe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R,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Elliot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CA,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Gibbs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JS,</w:t>
      </w:r>
      <w:r>
        <w:rPr>
          <w:rFonts w:ascii="Calibri"/>
          <w:sz w:val="22"/>
        </w:rPr>
        <w:t> et al.</w:t>
      </w:r>
      <w:r>
        <w:rPr>
          <w:rFonts w:ascii="Calibri"/>
          <w:spacing w:val="-1"/>
          <w:sz w:val="22"/>
        </w:rPr>
        <w:t> Changing demographics, epidemiology,</w:t>
      </w:r>
      <w:r>
        <w:rPr>
          <w:rFonts w:ascii="Calibri"/>
          <w:spacing w:val="49"/>
          <w:sz w:val="22"/>
        </w:rPr>
        <w:t> </w:t>
      </w:r>
      <w:r>
        <w:rPr>
          <w:rFonts w:ascii="Calibri"/>
          <w:spacing w:val="-1"/>
          <w:sz w:val="22"/>
        </w:rPr>
        <w:t>and survival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of </w:t>
      </w:r>
      <w:r>
        <w:rPr>
          <w:rFonts w:ascii="Calibri"/>
          <w:spacing w:val="-1"/>
          <w:sz w:val="22"/>
        </w:rPr>
        <w:t>incident pulmonary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arterial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hypertension: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results </w:t>
      </w:r>
      <w:r>
        <w:rPr>
          <w:rFonts w:ascii="Calibri"/>
          <w:spacing w:val="-2"/>
          <w:sz w:val="22"/>
        </w:rPr>
        <w:t>from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2"/>
          <w:sz w:val="22"/>
        </w:rPr>
        <w:t>the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pulmonary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hypertension registry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75"/>
          <w:sz w:val="22"/>
        </w:rPr>
        <w:t> </w:t>
      </w:r>
      <w:r>
        <w:rPr>
          <w:rFonts w:ascii="Calibri"/>
          <w:spacing w:val="-1"/>
          <w:sz w:val="22"/>
        </w:rPr>
        <w:t>United Kingdom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Ireland.</w:t>
      </w:r>
      <w:r>
        <w:rPr>
          <w:rFonts w:ascii="Calibri"/>
          <w:sz w:val="22"/>
        </w:rPr>
        <w:t> American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1"/>
          <w:sz w:val="22"/>
        </w:rPr>
        <w:t>journal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of </w:t>
      </w:r>
      <w:r>
        <w:rPr>
          <w:rFonts w:ascii="Calibri"/>
          <w:spacing w:val="-1"/>
          <w:sz w:val="22"/>
        </w:rPr>
        <w:t>respiratory</w:t>
      </w:r>
      <w:r>
        <w:rPr>
          <w:rFonts w:ascii="Calibri"/>
          <w:sz w:val="22"/>
        </w:rPr>
        <w:t> and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critical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care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medicine.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2012;186(8):790-6.</w:t>
      </w:r>
    </w:p>
    <w:p>
      <w:pPr>
        <w:numPr>
          <w:ilvl w:val="0"/>
          <w:numId w:val="7"/>
        </w:numPr>
        <w:tabs>
          <w:tab w:pos="821" w:val="left" w:leader="none"/>
        </w:tabs>
        <w:spacing w:before="0"/>
        <w:ind w:left="100" w:right="473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Strange</w:t>
      </w:r>
      <w:r>
        <w:rPr>
          <w:rFonts w:ascii="Calibri"/>
          <w:sz w:val="22"/>
        </w:rPr>
        <w:t> G,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Playford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D, </w:t>
      </w:r>
      <w:r>
        <w:rPr>
          <w:rFonts w:ascii="Calibri"/>
          <w:spacing w:val="-1"/>
          <w:sz w:val="22"/>
        </w:rPr>
        <w:t>Stewart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S,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Deague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JA,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Nelson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H,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Kent</w:t>
      </w:r>
      <w:r>
        <w:rPr>
          <w:rFonts w:ascii="Calibri"/>
          <w:sz w:val="22"/>
        </w:rPr>
        <w:t> A,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et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al.</w:t>
      </w:r>
      <w:r>
        <w:rPr>
          <w:rFonts w:ascii="Calibri"/>
          <w:spacing w:val="-1"/>
          <w:sz w:val="22"/>
        </w:rPr>
        <w:t> Pulmonary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hypertension: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prevalence</w:t>
      </w:r>
      <w:r>
        <w:rPr>
          <w:rFonts w:ascii="Calibri"/>
          <w:spacing w:val="53"/>
          <w:sz w:val="22"/>
        </w:rPr>
        <w:t> </w:t>
      </w:r>
      <w:r>
        <w:rPr>
          <w:rFonts w:ascii="Calibri"/>
          <w:spacing w:val="-1"/>
          <w:sz w:val="22"/>
        </w:rPr>
        <w:t>and mortality</w:t>
      </w:r>
      <w:r>
        <w:rPr>
          <w:rFonts w:ascii="Calibri"/>
          <w:sz w:val="22"/>
        </w:rPr>
        <w:t> in the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Armadale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echocardiography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cohort. Heart.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2012;98(24):1805-11.</w:t>
      </w:r>
    </w:p>
    <w:p>
      <w:pPr>
        <w:numPr>
          <w:ilvl w:val="0"/>
          <w:numId w:val="7"/>
        </w:numPr>
        <w:tabs>
          <w:tab w:pos="821" w:val="left" w:leader="none"/>
        </w:tabs>
        <w:spacing w:line="240" w:lineRule="auto" w:before="0"/>
        <w:ind w:left="100" w:right="478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Lau</w:t>
      </w:r>
      <w:r>
        <w:rPr>
          <w:rFonts w:ascii="Calibri"/>
          <w:spacing w:val="-1"/>
          <w:sz w:val="22"/>
        </w:rPr>
        <w:t> EMT,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Giannoulatou </w:t>
      </w:r>
      <w:r>
        <w:rPr>
          <w:rFonts w:ascii="Calibri"/>
          <w:sz w:val="22"/>
        </w:rPr>
        <w:t>E,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Celermajer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DS, </w:t>
      </w:r>
      <w:r>
        <w:rPr>
          <w:rFonts w:ascii="Calibri"/>
          <w:spacing w:val="-1"/>
          <w:sz w:val="22"/>
        </w:rPr>
        <w:t>Humbert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M.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Epidemiology</w:t>
      </w:r>
      <w:r>
        <w:rPr>
          <w:rFonts w:ascii="Calibri"/>
          <w:sz w:val="22"/>
        </w:rPr>
        <w:t> and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treatment </w:t>
      </w:r>
      <w:r>
        <w:rPr>
          <w:rFonts w:ascii="Calibri"/>
          <w:sz w:val="22"/>
        </w:rPr>
        <w:t>of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pulmonary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arterial</w:t>
      </w:r>
      <w:r>
        <w:rPr>
          <w:rFonts w:ascii="Calibri"/>
          <w:spacing w:val="57"/>
          <w:sz w:val="22"/>
        </w:rPr>
        <w:t> </w:t>
      </w:r>
      <w:r>
        <w:rPr>
          <w:rFonts w:ascii="Calibri"/>
          <w:spacing w:val="-1"/>
          <w:sz w:val="22"/>
        </w:rPr>
        <w:t>hypertension.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Nature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reviews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Cardiology.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2017;14(10):603-14.</w:t>
      </w:r>
    </w:p>
    <w:p>
      <w:pPr>
        <w:numPr>
          <w:ilvl w:val="0"/>
          <w:numId w:val="7"/>
        </w:numPr>
        <w:tabs>
          <w:tab w:pos="821" w:val="left" w:leader="none"/>
        </w:tabs>
        <w:spacing w:before="0"/>
        <w:ind w:left="100" w:right="77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D'Alonzo </w:t>
      </w:r>
      <w:r>
        <w:rPr>
          <w:rFonts w:ascii="Calibri"/>
          <w:sz w:val="22"/>
        </w:rPr>
        <w:t>GE, </w:t>
      </w:r>
      <w:r>
        <w:rPr>
          <w:rFonts w:ascii="Calibri"/>
          <w:spacing w:val="-1"/>
          <w:sz w:val="22"/>
        </w:rPr>
        <w:t>Barst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RJ,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Ayres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SM,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Bergofsky EH,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Brundage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BH,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Detre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KM,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et al. </w:t>
      </w:r>
      <w:r>
        <w:rPr>
          <w:rFonts w:ascii="Calibri"/>
          <w:spacing w:val="-1"/>
          <w:sz w:val="22"/>
        </w:rPr>
        <w:t>Survival </w:t>
      </w:r>
      <w:r>
        <w:rPr>
          <w:rFonts w:ascii="Calibri"/>
          <w:sz w:val="22"/>
        </w:rPr>
        <w:t>in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patients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with</w:t>
      </w:r>
      <w:r>
        <w:rPr>
          <w:rFonts w:ascii="Calibri"/>
          <w:spacing w:val="57"/>
          <w:sz w:val="22"/>
        </w:rPr>
        <w:t> </w:t>
      </w:r>
      <w:r>
        <w:rPr>
          <w:rFonts w:ascii="Calibri"/>
          <w:spacing w:val="-1"/>
          <w:sz w:val="22"/>
        </w:rPr>
        <w:t>primary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pulmonary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hypertension.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Results </w:t>
      </w:r>
      <w:r>
        <w:rPr>
          <w:rFonts w:ascii="Calibri"/>
          <w:spacing w:val="-2"/>
          <w:sz w:val="22"/>
        </w:rPr>
        <w:t>from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 </w:t>
      </w:r>
      <w:r>
        <w:rPr>
          <w:rFonts w:ascii="Calibri"/>
          <w:spacing w:val="-1"/>
          <w:sz w:val="22"/>
        </w:rPr>
        <w:t>national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prospective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registry.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Annals</w:t>
      </w:r>
      <w:r>
        <w:rPr>
          <w:rFonts w:ascii="Calibri"/>
          <w:sz w:val="22"/>
        </w:rPr>
        <w:t> of </w:t>
      </w:r>
      <w:r>
        <w:rPr>
          <w:rFonts w:ascii="Calibri"/>
          <w:spacing w:val="-1"/>
          <w:sz w:val="22"/>
        </w:rPr>
        <w:t>internal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medicine.</w:t>
      </w:r>
      <w:r>
        <w:rPr>
          <w:rFonts w:ascii="Calibri"/>
          <w:spacing w:val="85"/>
          <w:sz w:val="22"/>
        </w:rPr>
        <w:t> </w:t>
      </w:r>
      <w:r>
        <w:rPr>
          <w:rFonts w:ascii="Calibri"/>
          <w:spacing w:val="-1"/>
          <w:sz w:val="22"/>
        </w:rPr>
        <w:t>1991;115(5):343-9.</w:t>
      </w:r>
    </w:p>
    <w:p>
      <w:pPr>
        <w:numPr>
          <w:ilvl w:val="0"/>
          <w:numId w:val="7"/>
        </w:numPr>
        <w:tabs>
          <w:tab w:pos="821" w:val="left" w:leader="none"/>
        </w:tabs>
        <w:spacing w:before="0"/>
        <w:ind w:left="820" w:right="0" w:hanging="72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&lt;D'Alonzo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et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al_Ann Intern </w:t>
      </w:r>
      <w:r>
        <w:rPr>
          <w:rFonts w:ascii="Calibri"/>
          <w:sz w:val="22"/>
        </w:rPr>
        <w:t>Med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2"/>
          <w:sz w:val="22"/>
        </w:rPr>
        <w:t>1991.pdf&gt;.</w:t>
      </w:r>
      <w:r>
        <w:rPr>
          <w:rFonts w:ascii="Calibri"/>
          <w:sz w:val="22"/>
        </w:rPr>
      </w:r>
    </w:p>
    <w:p>
      <w:pPr>
        <w:numPr>
          <w:ilvl w:val="0"/>
          <w:numId w:val="7"/>
        </w:numPr>
        <w:tabs>
          <w:tab w:pos="821" w:val="left" w:leader="none"/>
        </w:tabs>
        <w:spacing w:before="0"/>
        <w:ind w:left="100" w:right="134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Badesch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DB, </w:t>
      </w:r>
      <w:r>
        <w:rPr>
          <w:rFonts w:ascii="Calibri"/>
          <w:spacing w:val="-1"/>
          <w:sz w:val="22"/>
        </w:rPr>
        <w:t>Raskob </w:t>
      </w:r>
      <w:r>
        <w:rPr>
          <w:rFonts w:ascii="Calibri"/>
          <w:sz w:val="22"/>
        </w:rPr>
        <w:t>GE,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Elliott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CG,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Krichman </w:t>
      </w:r>
      <w:r>
        <w:rPr>
          <w:rFonts w:ascii="Calibri"/>
          <w:sz w:val="22"/>
        </w:rPr>
        <w:t>AM,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Farber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HW,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Frost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AE,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et al.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Pulmonary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arterial</w:t>
      </w:r>
      <w:r>
        <w:rPr>
          <w:rFonts w:ascii="Calibri"/>
          <w:spacing w:val="51"/>
          <w:sz w:val="22"/>
        </w:rPr>
        <w:t> </w:t>
      </w:r>
      <w:r>
        <w:rPr>
          <w:rFonts w:ascii="Calibri"/>
          <w:spacing w:val="-1"/>
          <w:sz w:val="22"/>
        </w:rPr>
        <w:t>hypertension:</w:t>
      </w:r>
      <w:r>
        <w:rPr>
          <w:rFonts w:ascii="Calibri"/>
          <w:sz w:val="22"/>
        </w:rPr>
        <w:t> </w:t>
      </w:r>
      <w:r>
        <w:rPr>
          <w:rFonts w:ascii="Calibri"/>
          <w:spacing w:val="-2"/>
          <w:sz w:val="22"/>
        </w:rPr>
        <w:t>baseline </w:t>
      </w:r>
      <w:r>
        <w:rPr>
          <w:rFonts w:ascii="Calibri"/>
          <w:spacing w:val="-1"/>
          <w:sz w:val="22"/>
        </w:rPr>
        <w:t>characteristics</w:t>
      </w:r>
      <w:r>
        <w:rPr>
          <w:rFonts w:ascii="Calibri"/>
          <w:sz w:val="22"/>
        </w:rPr>
        <w:t> </w:t>
      </w:r>
      <w:r>
        <w:rPr>
          <w:rFonts w:ascii="Calibri"/>
          <w:spacing w:val="-2"/>
          <w:sz w:val="22"/>
        </w:rPr>
        <w:t>from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REVEAL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Registry.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Chest.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2010;137(2):376-87.</w:t>
      </w:r>
    </w:p>
    <w:p>
      <w:pPr>
        <w:numPr>
          <w:ilvl w:val="0"/>
          <w:numId w:val="7"/>
        </w:numPr>
        <w:tabs>
          <w:tab w:pos="821" w:val="left" w:leader="none"/>
        </w:tabs>
        <w:spacing w:line="239" w:lineRule="auto" w:before="1"/>
        <w:ind w:left="100" w:right="938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Thenappan </w:t>
      </w:r>
      <w:r>
        <w:rPr>
          <w:rFonts w:ascii="Calibri"/>
          <w:sz w:val="22"/>
        </w:rPr>
        <w:t>T, </w:t>
      </w:r>
      <w:r>
        <w:rPr>
          <w:rFonts w:ascii="Calibri"/>
          <w:spacing w:val="-1"/>
          <w:sz w:val="22"/>
        </w:rPr>
        <w:t>Shah SJ,</w:t>
      </w:r>
      <w:r>
        <w:rPr>
          <w:rFonts w:ascii="Calibri"/>
          <w:sz w:val="22"/>
        </w:rPr>
        <w:t> Rich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S,</w:t>
      </w:r>
      <w:r>
        <w:rPr>
          <w:rFonts w:ascii="Calibri"/>
          <w:sz w:val="22"/>
        </w:rPr>
        <w:t> Tian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L, </w:t>
      </w:r>
      <w:r>
        <w:rPr>
          <w:rFonts w:ascii="Calibri"/>
          <w:spacing w:val="-1"/>
          <w:sz w:val="22"/>
        </w:rPr>
        <w:t>Archer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SL,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Gomberg-Maitland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M. </w:t>
      </w:r>
      <w:r>
        <w:rPr>
          <w:rFonts w:ascii="Calibri"/>
          <w:spacing w:val="-1"/>
          <w:sz w:val="22"/>
        </w:rPr>
        <w:t>Survival</w:t>
      </w:r>
      <w:r>
        <w:rPr>
          <w:rFonts w:ascii="Calibri"/>
          <w:sz w:val="22"/>
        </w:rPr>
        <w:t> in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1"/>
          <w:sz w:val="22"/>
        </w:rPr>
        <w:t>pulmonary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arterial</w:t>
      </w:r>
      <w:r>
        <w:rPr>
          <w:rFonts w:ascii="Calibri"/>
          <w:spacing w:val="60"/>
          <w:sz w:val="22"/>
        </w:rPr>
        <w:t> </w:t>
      </w:r>
      <w:r>
        <w:rPr>
          <w:rFonts w:ascii="Calibri"/>
          <w:spacing w:val="-1"/>
          <w:sz w:val="22"/>
        </w:rPr>
        <w:t>hypertension: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 </w:t>
      </w:r>
      <w:r>
        <w:rPr>
          <w:rFonts w:ascii="Calibri"/>
          <w:spacing w:val="-1"/>
          <w:sz w:val="22"/>
        </w:rPr>
        <w:t>reappraisal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the </w:t>
      </w:r>
      <w:r>
        <w:rPr>
          <w:rFonts w:ascii="Calibri"/>
          <w:spacing w:val="-1"/>
          <w:sz w:val="22"/>
        </w:rPr>
        <w:t>NIH </w:t>
      </w:r>
      <w:r>
        <w:rPr>
          <w:rFonts w:ascii="Calibri"/>
          <w:sz w:val="22"/>
        </w:rPr>
        <w:t>risk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stratification equation.</w:t>
      </w:r>
      <w:r>
        <w:rPr>
          <w:rFonts w:ascii="Calibri"/>
          <w:sz w:val="22"/>
        </w:rPr>
        <w:t> </w:t>
      </w:r>
      <w:r>
        <w:rPr>
          <w:rFonts w:ascii="Calibri"/>
          <w:spacing w:val="-2"/>
          <w:sz w:val="22"/>
        </w:rPr>
        <w:t>The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European respiratory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journal.</w:t>
      </w:r>
      <w:r>
        <w:rPr>
          <w:rFonts w:ascii="Calibri"/>
          <w:spacing w:val="79"/>
          <w:sz w:val="22"/>
        </w:rPr>
        <w:t> </w:t>
      </w:r>
      <w:r>
        <w:rPr>
          <w:rFonts w:ascii="Calibri"/>
          <w:spacing w:val="-1"/>
          <w:sz w:val="22"/>
        </w:rPr>
        <w:t>2010;35(5):1079-87.</w:t>
      </w:r>
    </w:p>
    <w:p>
      <w:pPr>
        <w:numPr>
          <w:ilvl w:val="0"/>
          <w:numId w:val="7"/>
        </w:numPr>
        <w:tabs>
          <w:tab w:pos="821" w:val="left" w:leader="none"/>
        </w:tabs>
        <w:spacing w:before="0"/>
        <w:ind w:left="100" w:right="473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Hoeper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MM,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Huscher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D,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Ghofrani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HA,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Delcroix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M,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Distler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O,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Schweiger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C,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et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al.</w:t>
      </w:r>
      <w:r>
        <w:rPr>
          <w:rFonts w:ascii="Calibri"/>
          <w:spacing w:val="-1"/>
          <w:sz w:val="22"/>
        </w:rPr>
        <w:t> Elderly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patients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diagnosed</w:t>
      </w:r>
      <w:r>
        <w:rPr>
          <w:rFonts w:ascii="Calibri"/>
          <w:spacing w:val="57"/>
          <w:sz w:val="22"/>
        </w:rPr>
        <w:t> </w:t>
      </w:r>
      <w:r>
        <w:rPr>
          <w:rFonts w:ascii="Calibri"/>
          <w:sz w:val="22"/>
        </w:rPr>
        <w:t>with </w:t>
      </w:r>
      <w:r>
        <w:rPr>
          <w:rFonts w:ascii="Calibri"/>
          <w:spacing w:val="-1"/>
          <w:sz w:val="22"/>
        </w:rPr>
        <w:t>idiopathic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pulmonary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arterial </w:t>
      </w:r>
      <w:r>
        <w:rPr>
          <w:rFonts w:ascii="Calibri"/>
          <w:spacing w:val="-1"/>
          <w:sz w:val="22"/>
        </w:rPr>
        <w:t>hypertension: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results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from </w:t>
      </w:r>
      <w:r>
        <w:rPr>
          <w:rFonts w:ascii="Calibri"/>
          <w:sz w:val="22"/>
        </w:rPr>
        <w:t>the </w:t>
      </w:r>
      <w:r>
        <w:rPr>
          <w:rFonts w:ascii="Calibri"/>
          <w:spacing w:val="-1"/>
          <w:sz w:val="22"/>
        </w:rPr>
        <w:t>COMPERA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registry.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International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journal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65"/>
          <w:sz w:val="22"/>
        </w:rPr>
        <w:t> </w:t>
      </w:r>
      <w:r>
        <w:rPr>
          <w:rFonts w:ascii="Calibri"/>
          <w:spacing w:val="-1"/>
          <w:sz w:val="22"/>
        </w:rPr>
        <w:t>cardiology.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2013;168(2):871-80.</w:t>
      </w:r>
    </w:p>
    <w:p>
      <w:pPr>
        <w:numPr>
          <w:ilvl w:val="0"/>
          <w:numId w:val="7"/>
        </w:numPr>
        <w:tabs>
          <w:tab w:pos="821" w:val="left" w:leader="none"/>
        </w:tabs>
        <w:spacing w:before="0"/>
        <w:ind w:left="100" w:right="261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Strange</w:t>
      </w:r>
      <w:r>
        <w:rPr>
          <w:rFonts w:ascii="Calibri"/>
          <w:sz w:val="22"/>
        </w:rPr>
        <w:t> G,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Lau</w:t>
      </w:r>
      <w:r>
        <w:rPr>
          <w:rFonts w:ascii="Calibri"/>
          <w:spacing w:val="-1"/>
          <w:sz w:val="22"/>
        </w:rPr>
        <w:t> EM,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Giannoulatou </w:t>
      </w:r>
      <w:r>
        <w:rPr>
          <w:rFonts w:ascii="Calibri"/>
          <w:sz w:val="22"/>
        </w:rPr>
        <w:t>E,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Corrigan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C,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Kotlyar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E,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Kermeen F,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et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al. </w:t>
      </w:r>
      <w:r>
        <w:rPr>
          <w:rFonts w:ascii="Calibri"/>
          <w:spacing w:val="-1"/>
          <w:sz w:val="22"/>
        </w:rPr>
        <w:t>Survival</w:t>
      </w:r>
      <w:r>
        <w:rPr>
          <w:rFonts w:ascii="Calibri"/>
          <w:sz w:val="22"/>
        </w:rPr>
        <w:t> of </w:t>
      </w:r>
      <w:r>
        <w:rPr>
          <w:rFonts w:ascii="Calibri"/>
          <w:spacing w:val="-1"/>
          <w:sz w:val="22"/>
        </w:rPr>
        <w:t>Idiopathic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Pulmonary</w:t>
      </w:r>
      <w:r>
        <w:rPr>
          <w:rFonts w:ascii="Calibri"/>
          <w:spacing w:val="57"/>
          <w:sz w:val="22"/>
        </w:rPr>
        <w:t> </w:t>
      </w:r>
      <w:r>
        <w:rPr>
          <w:rFonts w:ascii="Calibri"/>
          <w:spacing w:val="-1"/>
          <w:sz w:val="22"/>
        </w:rPr>
        <w:t>Arterial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Hypertension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Patients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1"/>
          <w:sz w:val="22"/>
        </w:rPr>
        <w:t> 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Modern Era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in </w:t>
      </w:r>
      <w:r>
        <w:rPr>
          <w:rFonts w:ascii="Calibri"/>
          <w:spacing w:val="-2"/>
          <w:sz w:val="22"/>
        </w:rPr>
        <w:t>Australia</w:t>
      </w:r>
      <w:r>
        <w:rPr>
          <w:rFonts w:ascii="Calibri"/>
          <w:sz w:val="22"/>
        </w:rPr>
        <w:t> and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New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Zealand.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Heart,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lung </w:t>
      </w:r>
      <w:r>
        <w:rPr>
          <w:rFonts w:ascii="Calibri"/>
          <w:sz w:val="22"/>
        </w:rPr>
        <w:t>&amp;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circulation.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2017.</w:t>
      </w:r>
    </w:p>
    <w:p>
      <w:pPr>
        <w:numPr>
          <w:ilvl w:val="0"/>
          <w:numId w:val="7"/>
        </w:numPr>
        <w:tabs>
          <w:tab w:pos="821" w:val="left" w:leader="none"/>
        </w:tabs>
        <w:spacing w:line="239" w:lineRule="auto" w:before="0"/>
        <w:ind w:left="100" w:right="261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Galie</w:t>
      </w:r>
      <w:r>
        <w:rPr>
          <w:rFonts w:ascii="Calibri"/>
          <w:sz w:val="22"/>
        </w:rPr>
        <w:t> N, </w:t>
      </w:r>
      <w:r>
        <w:rPr>
          <w:rFonts w:ascii="Calibri"/>
          <w:spacing w:val="-1"/>
          <w:sz w:val="22"/>
        </w:rPr>
        <w:t>Humbert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M, </w:t>
      </w:r>
      <w:r>
        <w:rPr>
          <w:rFonts w:ascii="Calibri"/>
          <w:spacing w:val="-1"/>
          <w:sz w:val="22"/>
        </w:rPr>
        <w:t>Vachiery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JL,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Gibbs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S,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Lang </w:t>
      </w:r>
      <w:r>
        <w:rPr>
          <w:rFonts w:ascii="Calibri"/>
          <w:sz w:val="22"/>
        </w:rPr>
        <w:t>I, </w:t>
      </w:r>
      <w:r>
        <w:rPr>
          <w:rFonts w:ascii="Calibri"/>
          <w:spacing w:val="-1"/>
          <w:sz w:val="22"/>
        </w:rPr>
        <w:t>Torbicki </w:t>
      </w:r>
      <w:r>
        <w:rPr>
          <w:rFonts w:ascii="Calibri"/>
          <w:sz w:val="22"/>
        </w:rPr>
        <w:t>A,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et al.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2015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ESC/ERS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Guidelines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for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diagnosis</w:t>
      </w:r>
      <w:r>
        <w:rPr>
          <w:rFonts w:ascii="Calibri"/>
          <w:spacing w:val="57"/>
          <w:sz w:val="22"/>
        </w:rPr>
        <w:t> </w:t>
      </w:r>
      <w:r>
        <w:rPr>
          <w:rFonts w:ascii="Calibri"/>
          <w:spacing w:val="-1"/>
          <w:sz w:val="22"/>
        </w:rPr>
        <w:t>and treatment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pulmonary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hypertension: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Joint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pacing w:val="-1"/>
          <w:sz w:val="22"/>
        </w:rPr>
        <w:t>Task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Force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for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Diagnosis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pacing w:val="-1"/>
          <w:sz w:val="22"/>
        </w:rPr>
        <w:t>and Treatment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Pulmonary</w:t>
      </w:r>
      <w:r>
        <w:rPr>
          <w:rFonts w:ascii="Calibri"/>
          <w:spacing w:val="73"/>
          <w:sz w:val="22"/>
        </w:rPr>
        <w:t> </w:t>
      </w:r>
      <w:r>
        <w:rPr>
          <w:rFonts w:ascii="Calibri"/>
          <w:spacing w:val="-1"/>
          <w:sz w:val="22"/>
        </w:rPr>
        <w:t>Hypertension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of </w:t>
      </w:r>
      <w:r>
        <w:rPr>
          <w:rFonts w:ascii="Calibri"/>
          <w:spacing w:val="-2"/>
          <w:sz w:val="22"/>
        </w:rPr>
        <w:t>the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European Society</w:t>
      </w:r>
      <w:r>
        <w:rPr>
          <w:rFonts w:ascii="Calibri"/>
          <w:sz w:val="22"/>
        </w:rPr>
        <w:t> of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Cardiology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(ESC)</w:t>
      </w:r>
      <w:r>
        <w:rPr>
          <w:rFonts w:ascii="Calibri"/>
          <w:sz w:val="22"/>
        </w:rPr>
        <w:t> and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European Respiratory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Society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(ERS):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Endorsed </w:t>
      </w:r>
      <w:r>
        <w:rPr>
          <w:rFonts w:ascii="Calibri"/>
          <w:spacing w:val="-2"/>
          <w:sz w:val="22"/>
        </w:rPr>
        <w:t>by:</w:t>
      </w:r>
      <w:r>
        <w:rPr>
          <w:rFonts w:ascii="Calibri"/>
          <w:spacing w:val="81"/>
          <w:sz w:val="22"/>
        </w:rPr>
        <w:t> </w:t>
      </w:r>
      <w:r>
        <w:rPr>
          <w:rFonts w:ascii="Calibri"/>
          <w:spacing w:val="-1"/>
          <w:sz w:val="22"/>
        </w:rPr>
        <w:t>Association for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European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Paediatric</w:t>
      </w:r>
      <w:r>
        <w:rPr>
          <w:rFonts w:ascii="Calibri"/>
          <w:sz w:val="22"/>
        </w:rPr>
        <w:t> and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Congenital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Cardiology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(AEPC),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International</w:t>
      </w:r>
      <w:r>
        <w:rPr>
          <w:rFonts w:ascii="Calibri"/>
          <w:sz w:val="22"/>
        </w:rPr>
        <w:t> Society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for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Heart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and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Lung</w:t>
      </w:r>
      <w:r>
        <w:rPr>
          <w:rFonts w:ascii="Calibri"/>
          <w:spacing w:val="77"/>
          <w:sz w:val="22"/>
        </w:rPr>
        <w:t> </w:t>
      </w:r>
      <w:r>
        <w:rPr>
          <w:rFonts w:ascii="Calibri"/>
          <w:spacing w:val="-1"/>
          <w:sz w:val="22"/>
        </w:rPr>
        <w:t>Transplantation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(ISHLT).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2"/>
          <w:sz w:val="22"/>
        </w:rPr>
        <w:t>Eur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Heart</w:t>
      </w:r>
      <w:r>
        <w:rPr>
          <w:rFonts w:ascii="Calibri"/>
          <w:sz w:val="22"/>
        </w:rPr>
        <w:t> J.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2016;37(1):67-119.</w:t>
      </w:r>
    </w:p>
    <w:p>
      <w:pPr>
        <w:numPr>
          <w:ilvl w:val="0"/>
          <w:numId w:val="7"/>
        </w:numPr>
        <w:tabs>
          <w:tab w:pos="821" w:val="left" w:leader="none"/>
        </w:tabs>
        <w:spacing w:before="0"/>
        <w:ind w:left="100" w:right="302" w:firstLine="0"/>
        <w:jc w:val="left"/>
        <w:rPr>
          <w:rFonts w:ascii="Calibri" w:hAnsi="Calibri" w:cs="Calibri" w:eastAsia="Calibri"/>
          <w:sz w:val="22"/>
          <w:szCs w:val="22"/>
        </w:rPr>
      </w:pPr>
      <w:hyperlink r:id="rId27">
        <w:r>
          <w:rPr>
            <w:rFonts w:ascii="Calibri"/>
            <w:color w:val="0000FF"/>
            <w:spacing w:val="-1"/>
            <w:sz w:val="22"/>
            <w:u w:val="single" w:color="0000FF"/>
          </w:rPr>
          <w:t>https://www.humanservices.gov.au/organisations/health-professionals/enablers/pulmonary-arterial-</w:t>
        </w:r>
        <w:r>
          <w:rPr>
            <w:rFonts w:ascii="Calibri"/>
            <w:color w:val="0000FF"/>
            <w:sz w:val="22"/>
          </w:rPr>
        </w:r>
      </w:hyperlink>
      <w:r>
        <w:rPr>
          <w:rFonts w:ascii="Calibri"/>
          <w:color w:val="0000FF"/>
          <w:sz w:val="22"/>
        </w:rPr>
        <w:t> </w:t>
      </w:r>
      <w:hyperlink r:id="rId27">
        <w:r>
          <w:rPr>
            <w:rFonts w:ascii="Calibri"/>
            <w:color w:val="0000FF"/>
            <w:sz w:val="22"/>
          </w:rPr>
        </w:r>
        <w:r>
          <w:rPr>
            <w:rFonts w:ascii="Calibri"/>
            <w:color w:val="0000FF"/>
            <w:sz w:val="22"/>
          </w:rPr>
          <w:t> </w:t>
        </w:r>
        <w:r>
          <w:rPr>
            <w:rFonts w:ascii="Calibri"/>
            <w:color w:val="0000FF"/>
            <w:spacing w:val="-1"/>
            <w:sz w:val="22"/>
            <w:u w:val="single" w:color="0000FF"/>
          </w:rPr>
          <w:t>hypertension</w:t>
        </w:r>
        <w:r>
          <w:rPr>
            <w:rFonts w:ascii="Calibri"/>
            <w:color w:val="0000FF"/>
            <w:sz w:val="22"/>
            <w:u w:val="single" w:color="0000FF"/>
          </w:rPr>
          <w:t> </w:t>
        </w:r>
        <w:r>
          <w:rPr>
            <w:rFonts w:ascii="Calibri"/>
            <w:color w:val="0000FF"/>
            <w:sz w:val="22"/>
          </w:rPr>
        </w:r>
      </w:hyperlink>
      <w:r>
        <w:rPr>
          <w:rFonts w:ascii="Calibri"/>
          <w:spacing w:val="-1"/>
          <w:sz w:val="22"/>
        </w:rPr>
        <w:t>[Internet].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2018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[cited Accessed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January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2018].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Available</w:t>
      </w:r>
      <w:r>
        <w:rPr>
          <w:rFonts w:ascii="Calibri"/>
          <w:sz w:val="22"/>
        </w:rPr>
        <w:t> </w:t>
      </w:r>
      <w:r>
        <w:rPr>
          <w:rFonts w:ascii="Calibri"/>
          <w:spacing w:val="-2"/>
          <w:sz w:val="22"/>
        </w:rPr>
        <w:t>from:</w:t>
      </w:r>
      <w:r>
        <w:rPr>
          <w:rFonts w:ascii="Calibri"/>
          <w:sz w:val="22"/>
        </w:rPr>
        <w:t> </w:t>
      </w:r>
      <w:hyperlink r:id="rId27">
        <w:r>
          <w:rPr>
            <w:rFonts w:ascii="Calibri"/>
            <w:color w:val="0000FF"/>
            <w:sz w:val="22"/>
          </w:rPr>
        </w:r>
        <w:r>
          <w:rPr>
            <w:rFonts w:ascii="Calibri"/>
            <w:color w:val="0000FF"/>
            <w:sz w:val="22"/>
          </w:rPr>
          <w:t> </w:t>
        </w:r>
        <w:r>
          <w:rPr>
            <w:rFonts w:ascii="Calibri"/>
            <w:color w:val="0000FF"/>
            <w:spacing w:val="-1"/>
            <w:sz w:val="22"/>
            <w:u w:val="single" w:color="0000FF"/>
          </w:rPr>
          <w:t>https://www.humanservices.gov.au/organisations/health-professionals/enablers/pulmonary-arterial-hypertension</w:t>
        </w:r>
        <w:r>
          <w:rPr>
            <w:rFonts w:ascii="Calibri"/>
            <w:color w:val="0000FF"/>
            <w:sz w:val="22"/>
          </w:rPr>
        </w:r>
        <w:r>
          <w:rPr>
            <w:rFonts w:ascii="Calibri"/>
            <w:sz w:val="22"/>
          </w:rPr>
        </w:r>
      </w:hyperlink>
    </w:p>
    <w:p>
      <w:pPr>
        <w:numPr>
          <w:ilvl w:val="0"/>
          <w:numId w:val="7"/>
        </w:numPr>
        <w:tabs>
          <w:tab w:pos="821" w:val="left" w:leader="none"/>
        </w:tabs>
        <w:spacing w:before="0"/>
        <w:ind w:left="100" w:right="203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Keogh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Wlodarczyk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J.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Idiopathic-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and scleroderma-related pulmonary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arterial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hypertension: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outcomes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and</w:t>
      </w:r>
      <w:r>
        <w:rPr>
          <w:rFonts w:ascii="Calibri"/>
          <w:spacing w:val="81"/>
          <w:sz w:val="22"/>
        </w:rPr>
        <w:t> </w:t>
      </w:r>
      <w:r>
        <w:rPr>
          <w:rFonts w:ascii="Calibri"/>
          <w:sz w:val="22"/>
        </w:rPr>
        <w:t>QOL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on</w:t>
      </w:r>
      <w:r>
        <w:rPr>
          <w:rFonts w:ascii="Calibri"/>
          <w:spacing w:val="-1"/>
          <w:sz w:val="22"/>
        </w:rPr>
        <w:t> bosentan.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Expert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Rev Pharmacoecon Outcomes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Res.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2004;4(5):505-13.</w:t>
      </w:r>
    </w:p>
    <w:p>
      <w:pPr>
        <w:numPr>
          <w:ilvl w:val="0"/>
          <w:numId w:val="7"/>
        </w:numPr>
        <w:tabs>
          <w:tab w:pos="821" w:val="left" w:leader="none"/>
        </w:tabs>
        <w:spacing w:before="0"/>
        <w:ind w:left="100" w:right="389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Keogh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Strange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G, </w:t>
      </w:r>
      <w:r>
        <w:rPr>
          <w:rFonts w:ascii="Calibri"/>
          <w:spacing w:val="-1"/>
          <w:sz w:val="22"/>
        </w:rPr>
        <w:t>Kotlyar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E, </w:t>
      </w:r>
      <w:r>
        <w:rPr>
          <w:rFonts w:ascii="Calibri"/>
          <w:spacing w:val="-1"/>
          <w:sz w:val="22"/>
        </w:rPr>
        <w:t>Williams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T, Kilpatrick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D,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pacing w:val="-1"/>
          <w:sz w:val="22"/>
        </w:rPr>
        <w:t>Macdonald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P,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et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al.</w:t>
      </w:r>
      <w:r>
        <w:rPr>
          <w:rFonts w:ascii="Calibri"/>
          <w:spacing w:val="-1"/>
          <w:sz w:val="22"/>
        </w:rPr>
        <w:t> Survival</w:t>
      </w:r>
      <w:r>
        <w:rPr>
          <w:rFonts w:ascii="Calibri"/>
          <w:sz w:val="22"/>
        </w:rPr>
        <w:t> after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the </w:t>
      </w:r>
      <w:r>
        <w:rPr>
          <w:rFonts w:ascii="Calibri"/>
          <w:spacing w:val="-1"/>
          <w:sz w:val="22"/>
        </w:rPr>
        <w:t>initiation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67"/>
          <w:sz w:val="22"/>
        </w:rPr>
        <w:t> </w:t>
      </w:r>
      <w:r>
        <w:rPr>
          <w:rFonts w:ascii="Calibri"/>
          <w:spacing w:val="-1"/>
          <w:sz w:val="22"/>
        </w:rPr>
        <w:t>combination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therapy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in </w:t>
      </w:r>
      <w:r>
        <w:rPr>
          <w:rFonts w:ascii="Calibri"/>
          <w:spacing w:val="-1"/>
          <w:sz w:val="22"/>
        </w:rPr>
        <w:t>patients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with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pulmonary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arterial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hypertension:</w:t>
      </w:r>
      <w:r>
        <w:rPr>
          <w:rFonts w:ascii="Calibri"/>
          <w:sz w:val="22"/>
        </w:rPr>
        <w:t> an </w:t>
      </w:r>
      <w:r>
        <w:rPr>
          <w:rFonts w:ascii="Calibri"/>
          <w:spacing w:val="-1"/>
          <w:sz w:val="22"/>
        </w:rPr>
        <w:t>Australian collaborative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report.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Internal</w:t>
      </w:r>
      <w:r>
        <w:rPr>
          <w:rFonts w:ascii="Calibri"/>
          <w:spacing w:val="87"/>
          <w:sz w:val="22"/>
        </w:rPr>
        <w:t> </w:t>
      </w:r>
      <w:r>
        <w:rPr>
          <w:rFonts w:ascii="Calibri"/>
          <w:spacing w:val="-1"/>
          <w:sz w:val="22"/>
        </w:rPr>
        <w:t>medicine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journal.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2011;41(3):235-44.</w:t>
      </w:r>
    </w:p>
    <w:p>
      <w:pPr>
        <w:numPr>
          <w:ilvl w:val="0"/>
          <w:numId w:val="7"/>
        </w:numPr>
        <w:tabs>
          <w:tab w:pos="821" w:val="left" w:leader="none"/>
        </w:tabs>
        <w:spacing w:before="0"/>
        <w:ind w:left="100" w:right="173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Galie</w:t>
      </w:r>
      <w:r>
        <w:rPr>
          <w:rFonts w:ascii="Calibri"/>
          <w:sz w:val="22"/>
        </w:rPr>
        <w:t> N, </w:t>
      </w:r>
      <w:r>
        <w:rPr>
          <w:rFonts w:ascii="Calibri"/>
          <w:spacing w:val="-1"/>
          <w:sz w:val="22"/>
        </w:rPr>
        <w:t>Barbera JA,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Frost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2"/>
          <w:sz w:val="22"/>
        </w:rPr>
        <w:t>AE,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Ghofrani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HA,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Hoeper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MM,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McLaughlin VV,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et al. </w:t>
      </w:r>
      <w:r>
        <w:rPr>
          <w:rFonts w:ascii="Calibri"/>
          <w:spacing w:val="-1"/>
          <w:sz w:val="22"/>
        </w:rPr>
        <w:t>Initial</w:t>
      </w:r>
      <w:r>
        <w:rPr>
          <w:rFonts w:ascii="Calibri"/>
          <w:sz w:val="22"/>
        </w:rPr>
        <w:t> Use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Ambrisentan </w:t>
      </w:r>
      <w:r>
        <w:rPr>
          <w:rFonts w:ascii="Calibri"/>
          <w:spacing w:val="-2"/>
          <w:sz w:val="22"/>
        </w:rPr>
        <w:t>plus</w:t>
      </w:r>
      <w:r>
        <w:rPr>
          <w:rFonts w:ascii="Calibri"/>
          <w:spacing w:val="83"/>
          <w:sz w:val="22"/>
        </w:rPr>
        <w:t> </w:t>
      </w:r>
      <w:r>
        <w:rPr>
          <w:rFonts w:ascii="Calibri"/>
          <w:spacing w:val="-1"/>
          <w:sz w:val="22"/>
        </w:rPr>
        <w:t>Tadalafil</w:t>
      </w:r>
      <w:r>
        <w:rPr>
          <w:rFonts w:ascii="Calibri"/>
          <w:sz w:val="22"/>
        </w:rPr>
        <w:t> in</w:t>
      </w:r>
      <w:r>
        <w:rPr>
          <w:rFonts w:ascii="Calibri"/>
          <w:spacing w:val="-1"/>
          <w:sz w:val="22"/>
        </w:rPr>
        <w:t> Pulmonary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Arterial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Hypertension.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New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England journal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medicine.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2015;373(9):834-44.</w:t>
      </w:r>
    </w:p>
    <w:p>
      <w:pPr>
        <w:numPr>
          <w:ilvl w:val="0"/>
          <w:numId w:val="7"/>
        </w:numPr>
        <w:tabs>
          <w:tab w:pos="821" w:val="left" w:leader="none"/>
        </w:tabs>
        <w:spacing w:before="0"/>
        <w:ind w:left="100" w:right="384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McMurray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JJ,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Packer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M,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Desai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AS,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Gong </w:t>
      </w:r>
      <w:r>
        <w:rPr>
          <w:rFonts w:ascii="Calibri"/>
          <w:sz w:val="22"/>
        </w:rPr>
        <w:t>J, </w:t>
      </w:r>
      <w:r>
        <w:rPr>
          <w:rFonts w:ascii="Calibri"/>
          <w:spacing w:val="-1"/>
          <w:sz w:val="22"/>
        </w:rPr>
        <w:t>Lefkowitz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MP,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Rizkala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AR,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et al. </w:t>
      </w:r>
      <w:r>
        <w:rPr>
          <w:rFonts w:ascii="Calibri"/>
          <w:spacing w:val="-1"/>
          <w:sz w:val="22"/>
        </w:rPr>
        <w:t>Angiotensin-neprilysin inhibition</w:t>
      </w:r>
      <w:r>
        <w:rPr>
          <w:rFonts w:ascii="Calibri"/>
          <w:spacing w:val="81"/>
          <w:sz w:val="22"/>
        </w:rPr>
        <w:t> </w:t>
      </w:r>
      <w:r>
        <w:rPr>
          <w:rFonts w:ascii="Calibri"/>
          <w:sz w:val="22"/>
        </w:rPr>
        <w:t>versus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enalapril </w:t>
      </w:r>
      <w:r>
        <w:rPr>
          <w:rFonts w:ascii="Calibri"/>
          <w:sz w:val="22"/>
        </w:rPr>
        <w:t>in </w:t>
      </w:r>
      <w:r>
        <w:rPr>
          <w:rFonts w:ascii="Calibri"/>
          <w:spacing w:val="-1"/>
          <w:sz w:val="22"/>
        </w:rPr>
        <w:t>heart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failure. The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New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England journal</w:t>
      </w:r>
      <w:r>
        <w:rPr>
          <w:rFonts w:ascii="Calibri"/>
          <w:sz w:val="22"/>
        </w:rPr>
        <w:t> of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medicine.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2014;371(11):993-1004.</w:t>
      </w:r>
    </w:p>
    <w:p>
      <w:pPr>
        <w:numPr>
          <w:ilvl w:val="0"/>
          <w:numId w:val="7"/>
        </w:numPr>
        <w:tabs>
          <w:tab w:pos="821" w:val="left" w:leader="none"/>
        </w:tabs>
        <w:spacing w:before="0"/>
        <w:ind w:left="100" w:right="173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Lajoie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AC,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Lauziere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G,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Lega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JC,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Lacasse</w:t>
      </w:r>
      <w:r>
        <w:rPr>
          <w:rFonts w:ascii="Calibri"/>
          <w:sz w:val="22"/>
        </w:rPr>
        <w:t> Y, </w:t>
      </w:r>
      <w:r>
        <w:rPr>
          <w:rFonts w:ascii="Calibri"/>
          <w:spacing w:val="-1"/>
          <w:sz w:val="22"/>
        </w:rPr>
        <w:t>Martin S,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Simard S,</w:t>
      </w:r>
      <w:r>
        <w:rPr>
          <w:rFonts w:ascii="Calibri"/>
          <w:sz w:val="22"/>
        </w:rPr>
        <w:t> et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al.</w:t>
      </w:r>
      <w:r>
        <w:rPr>
          <w:rFonts w:ascii="Calibri"/>
          <w:spacing w:val="-1"/>
          <w:sz w:val="22"/>
        </w:rPr>
        <w:t> Combination therapy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versus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1"/>
          <w:sz w:val="22"/>
        </w:rPr>
        <w:t>monotherapy</w:t>
      </w:r>
      <w:r>
        <w:rPr>
          <w:rFonts w:ascii="Calibri"/>
          <w:spacing w:val="73"/>
          <w:sz w:val="22"/>
        </w:rPr>
        <w:t> </w:t>
      </w:r>
      <w:r>
        <w:rPr>
          <w:rFonts w:ascii="Calibri"/>
          <w:spacing w:val="-1"/>
          <w:sz w:val="22"/>
        </w:rPr>
        <w:t>for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pulmonary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arterial hypertension:</w:t>
      </w:r>
      <w:r>
        <w:rPr>
          <w:rFonts w:ascii="Calibri"/>
          <w:sz w:val="22"/>
        </w:rPr>
        <w:t> a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meta-analysis.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Lancet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Respir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Med.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2016;4(4):291-305.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spacing w:before="56"/>
        <w:ind w:left="0" w:right="113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w w:val="95"/>
          <w:sz w:val="22"/>
        </w:rPr>
        <w:t>16</w:t>
      </w:r>
    </w:p>
    <w:p>
      <w:pPr>
        <w:spacing w:after="0"/>
        <w:jc w:val="right"/>
        <w:rPr>
          <w:rFonts w:ascii="Calibri" w:hAnsi="Calibri" w:cs="Calibri" w:eastAsia="Calibri"/>
          <w:sz w:val="22"/>
          <w:szCs w:val="22"/>
        </w:rPr>
        <w:sectPr>
          <w:footerReference w:type="default" r:id="rId26"/>
          <w:pgSz w:w="11910" w:h="16840"/>
          <w:pgMar w:footer="734" w:header="0" w:top="680" w:bottom="920" w:left="620" w:right="600"/>
        </w:sect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C00000"/>
          <w:spacing w:val="-1"/>
        </w:rPr>
        <w:t>Appendix</w:t>
      </w:r>
      <w:r>
        <w:rPr>
          <w:color w:val="C00000"/>
          <w:spacing w:val="-13"/>
        </w:rPr>
        <w:t> </w:t>
      </w:r>
      <w:r>
        <w:rPr>
          <w:color w:val="C00000"/>
        </w:rPr>
        <w:t>I</w:t>
      </w:r>
      <w:r>
        <w:rPr>
          <w:color w:val="C00000"/>
          <w:spacing w:val="-10"/>
        </w:rPr>
        <w:t> </w:t>
      </w:r>
      <w:r>
        <w:rPr>
          <w:color w:val="C00000"/>
          <w:spacing w:val="-1"/>
        </w:rPr>
        <w:t>(Monotherapy)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12"/>
          <w:szCs w:val="12"/>
        </w:rPr>
      </w:pPr>
    </w:p>
    <w:tbl>
      <w:tblPr>
        <w:tblW w:w="0" w:type="auto"/>
        <w:jc w:val="left"/>
        <w:tblInd w:w="1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2"/>
        <w:gridCol w:w="1120"/>
        <w:gridCol w:w="800"/>
        <w:gridCol w:w="1086"/>
        <w:gridCol w:w="835"/>
        <w:gridCol w:w="1086"/>
        <w:gridCol w:w="834"/>
        <w:gridCol w:w="1086"/>
        <w:gridCol w:w="834"/>
      </w:tblGrid>
      <w:tr>
        <w:trPr>
          <w:trHeight w:val="317" w:hRule="exact"/>
        </w:trPr>
        <w:tc>
          <w:tcPr>
            <w:tcW w:w="15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9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Monotherapy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120" w:type="dxa"/>
            <w:vMerge w:val="restart"/>
            <w:tcBorders>
              <w:top w:val="nil" w:sz="6" w:space="0" w:color="auto"/>
              <w:left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ALL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 w:before="28"/>
              <w:ind w:left="48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533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00" w:type="dxa"/>
            <w:vMerge w:val="restart"/>
            <w:tcBorders>
              <w:top w:val="nil" w:sz="6" w:space="0" w:color="auto"/>
              <w:left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92" w:lineRule="exact"/>
              <w:ind w:left="52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%</w:t>
            </w:r>
          </w:p>
        </w:tc>
        <w:tc>
          <w:tcPr>
            <w:tcW w:w="1086" w:type="dxa"/>
            <w:vMerge w:val="restart"/>
            <w:tcBorders>
              <w:top w:val="nil" w:sz="6" w:space="0" w:color="auto"/>
              <w:left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auto" w:before="19"/>
              <w:ind w:left="411" w:right="26" w:hanging="31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i/d/hPAH</w:t>
            </w:r>
            <w:r>
              <w:rPr>
                <w:rFonts w:ascii="Calibri"/>
                <w:b/>
                <w:spacing w:val="24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221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35" w:type="dxa"/>
            <w:vMerge w:val="restart"/>
            <w:tcBorders>
              <w:top w:val="nil" w:sz="6" w:space="0" w:color="auto"/>
              <w:left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92" w:lineRule="exact"/>
              <w:ind w:right="99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%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086" w:type="dxa"/>
            <w:vMerge w:val="restart"/>
            <w:tcBorders>
              <w:top w:val="nil" w:sz="6" w:space="0" w:color="auto"/>
              <w:left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auto" w:before="19"/>
              <w:ind w:left="411" w:right="78" w:hanging="31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CTD-PAH</w:t>
            </w:r>
            <w:r>
              <w:rPr>
                <w:rFonts w:ascii="Calibri"/>
                <w:b/>
                <w:spacing w:val="2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212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34" w:type="dxa"/>
            <w:vMerge w:val="restart"/>
            <w:tcBorders>
              <w:top w:val="nil" w:sz="6" w:space="0" w:color="auto"/>
              <w:left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92" w:lineRule="exact"/>
              <w:ind w:right="99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%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086" w:type="dxa"/>
            <w:vMerge w:val="restart"/>
            <w:tcBorders>
              <w:top w:val="nil" w:sz="6" w:space="0" w:color="auto"/>
              <w:left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auto" w:before="19"/>
              <w:ind w:left="411" w:right="47" w:hanging="31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CHD-PAH</w:t>
            </w:r>
            <w:r>
              <w:rPr>
                <w:rFonts w:ascii="Calibri"/>
                <w:b/>
                <w:spacing w:val="2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100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34" w:type="dxa"/>
            <w:vMerge w:val="restart"/>
            <w:tcBorders>
              <w:top w:val="nil" w:sz="6" w:space="0" w:color="auto"/>
              <w:left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92" w:lineRule="exact"/>
              <w:ind w:right="99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%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22" w:hRule="exact"/>
        </w:trPr>
        <w:tc>
          <w:tcPr>
            <w:tcW w:w="159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Total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120" w:type="dxa"/>
            <w:vMerge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vMerge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6" w:type="dxa"/>
            <w:vMerge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5" w:type="dxa"/>
            <w:vMerge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6" w:type="dxa"/>
            <w:vMerge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4" w:type="dxa"/>
            <w:vMerge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6" w:type="dxa"/>
            <w:vMerge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4" w:type="dxa"/>
            <w:vMerge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Ambrisentan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60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69</w:t>
            </w:r>
          </w:p>
        </w:tc>
        <w:tc>
          <w:tcPr>
            <w:tcW w:w="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6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12.9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5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39</w:t>
            </w:r>
          </w:p>
        </w:tc>
        <w:tc>
          <w:tcPr>
            <w:tcW w:w="8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30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17.6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5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25</w:t>
            </w:r>
          </w:p>
        </w:tc>
        <w:tc>
          <w:tcPr>
            <w:tcW w:w="8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30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11.8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6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</w:t>
            </w:r>
          </w:p>
        </w:tc>
        <w:tc>
          <w:tcPr>
            <w:tcW w:w="8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42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5.0</w:t>
            </w:r>
          </w:p>
        </w:tc>
      </w:tr>
      <w:tr>
        <w:trPr>
          <w:trHeight w:val="312" w:hRule="exact"/>
        </w:trPr>
        <w:tc>
          <w:tcPr>
            <w:tcW w:w="1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Bosentan</w:t>
            </w:r>
          </w:p>
        </w:tc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48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227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26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42.6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90</w:t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0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40.7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68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0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32.1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69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0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69.0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12" w:hRule="exact"/>
        </w:trPr>
        <w:tc>
          <w:tcPr>
            <w:tcW w:w="1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Macitentan</w:t>
            </w:r>
          </w:p>
        </w:tc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48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112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26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21.0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53</w:t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0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24.0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44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0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20.8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15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0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15.0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12" w:hRule="exact"/>
        </w:trPr>
        <w:tc>
          <w:tcPr>
            <w:tcW w:w="1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Riociguat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72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8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0.2</w:t>
            </w:r>
          </w:p>
        </w:tc>
        <w:tc>
          <w:tcPr>
            <w:tcW w:w="108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42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  <w:tc>
          <w:tcPr>
            <w:tcW w:w="108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42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0.5</w:t>
            </w:r>
          </w:p>
        </w:tc>
        <w:tc>
          <w:tcPr>
            <w:tcW w:w="108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42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</w:tr>
      <w:tr>
        <w:trPr>
          <w:trHeight w:val="312" w:hRule="exact"/>
        </w:trPr>
        <w:tc>
          <w:tcPr>
            <w:tcW w:w="1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Sildenafil</w:t>
            </w:r>
          </w:p>
        </w:tc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60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90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26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16.9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26</w:t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0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11.8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54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0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25.5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0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10.0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281" w:hRule="exact"/>
        </w:trPr>
        <w:tc>
          <w:tcPr>
            <w:tcW w:w="1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Tadalafil</w:t>
            </w:r>
          </w:p>
        </w:tc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60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34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8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6.4</w:t>
            </w:r>
          </w:p>
        </w:tc>
        <w:tc>
          <w:tcPr>
            <w:tcW w:w="108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13</w:t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42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5.9</w:t>
            </w:r>
          </w:p>
        </w:tc>
        <w:tc>
          <w:tcPr>
            <w:tcW w:w="108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20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42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9.4</w:t>
            </w:r>
          </w:p>
        </w:tc>
        <w:tc>
          <w:tcPr>
            <w:tcW w:w="108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42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1.0</w:t>
            </w:r>
          </w:p>
        </w:tc>
      </w:tr>
    </w:tbl>
    <w:p>
      <w:pPr>
        <w:spacing w:after="0" w:line="280" w:lineRule="exact"/>
        <w:jc w:val="left"/>
        <w:rPr>
          <w:rFonts w:ascii="Calibri" w:hAnsi="Calibri" w:cs="Calibri" w:eastAsia="Calibri"/>
          <w:sz w:val="24"/>
          <w:szCs w:val="24"/>
        </w:rPr>
        <w:sectPr>
          <w:footerReference w:type="default" r:id="rId28"/>
          <w:pgSz w:w="16840" w:h="11910" w:orient="landscape"/>
          <w:pgMar w:footer="1000" w:header="0" w:top="680" w:bottom="1200" w:left="620" w:right="600"/>
          <w:pgNumType w:start="17"/>
        </w:sectPr>
      </w:pPr>
    </w:p>
    <w:p>
      <w:pPr>
        <w:spacing w:before="33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color w:val="C00000"/>
          <w:spacing w:val="-1"/>
          <w:sz w:val="24"/>
        </w:rPr>
        <w:t>Appendix</w:t>
      </w:r>
      <w:r>
        <w:rPr>
          <w:rFonts w:ascii="Calibri"/>
          <w:b/>
          <w:color w:val="C00000"/>
          <w:spacing w:val="-9"/>
          <w:sz w:val="24"/>
        </w:rPr>
        <w:t> </w:t>
      </w:r>
      <w:r>
        <w:rPr>
          <w:rFonts w:ascii="Calibri"/>
          <w:b/>
          <w:color w:val="C00000"/>
          <w:sz w:val="24"/>
        </w:rPr>
        <w:t>II</w:t>
      </w:r>
      <w:r>
        <w:rPr>
          <w:rFonts w:ascii="Calibri"/>
          <w:b/>
          <w:color w:val="C00000"/>
          <w:spacing w:val="-5"/>
          <w:sz w:val="24"/>
        </w:rPr>
        <w:t> </w:t>
      </w:r>
      <w:r>
        <w:rPr>
          <w:rFonts w:ascii="Calibri"/>
          <w:b/>
          <w:color w:val="C00000"/>
          <w:spacing w:val="-1"/>
          <w:sz w:val="24"/>
        </w:rPr>
        <w:t>(Dual</w:t>
      </w:r>
      <w:r>
        <w:rPr>
          <w:rFonts w:ascii="Calibri"/>
          <w:b/>
          <w:color w:val="C00000"/>
          <w:spacing w:val="-6"/>
          <w:sz w:val="24"/>
        </w:rPr>
        <w:t> </w:t>
      </w:r>
      <w:r>
        <w:rPr>
          <w:rFonts w:ascii="Calibri"/>
          <w:b/>
          <w:color w:val="C00000"/>
          <w:spacing w:val="-1"/>
          <w:sz w:val="24"/>
        </w:rPr>
        <w:t>Therapy)</w:t>
      </w:r>
      <w:r>
        <w:rPr>
          <w:rFonts w:ascii="Calibri"/>
          <w:sz w:val="24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0"/>
          <w:szCs w:val="20"/>
        </w:rPr>
      </w:pPr>
    </w:p>
    <w:tbl>
      <w:tblPr>
        <w:tblW w:w="0" w:type="auto"/>
        <w:jc w:val="left"/>
        <w:tblInd w:w="1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9"/>
        <w:gridCol w:w="1120"/>
        <w:gridCol w:w="800"/>
        <w:gridCol w:w="1087"/>
        <w:gridCol w:w="833"/>
        <w:gridCol w:w="1087"/>
        <w:gridCol w:w="833"/>
        <w:gridCol w:w="1002"/>
        <w:gridCol w:w="918"/>
      </w:tblGrid>
      <w:tr>
        <w:trPr>
          <w:trHeight w:val="317" w:hRule="exact"/>
        </w:trPr>
        <w:tc>
          <w:tcPr>
            <w:tcW w:w="28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9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Dual</w:t>
            </w:r>
            <w:r>
              <w:rPr>
                <w:rFonts w:ascii="Calibri"/>
                <w:b/>
                <w:spacing w:val="-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Therapy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120" w:type="dxa"/>
            <w:vMerge w:val="restart"/>
            <w:tcBorders>
              <w:top w:val="nil" w:sz="6" w:space="0" w:color="auto"/>
              <w:left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ALL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 w:before="28"/>
              <w:ind w:left="48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426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00" w:type="dxa"/>
            <w:vMerge w:val="restart"/>
            <w:tcBorders>
              <w:top w:val="nil" w:sz="6" w:space="0" w:color="auto"/>
              <w:left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92" w:lineRule="exact"/>
              <w:ind w:left="52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%</w:t>
            </w:r>
          </w:p>
        </w:tc>
        <w:tc>
          <w:tcPr>
            <w:tcW w:w="1087" w:type="dxa"/>
            <w:vMerge w:val="restart"/>
            <w:tcBorders>
              <w:top w:val="nil" w:sz="6" w:space="0" w:color="auto"/>
              <w:left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auto" w:before="19"/>
              <w:ind w:left="411" w:right="27" w:hanging="31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i/d/hPAH</w:t>
            </w:r>
            <w:r>
              <w:rPr>
                <w:rFonts w:ascii="Calibri"/>
                <w:b/>
                <w:spacing w:val="24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221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33" w:type="dxa"/>
            <w:vMerge w:val="restart"/>
            <w:tcBorders>
              <w:top w:val="nil" w:sz="6" w:space="0" w:color="auto"/>
              <w:left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92" w:lineRule="exact"/>
              <w:ind w:right="96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%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087" w:type="dxa"/>
            <w:vMerge w:val="restart"/>
            <w:tcBorders>
              <w:top w:val="nil" w:sz="6" w:space="0" w:color="auto"/>
              <w:left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auto" w:before="19"/>
              <w:ind w:left="411" w:right="79" w:hanging="31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CTD-PAH</w:t>
            </w:r>
            <w:r>
              <w:rPr>
                <w:rFonts w:ascii="Calibri"/>
                <w:b/>
                <w:spacing w:val="2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121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33" w:type="dxa"/>
            <w:vMerge w:val="restart"/>
            <w:tcBorders>
              <w:top w:val="nil" w:sz="6" w:space="0" w:color="auto"/>
              <w:left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92" w:lineRule="exact"/>
              <w:ind w:right="96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%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20" w:type="dxa"/>
            <w:gridSpan w:val="2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CHD-PAH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tabs>
                <w:tab w:pos="1638" w:val="left" w:leader="none"/>
              </w:tabs>
              <w:spacing w:line="292" w:lineRule="exact" w:before="28"/>
              <w:ind w:left="36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w w:val="95"/>
                <w:sz w:val="24"/>
              </w:rPr>
              <w:t>84</w:t>
              <w:tab/>
            </w:r>
            <w:r>
              <w:rPr>
                <w:rFonts w:ascii="Calibri"/>
                <w:sz w:val="24"/>
              </w:rPr>
              <w:t>%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22" w:hRule="exact"/>
        </w:trPr>
        <w:tc>
          <w:tcPr>
            <w:tcW w:w="285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Total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120" w:type="dxa"/>
            <w:vMerge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vMerge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7" w:type="dxa"/>
            <w:vMerge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3" w:type="dxa"/>
            <w:vMerge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7" w:type="dxa"/>
            <w:vMerge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3" w:type="dxa"/>
            <w:vMerge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2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28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Ambrisentan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Epoprostenol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72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38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0.2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65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42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0.5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65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8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42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93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5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</w:tr>
      <w:tr>
        <w:trPr>
          <w:trHeight w:val="312" w:hRule="exact"/>
        </w:trPr>
        <w:tc>
          <w:tcPr>
            <w:tcW w:w="2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Ambrisentan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Iloprost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72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8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0.7</w:t>
            </w:r>
          </w:p>
        </w:tc>
        <w:tc>
          <w:tcPr>
            <w:tcW w:w="10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65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42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0.9</w:t>
            </w:r>
          </w:p>
        </w:tc>
        <w:tc>
          <w:tcPr>
            <w:tcW w:w="10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65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42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0.8</w:t>
            </w:r>
          </w:p>
        </w:tc>
        <w:tc>
          <w:tcPr>
            <w:tcW w:w="10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93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5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</w:tr>
      <w:tr>
        <w:trPr>
          <w:trHeight w:val="312" w:hRule="exact"/>
        </w:trPr>
        <w:tc>
          <w:tcPr>
            <w:tcW w:w="2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Bosentan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Iloprost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72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8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0.2</w:t>
            </w:r>
          </w:p>
        </w:tc>
        <w:tc>
          <w:tcPr>
            <w:tcW w:w="10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65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42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0.5</w:t>
            </w:r>
          </w:p>
        </w:tc>
        <w:tc>
          <w:tcPr>
            <w:tcW w:w="10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65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42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  <w:tc>
          <w:tcPr>
            <w:tcW w:w="10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93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5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</w:tr>
      <w:tr>
        <w:trPr>
          <w:trHeight w:val="312" w:hRule="exact"/>
        </w:trPr>
        <w:tc>
          <w:tcPr>
            <w:tcW w:w="2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Ambrisentan</w:t>
            </w:r>
            <w:r>
              <w:rPr>
                <w:rFonts w:ascii="Calibri"/>
                <w:spacing w:val="-1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Treprostinil</w:t>
            </w:r>
          </w:p>
        </w:tc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72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8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0.2</w:t>
            </w:r>
          </w:p>
        </w:tc>
        <w:tc>
          <w:tcPr>
            <w:tcW w:w="10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65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42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  <w:tc>
          <w:tcPr>
            <w:tcW w:w="10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65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42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0.8</w:t>
            </w:r>
          </w:p>
        </w:tc>
        <w:tc>
          <w:tcPr>
            <w:tcW w:w="10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93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5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</w:tr>
      <w:tr>
        <w:trPr>
          <w:trHeight w:val="312" w:hRule="exact"/>
        </w:trPr>
        <w:tc>
          <w:tcPr>
            <w:tcW w:w="2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Bosentan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Treprostinil</w:t>
            </w:r>
          </w:p>
        </w:tc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72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8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0.5</w:t>
            </w:r>
          </w:p>
        </w:tc>
        <w:tc>
          <w:tcPr>
            <w:tcW w:w="10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65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42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0.9</w:t>
            </w:r>
          </w:p>
        </w:tc>
        <w:tc>
          <w:tcPr>
            <w:tcW w:w="10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65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42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  <w:tc>
          <w:tcPr>
            <w:tcW w:w="10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93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5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</w:tr>
      <w:tr>
        <w:trPr>
          <w:trHeight w:val="312" w:hRule="exact"/>
        </w:trPr>
        <w:tc>
          <w:tcPr>
            <w:tcW w:w="2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Bosentan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Epoprostenol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72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8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0.7</w:t>
            </w:r>
          </w:p>
        </w:tc>
        <w:tc>
          <w:tcPr>
            <w:tcW w:w="10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65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42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1.4</w:t>
            </w:r>
          </w:p>
        </w:tc>
        <w:tc>
          <w:tcPr>
            <w:tcW w:w="10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65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42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  <w:tc>
          <w:tcPr>
            <w:tcW w:w="10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93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5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</w:tr>
      <w:tr>
        <w:trPr>
          <w:trHeight w:val="312" w:hRule="exact"/>
        </w:trPr>
        <w:tc>
          <w:tcPr>
            <w:tcW w:w="2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Epoprostenol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Macitentan</w:t>
            </w:r>
          </w:p>
        </w:tc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1" w:lineRule="exact"/>
              <w:ind w:left="72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38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1.2</w:t>
            </w:r>
          </w:p>
        </w:tc>
        <w:tc>
          <w:tcPr>
            <w:tcW w:w="10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1" w:lineRule="exact"/>
              <w:ind w:left="65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42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1.8</w:t>
            </w:r>
          </w:p>
        </w:tc>
        <w:tc>
          <w:tcPr>
            <w:tcW w:w="10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1" w:lineRule="exact"/>
              <w:ind w:left="65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42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0.8</w:t>
            </w:r>
          </w:p>
        </w:tc>
        <w:tc>
          <w:tcPr>
            <w:tcW w:w="10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1" w:lineRule="exact"/>
              <w:ind w:left="93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5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</w:tr>
      <w:tr>
        <w:trPr>
          <w:trHeight w:val="312" w:hRule="exact"/>
        </w:trPr>
        <w:tc>
          <w:tcPr>
            <w:tcW w:w="2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Iloprost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Macitentan</w:t>
            </w:r>
          </w:p>
        </w:tc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72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8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0.2</w:t>
            </w:r>
          </w:p>
        </w:tc>
        <w:tc>
          <w:tcPr>
            <w:tcW w:w="10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65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42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0.5</w:t>
            </w:r>
          </w:p>
        </w:tc>
        <w:tc>
          <w:tcPr>
            <w:tcW w:w="10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65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42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  <w:tc>
          <w:tcPr>
            <w:tcW w:w="10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93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5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</w:tr>
      <w:tr>
        <w:trPr>
          <w:trHeight w:val="312" w:hRule="exact"/>
        </w:trPr>
        <w:tc>
          <w:tcPr>
            <w:tcW w:w="2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Macitentan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Treprostinil</w:t>
            </w:r>
          </w:p>
        </w:tc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72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8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0.9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65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42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0.9</w:t>
            </w:r>
          </w:p>
        </w:tc>
        <w:tc>
          <w:tcPr>
            <w:tcW w:w="10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65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42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0.8</w:t>
            </w:r>
          </w:p>
        </w:tc>
        <w:tc>
          <w:tcPr>
            <w:tcW w:w="10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93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5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1.2</w:t>
            </w:r>
          </w:p>
        </w:tc>
      </w:tr>
      <w:tr>
        <w:trPr>
          <w:trHeight w:val="312" w:hRule="exact"/>
        </w:trPr>
        <w:tc>
          <w:tcPr>
            <w:tcW w:w="2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Ambrisentan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Sildenafil</w:t>
            </w:r>
          </w:p>
        </w:tc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60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30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8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7.0</w:t>
            </w:r>
          </w:p>
        </w:tc>
        <w:tc>
          <w:tcPr>
            <w:tcW w:w="10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53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21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42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9.5</w:t>
            </w:r>
          </w:p>
        </w:tc>
        <w:tc>
          <w:tcPr>
            <w:tcW w:w="10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65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42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5.8</w:t>
            </w:r>
          </w:p>
        </w:tc>
        <w:tc>
          <w:tcPr>
            <w:tcW w:w="10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93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5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2.4</w:t>
            </w:r>
          </w:p>
        </w:tc>
      </w:tr>
      <w:tr>
        <w:trPr>
          <w:trHeight w:val="312" w:hRule="exact"/>
        </w:trPr>
        <w:tc>
          <w:tcPr>
            <w:tcW w:w="2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Ambrisentan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Tadalafil</w:t>
            </w:r>
          </w:p>
        </w:tc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60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54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26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12.7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53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35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15.8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53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17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14.0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93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5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2.4</w:t>
            </w:r>
          </w:p>
        </w:tc>
      </w:tr>
      <w:tr>
        <w:trPr>
          <w:trHeight w:val="312" w:hRule="exact"/>
        </w:trPr>
        <w:tc>
          <w:tcPr>
            <w:tcW w:w="2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Bosentan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Sildenafil</w:t>
            </w:r>
          </w:p>
        </w:tc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60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81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26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19.0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53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30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13.6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53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20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16.5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right="2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31</w:t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8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36.9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12" w:hRule="exact"/>
        </w:trPr>
        <w:tc>
          <w:tcPr>
            <w:tcW w:w="2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Macitentan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Sildenafil</w:t>
            </w:r>
          </w:p>
        </w:tc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48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154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26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36.1</w:t>
            </w:r>
          </w:p>
        </w:tc>
        <w:tc>
          <w:tcPr>
            <w:tcW w:w="10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53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75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34.1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53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43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34.6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right="2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35</w:t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8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41.7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12" w:hRule="exact"/>
        </w:trPr>
        <w:tc>
          <w:tcPr>
            <w:tcW w:w="2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Macitentan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Tadalafil</w:t>
            </w:r>
          </w:p>
        </w:tc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60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64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26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15.0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53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30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13.6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53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25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20.7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93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8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10.7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12" w:hRule="exact"/>
        </w:trPr>
        <w:tc>
          <w:tcPr>
            <w:tcW w:w="2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Ambrisentan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Tadalafil</w:t>
            </w:r>
          </w:p>
        </w:tc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72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8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1.2</w:t>
            </w:r>
          </w:p>
        </w:tc>
        <w:tc>
          <w:tcPr>
            <w:tcW w:w="10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65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42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0.9</w:t>
            </w:r>
          </w:p>
        </w:tc>
        <w:tc>
          <w:tcPr>
            <w:tcW w:w="10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65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42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2.5</w:t>
            </w:r>
          </w:p>
        </w:tc>
        <w:tc>
          <w:tcPr>
            <w:tcW w:w="10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93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5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</w:tr>
      <w:tr>
        <w:trPr>
          <w:trHeight w:val="312" w:hRule="exact"/>
        </w:trPr>
        <w:tc>
          <w:tcPr>
            <w:tcW w:w="2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Ambrisentan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Riociguat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1" w:lineRule="exact"/>
              <w:ind w:left="72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38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0.5</w:t>
            </w:r>
          </w:p>
        </w:tc>
        <w:tc>
          <w:tcPr>
            <w:tcW w:w="10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1" w:lineRule="exact"/>
              <w:ind w:left="65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42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0.9</w:t>
            </w:r>
          </w:p>
        </w:tc>
        <w:tc>
          <w:tcPr>
            <w:tcW w:w="10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1" w:lineRule="exact"/>
              <w:ind w:left="65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42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  <w:tc>
          <w:tcPr>
            <w:tcW w:w="10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1" w:lineRule="exact"/>
              <w:ind w:left="93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5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</w:tr>
      <w:tr>
        <w:trPr>
          <w:trHeight w:val="312" w:hRule="exact"/>
        </w:trPr>
        <w:tc>
          <w:tcPr>
            <w:tcW w:w="2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Macitentan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Riociguat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72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8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0.9</w:t>
            </w:r>
          </w:p>
        </w:tc>
        <w:tc>
          <w:tcPr>
            <w:tcW w:w="10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65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42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0.9</w:t>
            </w:r>
          </w:p>
        </w:tc>
        <w:tc>
          <w:tcPr>
            <w:tcW w:w="10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65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42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0.8</w:t>
            </w:r>
          </w:p>
        </w:tc>
        <w:tc>
          <w:tcPr>
            <w:tcW w:w="10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93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5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1.2</w:t>
            </w:r>
          </w:p>
        </w:tc>
      </w:tr>
      <w:tr>
        <w:trPr>
          <w:trHeight w:val="312" w:hRule="exact"/>
        </w:trPr>
        <w:tc>
          <w:tcPr>
            <w:tcW w:w="2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Epoprostenol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Sildenafil</w:t>
            </w:r>
          </w:p>
        </w:tc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72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8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0.9</w:t>
            </w:r>
          </w:p>
        </w:tc>
        <w:tc>
          <w:tcPr>
            <w:tcW w:w="10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65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42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1.8</w:t>
            </w:r>
          </w:p>
        </w:tc>
        <w:tc>
          <w:tcPr>
            <w:tcW w:w="10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65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42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  <w:tc>
          <w:tcPr>
            <w:tcW w:w="10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93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5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</w:tr>
      <w:tr>
        <w:trPr>
          <w:trHeight w:val="312" w:hRule="exact"/>
        </w:trPr>
        <w:tc>
          <w:tcPr>
            <w:tcW w:w="2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Iloprost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Sildenafil</w:t>
            </w:r>
          </w:p>
        </w:tc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72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8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0.7</w:t>
            </w:r>
          </w:p>
        </w:tc>
        <w:tc>
          <w:tcPr>
            <w:tcW w:w="10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65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42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0.9</w:t>
            </w:r>
          </w:p>
        </w:tc>
        <w:tc>
          <w:tcPr>
            <w:tcW w:w="10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65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42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  <w:tc>
          <w:tcPr>
            <w:tcW w:w="10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93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5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1.2</w:t>
            </w:r>
          </w:p>
        </w:tc>
      </w:tr>
      <w:tr>
        <w:trPr>
          <w:trHeight w:val="312" w:hRule="exact"/>
        </w:trPr>
        <w:tc>
          <w:tcPr>
            <w:tcW w:w="2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Sildenafil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Treprostinil</w:t>
            </w:r>
          </w:p>
        </w:tc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72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8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0.5</w:t>
            </w:r>
          </w:p>
        </w:tc>
        <w:tc>
          <w:tcPr>
            <w:tcW w:w="10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65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42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0.5</w:t>
            </w:r>
          </w:p>
        </w:tc>
        <w:tc>
          <w:tcPr>
            <w:tcW w:w="10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65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42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  <w:tc>
          <w:tcPr>
            <w:tcW w:w="10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93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5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1.2</w:t>
            </w:r>
          </w:p>
        </w:tc>
      </w:tr>
      <w:tr>
        <w:trPr>
          <w:trHeight w:val="281" w:hRule="exact"/>
        </w:trPr>
        <w:tc>
          <w:tcPr>
            <w:tcW w:w="2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Other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72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8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0.5</w:t>
            </w:r>
          </w:p>
        </w:tc>
        <w:tc>
          <w:tcPr>
            <w:tcW w:w="10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65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42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  <w:tc>
          <w:tcPr>
            <w:tcW w:w="10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65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42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0.8</w:t>
            </w:r>
          </w:p>
        </w:tc>
        <w:tc>
          <w:tcPr>
            <w:tcW w:w="10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93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5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1.2</w:t>
            </w:r>
          </w:p>
        </w:tc>
      </w:tr>
    </w:tbl>
    <w:p>
      <w:pPr>
        <w:spacing w:after="0" w:line="280" w:lineRule="exact"/>
        <w:jc w:val="left"/>
        <w:rPr>
          <w:rFonts w:ascii="Calibri" w:hAnsi="Calibri" w:cs="Calibri" w:eastAsia="Calibri"/>
          <w:sz w:val="24"/>
          <w:szCs w:val="24"/>
        </w:rPr>
        <w:sectPr>
          <w:pgSz w:w="16840" w:h="11910" w:orient="landscape"/>
          <w:pgMar w:header="0" w:footer="1000" w:top="680" w:bottom="1200" w:left="620" w:right="600"/>
        </w:sectPr>
      </w:pPr>
    </w:p>
    <w:p>
      <w:pPr>
        <w:spacing w:before="33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color w:val="C00000"/>
          <w:spacing w:val="-1"/>
          <w:sz w:val="24"/>
        </w:rPr>
        <w:t>Appendix</w:t>
      </w:r>
      <w:r>
        <w:rPr>
          <w:rFonts w:ascii="Calibri"/>
          <w:b/>
          <w:color w:val="C00000"/>
          <w:spacing w:val="-9"/>
          <w:sz w:val="24"/>
        </w:rPr>
        <w:t> </w:t>
      </w:r>
      <w:r>
        <w:rPr>
          <w:rFonts w:ascii="Calibri"/>
          <w:b/>
          <w:color w:val="C00000"/>
          <w:sz w:val="24"/>
        </w:rPr>
        <w:t>III</w:t>
      </w:r>
      <w:r>
        <w:rPr>
          <w:rFonts w:ascii="Calibri"/>
          <w:b/>
          <w:color w:val="C00000"/>
          <w:spacing w:val="-8"/>
          <w:sz w:val="24"/>
        </w:rPr>
        <w:t> </w:t>
      </w:r>
      <w:r>
        <w:rPr>
          <w:rFonts w:ascii="Calibri"/>
          <w:b/>
          <w:color w:val="C00000"/>
          <w:spacing w:val="-1"/>
          <w:sz w:val="24"/>
        </w:rPr>
        <w:t>(Triple</w:t>
      </w:r>
      <w:r>
        <w:rPr>
          <w:rFonts w:ascii="Calibri"/>
          <w:b/>
          <w:color w:val="C00000"/>
          <w:spacing w:val="-8"/>
          <w:sz w:val="24"/>
        </w:rPr>
        <w:t> </w:t>
      </w:r>
      <w:r>
        <w:rPr>
          <w:rFonts w:ascii="Calibri"/>
          <w:b/>
          <w:color w:val="C00000"/>
          <w:spacing w:val="-1"/>
          <w:sz w:val="24"/>
        </w:rPr>
        <w:t>Therapy)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12"/>
          <w:szCs w:val="12"/>
        </w:rPr>
      </w:pPr>
    </w:p>
    <w:tbl>
      <w:tblPr>
        <w:tblW w:w="0" w:type="auto"/>
        <w:jc w:val="left"/>
        <w:tblInd w:w="1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0"/>
        <w:gridCol w:w="1121"/>
        <w:gridCol w:w="800"/>
        <w:gridCol w:w="1324"/>
        <w:gridCol w:w="800"/>
        <w:gridCol w:w="1001"/>
        <w:gridCol w:w="920"/>
        <w:gridCol w:w="1000"/>
        <w:gridCol w:w="920"/>
      </w:tblGrid>
      <w:tr>
        <w:trPr>
          <w:trHeight w:val="317" w:hRule="exact"/>
        </w:trPr>
        <w:tc>
          <w:tcPr>
            <w:tcW w:w="36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9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Triple</w:t>
            </w:r>
            <w:r>
              <w:rPr>
                <w:rFonts w:ascii="Calibri"/>
                <w:b/>
                <w:spacing w:val="-11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Therapy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121" w:type="dxa"/>
            <w:vMerge w:val="restart"/>
            <w:tcBorders>
              <w:top w:val="nil" w:sz="6" w:space="0" w:color="auto"/>
              <w:left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ALL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 w:before="28"/>
              <w:ind w:left="48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112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00" w:type="dxa"/>
            <w:vMerge w:val="restart"/>
            <w:tcBorders>
              <w:top w:val="nil" w:sz="6" w:space="0" w:color="auto"/>
              <w:left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92" w:lineRule="exact"/>
              <w:ind w:left="52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%</w:t>
            </w:r>
          </w:p>
        </w:tc>
        <w:tc>
          <w:tcPr>
            <w:tcW w:w="1324" w:type="dxa"/>
            <w:vMerge w:val="restart"/>
            <w:tcBorders>
              <w:top w:val="nil" w:sz="6" w:space="0" w:color="auto"/>
              <w:left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i/d/hPAH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 w:before="28"/>
              <w:ind w:left="8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72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00" w:type="dxa"/>
            <w:vMerge w:val="restart"/>
            <w:tcBorders>
              <w:top w:val="nil" w:sz="6" w:space="0" w:color="auto"/>
              <w:left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92" w:lineRule="exact"/>
              <w:ind w:left="52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%</w:t>
            </w:r>
          </w:p>
        </w:tc>
        <w:tc>
          <w:tcPr>
            <w:tcW w:w="1001" w:type="dxa"/>
            <w:vMerge w:val="restart"/>
            <w:tcBorders>
              <w:top w:val="nil" w:sz="6" w:space="0" w:color="auto"/>
              <w:left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auto" w:before="19"/>
              <w:ind w:left="364" w:right="-5" w:hanging="262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CTD-PAH</w:t>
            </w:r>
            <w:r>
              <w:rPr>
                <w:rFonts w:ascii="Calibri"/>
                <w:b/>
                <w:spacing w:val="2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27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920" w:type="dxa"/>
            <w:vMerge w:val="restart"/>
            <w:tcBorders>
              <w:top w:val="nil" w:sz="6" w:space="0" w:color="auto"/>
              <w:left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92" w:lineRule="exact"/>
              <w:ind w:right="99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%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21" w:type="dxa"/>
            <w:gridSpan w:val="2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CHD-PAH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tabs>
                <w:tab w:pos="1635" w:val="left" w:leader="none"/>
              </w:tabs>
              <w:spacing w:line="292" w:lineRule="exact" w:before="28"/>
              <w:ind w:left="36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w w:val="95"/>
                <w:sz w:val="24"/>
              </w:rPr>
              <w:t>13</w:t>
              <w:tab/>
            </w:r>
            <w:r>
              <w:rPr>
                <w:rFonts w:ascii="Calibri"/>
                <w:sz w:val="24"/>
              </w:rPr>
              <w:t>%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22" w:hRule="exact"/>
        </w:trPr>
        <w:tc>
          <w:tcPr>
            <w:tcW w:w="36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7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Total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121" w:type="dxa"/>
            <w:vMerge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vMerge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4" w:type="dxa"/>
            <w:vMerge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vMerge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1" w:type="dxa"/>
            <w:vMerge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vMerge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2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36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Ambrisentan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Epoprostenol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121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800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8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6.3</w:t>
            </w:r>
          </w:p>
        </w:tc>
        <w:tc>
          <w:tcPr>
            <w:tcW w:w="1324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267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5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00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8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6.9</w:t>
            </w:r>
          </w:p>
        </w:tc>
        <w:tc>
          <w:tcPr>
            <w:tcW w:w="1001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5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920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0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7.4</w:t>
            </w:r>
          </w:p>
        </w:tc>
        <w:tc>
          <w:tcPr>
            <w:tcW w:w="1000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4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920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0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</w:tr>
      <w:tr>
        <w:trPr>
          <w:trHeight w:val="294" w:hRule="exact"/>
        </w:trPr>
        <w:tc>
          <w:tcPr>
            <w:tcW w:w="3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Sildenafil</w:t>
            </w:r>
          </w:p>
        </w:tc>
        <w:tc>
          <w:tcPr>
            <w:tcW w:w="1121" w:type="dxa"/>
            <w:vMerge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vMerge/>
            <w:tcBorders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324" w:type="dxa"/>
            <w:vMerge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vMerge/>
            <w:tcBorders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01" w:type="dxa"/>
            <w:vMerge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vMerge/>
            <w:tcBorders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00" w:type="dxa"/>
            <w:vMerge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vMerge/>
            <w:tcBorders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Ambrisentan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Epoprostenol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3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Tadalafil</w:t>
            </w:r>
          </w:p>
        </w:tc>
        <w:tc>
          <w:tcPr>
            <w:tcW w:w="11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72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38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0.9</w:t>
            </w:r>
          </w:p>
        </w:tc>
        <w:tc>
          <w:tcPr>
            <w:tcW w:w="13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right="267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1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38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1.4</w:t>
            </w:r>
          </w:p>
        </w:tc>
        <w:tc>
          <w:tcPr>
            <w:tcW w:w="10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95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50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  <w:tc>
          <w:tcPr>
            <w:tcW w:w="10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94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50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</w:tr>
      <w:tr>
        <w:trPr>
          <w:trHeight w:val="312" w:hRule="exact"/>
        </w:trPr>
        <w:tc>
          <w:tcPr>
            <w:tcW w:w="3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Ambrisentan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Iloprost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Sildenafil</w:t>
            </w:r>
          </w:p>
        </w:tc>
        <w:tc>
          <w:tcPr>
            <w:tcW w:w="11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72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8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3.6</w:t>
            </w:r>
          </w:p>
        </w:tc>
        <w:tc>
          <w:tcPr>
            <w:tcW w:w="13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right="267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2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8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2.8</w:t>
            </w:r>
          </w:p>
        </w:tc>
        <w:tc>
          <w:tcPr>
            <w:tcW w:w="10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95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50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3.7</w:t>
            </w:r>
          </w:p>
        </w:tc>
        <w:tc>
          <w:tcPr>
            <w:tcW w:w="10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94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50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7.7</w:t>
            </w:r>
          </w:p>
        </w:tc>
      </w:tr>
      <w:tr>
        <w:trPr>
          <w:trHeight w:val="312" w:hRule="exact"/>
        </w:trPr>
        <w:tc>
          <w:tcPr>
            <w:tcW w:w="3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Ambrisentan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Iloprost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Tadalafil</w:t>
            </w:r>
          </w:p>
        </w:tc>
        <w:tc>
          <w:tcPr>
            <w:tcW w:w="11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72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8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0.9</w:t>
            </w:r>
          </w:p>
        </w:tc>
        <w:tc>
          <w:tcPr>
            <w:tcW w:w="13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right="267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0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8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  <w:tc>
          <w:tcPr>
            <w:tcW w:w="10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95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50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3.7</w:t>
            </w:r>
          </w:p>
        </w:tc>
        <w:tc>
          <w:tcPr>
            <w:tcW w:w="10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94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50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</w:tr>
      <w:tr>
        <w:trPr>
          <w:trHeight w:val="312" w:hRule="exact"/>
        </w:trPr>
        <w:tc>
          <w:tcPr>
            <w:tcW w:w="3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Ambrisentan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Sildenafil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Treprostinil</w:t>
            </w:r>
          </w:p>
        </w:tc>
        <w:tc>
          <w:tcPr>
            <w:tcW w:w="11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72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8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1.8</w:t>
            </w:r>
          </w:p>
        </w:tc>
        <w:tc>
          <w:tcPr>
            <w:tcW w:w="13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right="267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2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8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2.8</w:t>
            </w:r>
          </w:p>
        </w:tc>
        <w:tc>
          <w:tcPr>
            <w:tcW w:w="10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95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50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  <w:tc>
          <w:tcPr>
            <w:tcW w:w="10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94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50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</w:tr>
      <w:tr>
        <w:trPr>
          <w:trHeight w:val="312" w:hRule="exact"/>
        </w:trPr>
        <w:tc>
          <w:tcPr>
            <w:tcW w:w="3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Bosentan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Epoprostenol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Sildenafil</w:t>
            </w:r>
          </w:p>
        </w:tc>
        <w:tc>
          <w:tcPr>
            <w:tcW w:w="11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1" w:lineRule="exact"/>
              <w:ind w:left="60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28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26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25.0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1" w:lineRule="exact"/>
              <w:ind w:left="8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24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26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33.3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1" w:lineRule="exact"/>
              <w:ind w:left="95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38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11.1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1" w:lineRule="exact"/>
              <w:ind w:left="94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50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7.7</w:t>
            </w:r>
          </w:p>
        </w:tc>
      </w:tr>
      <w:tr>
        <w:trPr>
          <w:trHeight w:val="312" w:hRule="exact"/>
        </w:trPr>
        <w:tc>
          <w:tcPr>
            <w:tcW w:w="3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Bosentan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Iloprost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Sildenafil</w:t>
            </w:r>
          </w:p>
        </w:tc>
        <w:tc>
          <w:tcPr>
            <w:tcW w:w="11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72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8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5.4</w:t>
            </w:r>
          </w:p>
        </w:tc>
        <w:tc>
          <w:tcPr>
            <w:tcW w:w="13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right="267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1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8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1.4</w:t>
            </w:r>
          </w:p>
        </w:tc>
        <w:tc>
          <w:tcPr>
            <w:tcW w:w="10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95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50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7.4</w:t>
            </w:r>
          </w:p>
        </w:tc>
        <w:tc>
          <w:tcPr>
            <w:tcW w:w="10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94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8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23.1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12" w:hRule="exact"/>
        </w:trPr>
        <w:tc>
          <w:tcPr>
            <w:tcW w:w="3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Bosentan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Sildenafil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Treprostinil</w:t>
            </w:r>
          </w:p>
        </w:tc>
        <w:tc>
          <w:tcPr>
            <w:tcW w:w="11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72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8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2.7</w:t>
            </w:r>
          </w:p>
        </w:tc>
        <w:tc>
          <w:tcPr>
            <w:tcW w:w="13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right="267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2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8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2.8</w:t>
            </w:r>
          </w:p>
        </w:tc>
        <w:tc>
          <w:tcPr>
            <w:tcW w:w="10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95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50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3.7</w:t>
            </w:r>
          </w:p>
        </w:tc>
        <w:tc>
          <w:tcPr>
            <w:tcW w:w="10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94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50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</w:tr>
      <w:tr>
        <w:trPr>
          <w:trHeight w:val="302" w:hRule="exact"/>
        </w:trPr>
        <w:tc>
          <w:tcPr>
            <w:tcW w:w="3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Iloprost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Macitentan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Tadalafil</w:t>
            </w:r>
          </w:p>
        </w:tc>
        <w:tc>
          <w:tcPr>
            <w:tcW w:w="11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72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8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1.8</w:t>
            </w:r>
          </w:p>
        </w:tc>
        <w:tc>
          <w:tcPr>
            <w:tcW w:w="13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right="267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1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8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1.4</w:t>
            </w:r>
          </w:p>
        </w:tc>
        <w:tc>
          <w:tcPr>
            <w:tcW w:w="10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95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50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3.7</w:t>
            </w:r>
          </w:p>
        </w:tc>
        <w:tc>
          <w:tcPr>
            <w:tcW w:w="10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94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50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</w:tr>
      <w:tr>
        <w:trPr>
          <w:trHeight w:val="293" w:hRule="exact"/>
        </w:trPr>
        <w:tc>
          <w:tcPr>
            <w:tcW w:w="3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Epoprostenol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Macitentan</w:t>
            </w:r>
          </w:p>
        </w:tc>
        <w:tc>
          <w:tcPr>
            <w:tcW w:w="11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3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Sildenafil</w:t>
            </w:r>
          </w:p>
        </w:tc>
        <w:tc>
          <w:tcPr>
            <w:tcW w:w="11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60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40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26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35.7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8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29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26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40.3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95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38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29.6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94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38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23.1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12" w:hRule="exact"/>
        </w:trPr>
        <w:tc>
          <w:tcPr>
            <w:tcW w:w="3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Iloprost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Macitentan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Sildenafil</w:t>
            </w:r>
          </w:p>
        </w:tc>
        <w:tc>
          <w:tcPr>
            <w:tcW w:w="11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60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15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26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13.4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right="267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5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8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6.9</w:t>
            </w:r>
          </w:p>
        </w:tc>
        <w:tc>
          <w:tcPr>
            <w:tcW w:w="10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95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8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22.2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94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8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30.8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02" w:hRule="exact"/>
        </w:trPr>
        <w:tc>
          <w:tcPr>
            <w:tcW w:w="3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Ambrisentan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Tadalafil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Treprostinil</w:t>
            </w:r>
          </w:p>
        </w:tc>
        <w:tc>
          <w:tcPr>
            <w:tcW w:w="11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72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8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0.9</w:t>
            </w:r>
          </w:p>
        </w:tc>
        <w:tc>
          <w:tcPr>
            <w:tcW w:w="13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right="267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0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8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  <w:tc>
          <w:tcPr>
            <w:tcW w:w="10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95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50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3.7</w:t>
            </w:r>
          </w:p>
        </w:tc>
        <w:tc>
          <w:tcPr>
            <w:tcW w:w="10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94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50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</w:tr>
      <w:tr>
        <w:trPr>
          <w:trHeight w:val="293" w:hRule="exact"/>
        </w:trPr>
        <w:tc>
          <w:tcPr>
            <w:tcW w:w="3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Epoprostenol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Macitentan</w:t>
            </w:r>
          </w:p>
        </w:tc>
        <w:tc>
          <w:tcPr>
            <w:tcW w:w="11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3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03" w:hRule="exact"/>
        </w:trPr>
        <w:tc>
          <w:tcPr>
            <w:tcW w:w="3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Riociguat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72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38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0.9</w:t>
            </w:r>
          </w:p>
        </w:tc>
        <w:tc>
          <w:tcPr>
            <w:tcW w:w="13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right="267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0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38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  <w:tc>
          <w:tcPr>
            <w:tcW w:w="10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95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50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  <w:tc>
          <w:tcPr>
            <w:tcW w:w="10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94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50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7.7</w:t>
            </w:r>
          </w:p>
        </w:tc>
      </w:tr>
      <w:tr>
        <w:trPr>
          <w:trHeight w:val="281" w:hRule="exact"/>
        </w:trPr>
        <w:tc>
          <w:tcPr>
            <w:tcW w:w="3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Macitentan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Riociguat Tadalafil</w:t>
            </w:r>
          </w:p>
        </w:tc>
        <w:tc>
          <w:tcPr>
            <w:tcW w:w="11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72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8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0.9</w:t>
            </w:r>
          </w:p>
        </w:tc>
        <w:tc>
          <w:tcPr>
            <w:tcW w:w="13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right="267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0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8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  <w:tc>
          <w:tcPr>
            <w:tcW w:w="10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95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50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3.7</w:t>
            </w:r>
          </w:p>
        </w:tc>
        <w:tc>
          <w:tcPr>
            <w:tcW w:w="10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94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50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</w:tr>
    </w:tbl>
    <w:p>
      <w:pPr>
        <w:spacing w:after="0" w:line="280" w:lineRule="exact"/>
        <w:jc w:val="left"/>
        <w:rPr>
          <w:rFonts w:ascii="Calibri" w:hAnsi="Calibri" w:cs="Calibri" w:eastAsia="Calibri"/>
          <w:sz w:val="24"/>
          <w:szCs w:val="24"/>
        </w:rPr>
        <w:sectPr>
          <w:pgSz w:w="16840" w:h="11910" w:orient="landscape"/>
          <w:pgMar w:header="0" w:footer="1000" w:top="680" w:bottom="1200" w:left="620" w:right="600"/>
        </w:sect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C00000"/>
          <w:spacing w:val="-1"/>
        </w:rPr>
        <w:t>Appendix</w:t>
      </w:r>
      <w:r>
        <w:rPr>
          <w:color w:val="C00000"/>
          <w:spacing w:val="-9"/>
        </w:rPr>
        <w:t> </w:t>
      </w:r>
      <w:r>
        <w:rPr>
          <w:color w:val="C00000"/>
          <w:spacing w:val="1"/>
        </w:rPr>
        <w:t>IV</w:t>
      </w:r>
      <w:r>
        <w:rPr>
          <w:color w:val="C00000"/>
          <w:spacing w:val="-6"/>
        </w:rPr>
        <w:t> </w:t>
      </w:r>
      <w:r>
        <w:rPr>
          <w:color w:val="C00000"/>
          <w:spacing w:val="-1"/>
        </w:rPr>
        <w:t>(Baseline</w:t>
      </w:r>
      <w:r>
        <w:rPr>
          <w:color w:val="C00000"/>
          <w:spacing w:val="-7"/>
        </w:rPr>
        <w:t> </w:t>
      </w:r>
      <w:r>
        <w:rPr>
          <w:color w:val="C00000"/>
          <w:spacing w:val="-2"/>
        </w:rPr>
        <w:t>and</w:t>
      </w:r>
      <w:r>
        <w:rPr>
          <w:color w:val="C00000"/>
          <w:spacing w:val="-4"/>
        </w:rPr>
        <w:t> </w:t>
      </w:r>
      <w:r>
        <w:rPr>
          <w:color w:val="C00000"/>
          <w:spacing w:val="-1"/>
        </w:rPr>
        <w:t>Census</w:t>
      </w:r>
      <w:r>
        <w:rPr>
          <w:color w:val="C00000"/>
          <w:spacing w:val="-6"/>
        </w:rPr>
        <w:t> </w:t>
      </w:r>
      <w:r>
        <w:rPr>
          <w:color w:val="C00000"/>
          <w:spacing w:val="-1"/>
        </w:rPr>
        <w:t>characteristics)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28"/>
          <w:szCs w:val="28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8"/>
        <w:gridCol w:w="3661"/>
        <w:gridCol w:w="2703"/>
        <w:gridCol w:w="2081"/>
        <w:gridCol w:w="1880"/>
        <w:gridCol w:w="1843"/>
      </w:tblGrid>
      <w:tr>
        <w:trPr>
          <w:trHeight w:val="1100" w:hRule="exact"/>
        </w:trPr>
        <w:tc>
          <w:tcPr>
            <w:tcW w:w="14745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" w:right="1150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Baseline</w:t>
            </w:r>
            <w:r>
              <w:rPr>
                <w:rFonts w:ascii="Calibri"/>
                <w:b/>
                <w:spacing w:val="-32"/>
                <w:sz w:val="32"/>
              </w:rPr>
              <w:t> </w:t>
            </w:r>
            <w:r>
              <w:rPr>
                <w:rFonts w:ascii="Calibri"/>
                <w:b/>
                <w:spacing w:val="-1"/>
                <w:sz w:val="32"/>
              </w:rPr>
              <w:t>Characteristics</w:t>
            </w:r>
            <w:r>
              <w:rPr>
                <w:rFonts w:ascii="Calibri"/>
                <w:b/>
                <w:spacing w:val="25"/>
                <w:w w:val="99"/>
                <w:sz w:val="32"/>
              </w:rPr>
              <w:t> </w:t>
            </w:r>
            <w:r>
              <w:rPr>
                <w:rFonts w:ascii="Calibri"/>
                <w:b/>
                <w:spacing w:val="-1"/>
                <w:sz w:val="32"/>
              </w:rPr>
              <w:t>(At</w:t>
            </w:r>
            <w:r>
              <w:rPr>
                <w:rFonts w:ascii="Calibri"/>
                <w:b/>
                <w:spacing w:val="-10"/>
                <w:sz w:val="32"/>
              </w:rPr>
              <w:t> </w:t>
            </w:r>
            <w:r>
              <w:rPr>
                <w:rFonts w:ascii="Calibri"/>
                <w:b/>
                <w:sz w:val="32"/>
              </w:rPr>
              <w:t>time</w:t>
            </w:r>
            <w:r>
              <w:rPr>
                <w:rFonts w:ascii="Calibri"/>
                <w:b/>
                <w:spacing w:val="-10"/>
                <w:sz w:val="32"/>
              </w:rPr>
              <w:t> </w:t>
            </w:r>
            <w:r>
              <w:rPr>
                <w:rFonts w:ascii="Calibri"/>
                <w:b/>
                <w:sz w:val="32"/>
              </w:rPr>
              <w:t>of</w:t>
            </w:r>
            <w:r>
              <w:rPr>
                <w:rFonts w:ascii="Calibri"/>
                <w:b/>
                <w:spacing w:val="-7"/>
                <w:sz w:val="32"/>
              </w:rPr>
              <w:t> </w:t>
            </w:r>
            <w:r>
              <w:rPr>
                <w:rFonts w:ascii="Calibri"/>
                <w:b/>
                <w:sz w:val="32"/>
              </w:rPr>
              <w:t>diagnosis)</w:t>
            </w:r>
            <w:r>
              <w:rPr>
                <w:rFonts w:ascii="Calibri"/>
                <w:sz w:val="32"/>
              </w:rPr>
            </w:r>
          </w:p>
        </w:tc>
      </w:tr>
      <w:tr>
        <w:trPr>
          <w:trHeight w:val="1258" w:hRule="exact"/>
        </w:trPr>
        <w:tc>
          <w:tcPr>
            <w:tcW w:w="2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92" w:lineRule="exact"/>
              <w:ind w:left="52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Population</w:t>
            </w:r>
            <w:r>
              <w:rPr>
                <w:rFonts w:ascii="Calibri"/>
                <w:b/>
                <w:spacing w:val="-20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(N=1073)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5"/>
              <w:ind w:left="102" w:right="231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Idiopathic,</w:t>
            </w:r>
            <w:r>
              <w:rPr>
                <w:rFonts w:ascii="Calibri"/>
                <w:b/>
                <w:spacing w:val="2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heritable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&amp;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drugs</w:t>
            </w:r>
            <w:r>
              <w:rPr>
                <w:rFonts w:ascii="Calibri"/>
                <w:b/>
                <w:spacing w:val="29"/>
                <w:w w:val="9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toxins</w:t>
            </w:r>
            <w:r>
              <w:rPr>
                <w:rFonts w:ascii="Calibri"/>
                <w:b/>
                <w:spacing w:val="26"/>
                <w:w w:val="9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induced</w:t>
            </w:r>
            <w:r>
              <w:rPr>
                <w:rFonts w:ascii="Calibri"/>
                <w:b/>
                <w:spacing w:val="-1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(N=514)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92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CTD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(N=362)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92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CHD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(N=197)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16" w:hRule="exact"/>
        </w:trPr>
        <w:tc>
          <w:tcPr>
            <w:tcW w:w="25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Age,y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6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29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49.85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(20.39)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67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50.37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(20.83)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47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58.08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(14.09)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5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33.1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(19.18)</w:t>
            </w:r>
          </w:p>
        </w:tc>
      </w:tr>
      <w:tr>
        <w:trPr>
          <w:trHeight w:val="312" w:hRule="exact"/>
        </w:trPr>
        <w:tc>
          <w:tcPr>
            <w:tcW w:w="257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Gender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8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Female:Male</w:t>
            </w:r>
          </w:p>
        </w:tc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99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838:235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17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392:122</w:t>
            </w:r>
          </w:p>
        </w:tc>
        <w:tc>
          <w:tcPr>
            <w:tcW w:w="18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9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308:54</w:t>
            </w:r>
          </w:p>
        </w:tc>
        <w:tc>
          <w:tcPr>
            <w:tcW w:w="18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5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138:59</w:t>
            </w:r>
          </w:p>
        </w:tc>
      </w:tr>
      <w:tr>
        <w:trPr>
          <w:trHeight w:val="312" w:hRule="exact"/>
        </w:trPr>
        <w:tc>
          <w:tcPr>
            <w:tcW w:w="257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8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Female,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z w:val="24"/>
              </w:rPr>
              <w:t>%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98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w w:val="95"/>
                <w:sz w:val="24"/>
              </w:rPr>
              <w:t>78.1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99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w w:val="95"/>
                <w:sz w:val="24"/>
              </w:rPr>
              <w:t>76.26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21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85.08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18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70.05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12" w:hRule="exact"/>
        </w:trPr>
        <w:tc>
          <w:tcPr>
            <w:tcW w:w="257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8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Female:male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ratio</w:t>
            </w:r>
          </w:p>
        </w:tc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99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3.56:1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35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3.21:1</w:t>
            </w:r>
          </w:p>
        </w:tc>
        <w:tc>
          <w:tcPr>
            <w:tcW w:w="18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99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5.7:1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11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2.34:1</w:t>
            </w:r>
          </w:p>
        </w:tc>
      </w:tr>
      <w:tr>
        <w:trPr>
          <w:trHeight w:val="312" w:hRule="exact"/>
        </w:trPr>
        <w:tc>
          <w:tcPr>
            <w:tcW w:w="257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BMI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41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26.78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(6.19)</w:t>
            </w:r>
          </w:p>
        </w:tc>
        <w:tc>
          <w:tcPr>
            <w:tcW w:w="20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79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28.05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(6.31)</w:t>
            </w:r>
          </w:p>
        </w:tc>
        <w:tc>
          <w:tcPr>
            <w:tcW w:w="18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59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26.78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(5.66)</w:t>
            </w:r>
          </w:p>
        </w:tc>
        <w:tc>
          <w:tcPr>
            <w:tcW w:w="18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67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22.8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(4.61)</w:t>
            </w:r>
          </w:p>
        </w:tc>
      </w:tr>
      <w:tr>
        <w:trPr>
          <w:trHeight w:val="312" w:hRule="exact"/>
        </w:trPr>
        <w:tc>
          <w:tcPr>
            <w:tcW w:w="257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Co-morbidities,</w:t>
            </w:r>
            <w:r>
              <w:rPr>
                <w:rFonts w:ascii="Calibri"/>
                <w:b/>
                <w:spacing w:val="-18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Yes:No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8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Obesity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BMI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&gt;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30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99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225:626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17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142:269</w:t>
            </w:r>
          </w:p>
        </w:tc>
        <w:tc>
          <w:tcPr>
            <w:tcW w:w="18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9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69:217</w:t>
            </w:r>
          </w:p>
        </w:tc>
        <w:tc>
          <w:tcPr>
            <w:tcW w:w="18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5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10:140</w:t>
            </w:r>
          </w:p>
        </w:tc>
      </w:tr>
      <w:tr>
        <w:trPr>
          <w:trHeight w:val="312" w:hRule="exact"/>
        </w:trPr>
        <w:tc>
          <w:tcPr>
            <w:tcW w:w="257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8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Hypertension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99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306:590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17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143:264</w:t>
            </w:r>
          </w:p>
        </w:tc>
        <w:tc>
          <w:tcPr>
            <w:tcW w:w="18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97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139:175</w:t>
            </w:r>
          </w:p>
        </w:tc>
        <w:tc>
          <w:tcPr>
            <w:tcW w:w="18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5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24:151</w:t>
            </w:r>
          </w:p>
        </w:tc>
      </w:tr>
      <w:tr>
        <w:trPr>
          <w:trHeight w:val="312" w:hRule="exact"/>
        </w:trPr>
        <w:tc>
          <w:tcPr>
            <w:tcW w:w="257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18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Diabetes</w:t>
            </w:r>
            <w:r>
              <w:rPr>
                <w:rFonts w:ascii="Calibri"/>
                <w:spacing w:val="-1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(Insulin-dependent)</w:t>
            </w:r>
          </w:p>
        </w:tc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right="99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15:888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right="99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8:396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121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7:314</w:t>
            </w:r>
          </w:p>
        </w:tc>
        <w:tc>
          <w:tcPr>
            <w:tcW w:w="18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117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0:178</w:t>
            </w:r>
          </w:p>
        </w:tc>
      </w:tr>
      <w:tr>
        <w:trPr>
          <w:trHeight w:val="312" w:hRule="exact"/>
        </w:trPr>
        <w:tc>
          <w:tcPr>
            <w:tcW w:w="257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8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Diabetes</w:t>
            </w:r>
            <w:r>
              <w:rPr>
                <w:rFonts w:ascii="Calibri"/>
                <w:spacing w:val="-1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(Non-insulin-dependent)</w:t>
            </w:r>
          </w:p>
        </w:tc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99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76:832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29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47:361</w:t>
            </w:r>
          </w:p>
        </w:tc>
        <w:tc>
          <w:tcPr>
            <w:tcW w:w="18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9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19:303</w:t>
            </w:r>
          </w:p>
        </w:tc>
        <w:tc>
          <w:tcPr>
            <w:tcW w:w="18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5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10:168</w:t>
            </w:r>
          </w:p>
        </w:tc>
      </w:tr>
      <w:tr>
        <w:trPr>
          <w:trHeight w:val="312" w:hRule="exact"/>
        </w:trPr>
        <w:tc>
          <w:tcPr>
            <w:tcW w:w="257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8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CAD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99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115:762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29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53:348</w:t>
            </w:r>
          </w:p>
        </w:tc>
        <w:tc>
          <w:tcPr>
            <w:tcW w:w="18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9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53:250</w:t>
            </w:r>
          </w:p>
        </w:tc>
        <w:tc>
          <w:tcPr>
            <w:tcW w:w="18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17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9:164</w:t>
            </w:r>
          </w:p>
        </w:tc>
      </w:tr>
      <w:tr>
        <w:trPr>
          <w:trHeight w:val="312" w:hRule="exact"/>
        </w:trPr>
        <w:tc>
          <w:tcPr>
            <w:tcW w:w="257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8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Sleep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apnea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99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146:693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29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76:310</w:t>
            </w:r>
          </w:p>
        </w:tc>
        <w:tc>
          <w:tcPr>
            <w:tcW w:w="18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9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43:240</w:t>
            </w:r>
          </w:p>
        </w:tc>
        <w:tc>
          <w:tcPr>
            <w:tcW w:w="18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5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27:143</w:t>
            </w:r>
          </w:p>
        </w:tc>
      </w:tr>
      <w:tr>
        <w:trPr>
          <w:trHeight w:val="312" w:hRule="exact"/>
        </w:trPr>
        <w:tc>
          <w:tcPr>
            <w:tcW w:w="257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8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Peripheral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vascular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disease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99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33:830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29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14:377</w:t>
            </w:r>
          </w:p>
        </w:tc>
        <w:tc>
          <w:tcPr>
            <w:tcW w:w="18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9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18:285</w:t>
            </w:r>
          </w:p>
        </w:tc>
        <w:tc>
          <w:tcPr>
            <w:tcW w:w="18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17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1:168</w:t>
            </w:r>
          </w:p>
        </w:tc>
      </w:tr>
      <w:tr>
        <w:trPr>
          <w:trHeight w:val="312" w:hRule="exact"/>
        </w:trPr>
        <w:tc>
          <w:tcPr>
            <w:tcW w:w="257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NYHA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FC,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%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100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1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98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1.12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98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1.36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98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0.83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98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1.02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12" w:hRule="exact"/>
        </w:trPr>
        <w:tc>
          <w:tcPr>
            <w:tcW w:w="257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100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2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99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w w:val="95"/>
                <w:sz w:val="24"/>
              </w:rPr>
              <w:t>19.57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99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w w:val="95"/>
                <w:sz w:val="24"/>
              </w:rPr>
              <w:t>14.98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21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24.03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18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23.35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12" w:hRule="exact"/>
        </w:trPr>
        <w:tc>
          <w:tcPr>
            <w:tcW w:w="257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100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3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99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w w:val="95"/>
                <w:sz w:val="24"/>
              </w:rPr>
              <w:t>66.64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99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w w:val="95"/>
                <w:sz w:val="24"/>
              </w:rPr>
              <w:t>70.23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98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w w:val="95"/>
                <w:sz w:val="24"/>
              </w:rPr>
              <w:t>61.6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18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66.50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12" w:hRule="exact"/>
        </w:trPr>
        <w:tc>
          <w:tcPr>
            <w:tcW w:w="257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100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4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98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5.87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98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6.23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98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6.35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98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4.06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12" w:hRule="exact"/>
        </w:trPr>
        <w:tc>
          <w:tcPr>
            <w:tcW w:w="257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18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Missing</w:t>
            </w:r>
          </w:p>
        </w:tc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right="101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6.8</w:t>
            </w:r>
          </w:p>
        </w:tc>
        <w:tc>
          <w:tcPr>
            <w:tcW w:w="20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right="98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7.20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right="98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7.18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right="98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5.08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12" w:hRule="exact"/>
        </w:trPr>
        <w:tc>
          <w:tcPr>
            <w:tcW w:w="257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6MWD,</w:t>
            </w:r>
            <w:r>
              <w:rPr>
                <w:rFonts w:ascii="Calibri"/>
                <w:b/>
                <w:spacing w:val="1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m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5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359.83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(130.51)</w:t>
            </w:r>
          </w:p>
        </w:tc>
        <w:tc>
          <w:tcPr>
            <w:tcW w:w="20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42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354.27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(135.85)</w:t>
            </w:r>
          </w:p>
        </w:tc>
        <w:tc>
          <w:tcPr>
            <w:tcW w:w="18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22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355.31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(125.31)</w:t>
            </w:r>
          </w:p>
        </w:tc>
        <w:tc>
          <w:tcPr>
            <w:tcW w:w="18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9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383.14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(123.76)</w:t>
            </w:r>
          </w:p>
        </w:tc>
      </w:tr>
      <w:tr>
        <w:trPr>
          <w:trHeight w:val="312" w:hRule="exact"/>
        </w:trPr>
        <w:tc>
          <w:tcPr>
            <w:tcW w:w="257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Haemodynamics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8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mPAP,</w:t>
            </w:r>
            <w:r>
              <w:rPr>
                <w:rFonts w:ascii="Calibri"/>
                <w:spacing w:val="-1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mmHg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29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43.16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(17.23)</w:t>
            </w:r>
          </w:p>
        </w:tc>
        <w:tc>
          <w:tcPr>
            <w:tcW w:w="20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67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45.62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(15.33)</w:t>
            </w:r>
          </w:p>
        </w:tc>
        <w:tc>
          <w:tcPr>
            <w:tcW w:w="18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47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33.37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(12.65)</w:t>
            </w:r>
          </w:p>
        </w:tc>
        <w:tc>
          <w:tcPr>
            <w:tcW w:w="18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43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57.22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(20.08)</w:t>
            </w:r>
          </w:p>
        </w:tc>
      </w:tr>
      <w:tr>
        <w:trPr>
          <w:trHeight w:val="281" w:hRule="exact"/>
        </w:trPr>
        <w:tc>
          <w:tcPr>
            <w:tcW w:w="257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8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RAP,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z w:val="24"/>
              </w:rPr>
              <w:t>mmHg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53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8.59</w:t>
            </w:r>
            <w:r>
              <w:rPr>
                <w:rFonts w:ascii="Calibri"/>
                <w:spacing w:val="-1"/>
                <w:sz w:val="24"/>
              </w:rPr>
              <w:t> (4.72)</w:t>
            </w:r>
          </w:p>
        </w:tc>
        <w:tc>
          <w:tcPr>
            <w:tcW w:w="20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91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9.08</w:t>
            </w:r>
            <w:r>
              <w:rPr>
                <w:rFonts w:ascii="Calibri"/>
                <w:spacing w:val="-1"/>
                <w:sz w:val="24"/>
              </w:rPr>
              <w:t> (4.87)</w:t>
            </w:r>
          </w:p>
        </w:tc>
        <w:tc>
          <w:tcPr>
            <w:tcW w:w="18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71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8.19</w:t>
            </w:r>
            <w:r>
              <w:rPr>
                <w:rFonts w:ascii="Calibri"/>
                <w:spacing w:val="-1"/>
                <w:sz w:val="24"/>
              </w:rPr>
              <w:t> (4.54)</w:t>
            </w:r>
          </w:p>
        </w:tc>
        <w:tc>
          <w:tcPr>
            <w:tcW w:w="18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67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7.74</w:t>
            </w:r>
            <w:r>
              <w:rPr>
                <w:rFonts w:ascii="Calibri"/>
                <w:spacing w:val="-1"/>
                <w:sz w:val="24"/>
              </w:rPr>
              <w:t> (4.43)</w:t>
            </w:r>
          </w:p>
        </w:tc>
      </w:tr>
    </w:tbl>
    <w:p>
      <w:pPr>
        <w:spacing w:after="0" w:line="280" w:lineRule="exact"/>
        <w:jc w:val="left"/>
        <w:rPr>
          <w:rFonts w:ascii="Calibri" w:hAnsi="Calibri" w:cs="Calibri" w:eastAsia="Calibri"/>
          <w:sz w:val="24"/>
          <w:szCs w:val="24"/>
        </w:rPr>
        <w:sectPr>
          <w:footerReference w:type="default" r:id="rId29"/>
          <w:pgSz w:w="16840" w:h="11910" w:orient="landscape"/>
          <w:pgMar w:footer="1000" w:header="0" w:top="680" w:bottom="1200" w:left="620" w:right="6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2"/>
        <w:gridCol w:w="916"/>
        <w:gridCol w:w="2703"/>
        <w:gridCol w:w="2081"/>
        <w:gridCol w:w="1880"/>
        <w:gridCol w:w="1843"/>
      </w:tblGrid>
      <w:tr>
        <w:trPr>
          <w:trHeight w:val="343" w:hRule="exact"/>
        </w:trPr>
        <w:tc>
          <w:tcPr>
            <w:tcW w:w="53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275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PAWP,</w:t>
            </w:r>
            <w:r>
              <w:rPr>
                <w:rFonts w:ascii="Calibri"/>
                <w:spacing w:val="-13"/>
                <w:sz w:val="24"/>
              </w:rPr>
              <w:t> </w:t>
            </w:r>
            <w:r>
              <w:rPr>
                <w:rFonts w:ascii="Calibri"/>
                <w:sz w:val="24"/>
              </w:rPr>
              <w:t>mmHg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141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10.92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(4.98)</w:t>
            </w:r>
          </w:p>
        </w:tc>
        <w:tc>
          <w:tcPr>
            <w:tcW w:w="20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79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11.11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(4.81)</w:t>
            </w:r>
          </w:p>
        </w:tc>
        <w:tc>
          <w:tcPr>
            <w:tcW w:w="18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59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10.82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(5.18)</w:t>
            </w:r>
          </w:p>
        </w:tc>
        <w:tc>
          <w:tcPr>
            <w:tcW w:w="18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5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10.47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(5.11)</w:t>
            </w:r>
          </w:p>
        </w:tc>
      </w:tr>
      <w:tr>
        <w:trPr>
          <w:trHeight w:val="312" w:hRule="exact"/>
        </w:trPr>
        <w:tc>
          <w:tcPr>
            <w:tcW w:w="53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275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CO,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L/min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53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4.81</w:t>
            </w:r>
            <w:r>
              <w:rPr>
                <w:rFonts w:ascii="Calibri"/>
                <w:spacing w:val="-1"/>
                <w:sz w:val="24"/>
              </w:rPr>
              <w:t> (1.69)</w:t>
            </w:r>
          </w:p>
        </w:tc>
        <w:tc>
          <w:tcPr>
            <w:tcW w:w="20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91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4.55</w:t>
            </w:r>
            <w:r>
              <w:rPr>
                <w:rFonts w:ascii="Calibri"/>
                <w:spacing w:val="-1"/>
                <w:sz w:val="24"/>
              </w:rPr>
              <w:t> (1.59)</w:t>
            </w:r>
          </w:p>
        </w:tc>
        <w:tc>
          <w:tcPr>
            <w:tcW w:w="18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71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5.18</w:t>
            </w:r>
            <w:r>
              <w:rPr>
                <w:rFonts w:ascii="Calibri"/>
                <w:spacing w:val="-1"/>
                <w:sz w:val="24"/>
              </w:rPr>
              <w:t> (1.67)</w:t>
            </w:r>
          </w:p>
        </w:tc>
        <w:tc>
          <w:tcPr>
            <w:tcW w:w="18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67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4.97</w:t>
            </w:r>
            <w:r>
              <w:rPr>
                <w:rFonts w:ascii="Calibri"/>
                <w:spacing w:val="-1"/>
                <w:sz w:val="24"/>
              </w:rPr>
              <w:t> (1.97)</w:t>
            </w:r>
          </w:p>
        </w:tc>
      </w:tr>
      <w:tr>
        <w:trPr>
          <w:trHeight w:val="312" w:hRule="exact"/>
        </w:trPr>
        <w:tc>
          <w:tcPr>
            <w:tcW w:w="53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1" w:lineRule="exact"/>
              <w:ind w:left="275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CI,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L/min/m^2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153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2.73</w:t>
            </w:r>
            <w:r>
              <w:rPr>
                <w:rFonts w:ascii="Calibri"/>
                <w:spacing w:val="-1"/>
                <w:sz w:val="24"/>
              </w:rPr>
              <w:t> (0.91)</w:t>
            </w:r>
          </w:p>
        </w:tc>
        <w:tc>
          <w:tcPr>
            <w:tcW w:w="20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91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2.48</w:t>
            </w:r>
            <w:r>
              <w:rPr>
                <w:rFonts w:ascii="Calibri"/>
                <w:spacing w:val="-1"/>
                <w:sz w:val="24"/>
              </w:rPr>
              <w:t> (0.77)</w:t>
            </w:r>
          </w:p>
        </w:tc>
        <w:tc>
          <w:tcPr>
            <w:tcW w:w="18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71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2.96</w:t>
            </w:r>
            <w:r>
              <w:rPr>
                <w:rFonts w:ascii="Calibri"/>
                <w:spacing w:val="-1"/>
                <w:sz w:val="24"/>
              </w:rPr>
              <w:t> (0.87)</w:t>
            </w:r>
          </w:p>
        </w:tc>
        <w:tc>
          <w:tcPr>
            <w:tcW w:w="18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67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3.16</w:t>
            </w:r>
            <w:r>
              <w:rPr>
                <w:rFonts w:ascii="Calibri"/>
                <w:spacing w:val="-1"/>
                <w:sz w:val="24"/>
              </w:rPr>
              <w:t> (1.17)</w:t>
            </w:r>
          </w:p>
        </w:tc>
      </w:tr>
      <w:tr>
        <w:trPr>
          <w:trHeight w:val="291" w:hRule="exact"/>
        </w:trPr>
        <w:tc>
          <w:tcPr>
            <w:tcW w:w="532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275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PVR,</w:t>
            </w:r>
            <w:r>
              <w:rPr>
                <w:rFonts w:ascii="Calibri"/>
                <w:spacing w:val="-1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dynes/sec/cm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5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633.01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(475.18)</w:t>
            </w:r>
          </w:p>
        </w:tc>
        <w:tc>
          <w:tcPr>
            <w:tcW w:w="20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42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711.96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(475.03)</w:t>
            </w:r>
          </w:p>
        </w:tc>
        <w:tc>
          <w:tcPr>
            <w:tcW w:w="18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22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411.58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(302.32)</w:t>
            </w:r>
          </w:p>
        </w:tc>
        <w:tc>
          <w:tcPr>
            <w:tcW w:w="184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9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906.15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(613.31)</w:t>
            </w:r>
          </w:p>
        </w:tc>
      </w:tr>
      <w:tr>
        <w:trPr>
          <w:trHeight w:val="1709" w:hRule="exact"/>
        </w:trPr>
        <w:tc>
          <w:tcPr>
            <w:tcW w:w="14745" w:type="dxa"/>
            <w:gridSpan w:val="6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 w:before="255"/>
              <w:ind w:left="107" w:right="10603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Current</w:t>
            </w:r>
            <w:r>
              <w:rPr>
                <w:rFonts w:ascii="Calibri"/>
                <w:b/>
                <w:spacing w:val="-18"/>
                <w:sz w:val="32"/>
              </w:rPr>
              <w:t> </w:t>
            </w:r>
            <w:r>
              <w:rPr>
                <w:rFonts w:ascii="Calibri"/>
                <w:b/>
                <w:spacing w:val="-1"/>
                <w:sz w:val="32"/>
              </w:rPr>
              <w:t>Census</w:t>
            </w:r>
            <w:r>
              <w:rPr>
                <w:rFonts w:ascii="Calibri"/>
                <w:b/>
                <w:spacing w:val="-17"/>
                <w:sz w:val="32"/>
              </w:rPr>
              <w:t> </w:t>
            </w:r>
            <w:r>
              <w:rPr>
                <w:rFonts w:ascii="Calibri"/>
                <w:b/>
                <w:spacing w:val="-1"/>
                <w:sz w:val="32"/>
              </w:rPr>
              <w:t>Characteristics</w:t>
            </w:r>
            <w:r>
              <w:rPr>
                <w:rFonts w:ascii="Calibri"/>
                <w:b/>
                <w:spacing w:val="37"/>
                <w:w w:val="99"/>
                <w:sz w:val="32"/>
              </w:rPr>
              <w:t> </w:t>
            </w:r>
            <w:r>
              <w:rPr>
                <w:rFonts w:ascii="Calibri"/>
                <w:b/>
                <w:spacing w:val="-1"/>
                <w:sz w:val="32"/>
              </w:rPr>
              <w:t>(on</w:t>
            </w:r>
            <w:r>
              <w:rPr>
                <w:rFonts w:ascii="Calibri"/>
                <w:b/>
                <w:spacing w:val="-9"/>
                <w:sz w:val="32"/>
              </w:rPr>
              <w:t> </w:t>
            </w:r>
            <w:r>
              <w:rPr>
                <w:rFonts w:ascii="Calibri"/>
                <w:b/>
                <w:spacing w:val="-1"/>
                <w:sz w:val="32"/>
              </w:rPr>
              <w:t>"mortality</w:t>
            </w:r>
            <w:r>
              <w:rPr>
                <w:rFonts w:ascii="Calibri"/>
                <w:b/>
                <w:spacing w:val="-9"/>
                <w:sz w:val="32"/>
              </w:rPr>
              <w:t> </w:t>
            </w:r>
            <w:r>
              <w:rPr>
                <w:rFonts w:ascii="Calibri"/>
                <w:b/>
                <w:sz w:val="32"/>
              </w:rPr>
              <w:t>as</w:t>
            </w:r>
            <w:r>
              <w:rPr>
                <w:rFonts w:ascii="Calibri"/>
                <w:b/>
                <w:spacing w:val="-7"/>
                <w:sz w:val="32"/>
              </w:rPr>
              <w:t> </w:t>
            </w:r>
            <w:r>
              <w:rPr>
                <w:rFonts w:ascii="Calibri"/>
                <w:b/>
                <w:spacing w:val="-1"/>
                <w:sz w:val="32"/>
              </w:rPr>
              <w:t>of"</w:t>
            </w:r>
            <w:r>
              <w:rPr>
                <w:rFonts w:ascii="Calibri"/>
                <w:b/>
                <w:spacing w:val="-9"/>
                <w:sz w:val="32"/>
              </w:rPr>
              <w:t> </w:t>
            </w:r>
            <w:r>
              <w:rPr>
                <w:rFonts w:ascii="Calibri"/>
                <w:b/>
                <w:sz w:val="32"/>
              </w:rPr>
              <w:t>date)</w:t>
            </w:r>
            <w:r>
              <w:rPr>
                <w:rFonts w:ascii="Calibri"/>
                <w:sz w:val="32"/>
              </w:rPr>
            </w:r>
          </w:p>
        </w:tc>
      </w:tr>
      <w:tr>
        <w:trPr>
          <w:trHeight w:val="343" w:hRule="exact"/>
        </w:trPr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Time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Since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Diagnosis,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y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9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59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7.55(6.61)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91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6.92</w:t>
            </w:r>
            <w:r>
              <w:rPr>
                <w:rFonts w:ascii="Calibri"/>
                <w:spacing w:val="-1"/>
                <w:sz w:val="24"/>
              </w:rPr>
              <w:t> (4.79)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71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6.66</w:t>
            </w:r>
            <w:r>
              <w:rPr>
                <w:rFonts w:ascii="Calibri"/>
                <w:spacing w:val="-1"/>
                <w:sz w:val="24"/>
              </w:rPr>
              <w:t> (6.39)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5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10.91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(9.53)</w:t>
            </w:r>
          </w:p>
        </w:tc>
      </w:tr>
      <w:tr>
        <w:trPr>
          <w:trHeight w:val="312" w:hRule="exact"/>
        </w:trPr>
        <w:tc>
          <w:tcPr>
            <w:tcW w:w="53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Age,y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129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57.02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(18.66)</w:t>
            </w:r>
          </w:p>
        </w:tc>
        <w:tc>
          <w:tcPr>
            <w:tcW w:w="20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67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57.08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(19.66)</w:t>
            </w:r>
          </w:p>
        </w:tc>
        <w:tc>
          <w:tcPr>
            <w:tcW w:w="18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47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64.23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(13.61)</w:t>
            </w:r>
          </w:p>
        </w:tc>
        <w:tc>
          <w:tcPr>
            <w:tcW w:w="18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5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43.63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(16.6)</w:t>
            </w:r>
          </w:p>
        </w:tc>
      </w:tr>
      <w:tr>
        <w:trPr>
          <w:trHeight w:val="312" w:hRule="exact"/>
        </w:trPr>
        <w:tc>
          <w:tcPr>
            <w:tcW w:w="53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6MWD,</w:t>
            </w:r>
            <w:r>
              <w:rPr>
                <w:rFonts w:ascii="Calibri"/>
                <w:b/>
                <w:spacing w:val="1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m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5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403.22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(136.19)</w:t>
            </w:r>
          </w:p>
        </w:tc>
        <w:tc>
          <w:tcPr>
            <w:tcW w:w="20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42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413.72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(141.49)</w:t>
            </w:r>
          </w:p>
        </w:tc>
        <w:tc>
          <w:tcPr>
            <w:tcW w:w="18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53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382.81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(136)</w:t>
            </w:r>
          </w:p>
        </w:tc>
        <w:tc>
          <w:tcPr>
            <w:tcW w:w="18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9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412.06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(117.29)</w:t>
            </w:r>
          </w:p>
        </w:tc>
      </w:tr>
      <w:tr>
        <w:trPr>
          <w:trHeight w:val="312" w:hRule="exact"/>
        </w:trPr>
        <w:tc>
          <w:tcPr>
            <w:tcW w:w="53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NYHA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FC,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%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100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1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98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7.70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98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6.68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21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11.93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98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2.38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12" w:hRule="exact"/>
        </w:trPr>
        <w:tc>
          <w:tcPr>
            <w:tcW w:w="53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100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2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99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w w:val="95"/>
                <w:sz w:val="24"/>
              </w:rPr>
              <w:t>42.09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99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w w:val="95"/>
                <w:sz w:val="24"/>
              </w:rPr>
              <w:t>41.34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21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39.14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97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50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12" w:hRule="exact"/>
        </w:trPr>
        <w:tc>
          <w:tcPr>
            <w:tcW w:w="532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100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3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99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w w:val="95"/>
                <w:sz w:val="24"/>
              </w:rPr>
              <w:t>47.23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99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w w:val="95"/>
                <w:sz w:val="24"/>
              </w:rPr>
              <w:t>49.48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21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45.26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18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44.64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291" w:hRule="exact"/>
        </w:trPr>
        <w:tc>
          <w:tcPr>
            <w:tcW w:w="532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100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4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7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98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2.98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98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2.51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98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3.67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right="98"/>
              <w:jc w:val="righ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2.98</w:t>
            </w:r>
            <w:r>
              <w:rPr>
                <w:rFonts w:ascii="Calibri"/>
                <w:sz w:val="24"/>
              </w:rPr>
            </w:r>
          </w:p>
        </w:tc>
      </w:tr>
    </w:tbl>
    <w:sectPr>
      <w:footerReference w:type="default" r:id="rId30"/>
      <w:pgSz w:w="16840" w:h="11910" w:orient="landscape"/>
      <w:pgMar w:footer="980" w:header="0" w:top="640" w:bottom="11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1.900024pt;margin-top:780.919983pt;width:9.6pt;height:13.05pt;mso-position-horizontal-relative:page;mso-position-vertical-relative:page;z-index:-71896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94.359985pt;width:80.3pt;height:13.05pt;mso-position-horizontal-relative:page;mso-position-vertical-relative:page;z-index:-7187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pacing w:val="-1"/>
                    <w:sz w:val="22"/>
                  </w:rPr>
                  <w:t>12/02/2018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V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pacing w:val="-1"/>
                    <w:sz w:val="22"/>
                  </w:rPr>
                  <w:t>1.0</w:t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93.880005pt;margin-top:534.296021pt;width:13.3pt;height:13.05pt;mso-position-horizontal-relative:page;mso-position-vertical-relative:page;z-index:-7153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547.616028pt;width:80.3pt;height:13.05pt;mso-position-horizontal-relative:page;mso-position-vertical-relative:page;z-index:-7151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pacing w:val="-1"/>
                    <w:sz w:val="22"/>
                  </w:rPr>
                  <w:t>12/02/2018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V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pacing w:val="-1"/>
                    <w:sz w:val="22"/>
                  </w:rPr>
                  <w:t>1.0</w:t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93.880005pt;margin-top:534.296021pt;width:13.3pt;height:13.05pt;mso-position-horizontal-relative:page;mso-position-vertical-relative:page;z-index:-7148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  <w:t>21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547.616028pt;width:80.3pt;height:13.05pt;mso-position-horizontal-relative:page;mso-position-vertical-relative:page;z-index:-7146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pacing w:val="-1"/>
                    <w:sz w:val="22"/>
                  </w:rPr>
                  <w:t>12/02/2018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V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pacing w:val="-1"/>
                    <w:sz w:val="22"/>
                  </w:rPr>
                  <w:t>1.0</w:t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5pt;margin-top:794.359985pt;width:80.3pt;height:13.05pt;mso-position-horizontal-relative:page;mso-position-vertical-relative:page;z-index:-7184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pacing w:val="-1"/>
                    <w:sz w:val="22"/>
                  </w:rPr>
                  <w:t>12/02/2018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V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pacing w:val="-1"/>
                    <w:sz w:val="22"/>
                  </w:rPr>
                  <w:t>1.0</w:t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5pt;margin-top:547.616028pt;width:80.3pt;height:13.05pt;mso-position-horizontal-relative:page;mso-position-vertical-relative:page;z-index:-7182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pacing w:val="-1"/>
                    <w:sz w:val="22"/>
                  </w:rPr>
                  <w:t>12/02/2018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V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pacing w:val="-1"/>
                    <w:sz w:val="22"/>
                  </w:rPr>
                  <w:t>1.0</w:t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2.900024pt;margin-top:780.919983pt;width:7.6pt;height:13.05pt;mso-position-horizontal-relative:page;mso-position-vertical-relative:page;z-index:-7180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  <w:t>9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94.359985pt;width:80.3pt;height:13.05pt;mso-position-horizontal-relative:page;mso-position-vertical-relative:page;z-index:-7177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pacing w:val="-1"/>
                    <w:sz w:val="22"/>
                  </w:rPr>
                  <w:t>12/02/2018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V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pacing w:val="-1"/>
                    <w:sz w:val="22"/>
                  </w:rPr>
                  <w:t>1.0</w:t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7.26001pt;margin-top:780.919983pt;width:13.3pt;height:13.05pt;mso-position-horizontal-relative:page;mso-position-vertical-relative:page;z-index:-7175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94.359985pt;width:80.3pt;height:13.05pt;mso-position-horizontal-relative:page;mso-position-vertical-relative:page;z-index:-7172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pacing w:val="-1"/>
                    <w:sz w:val="22"/>
                  </w:rPr>
                  <w:t>12/02/2018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V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pacing w:val="-1"/>
                    <w:sz w:val="22"/>
                  </w:rPr>
                  <w:t>1.0</w:t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6.26001pt;margin-top:780.919983pt;width:15.3pt;height:13.05pt;mso-position-horizontal-relative:page;mso-position-vertical-relative:page;z-index:-71704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94.359985pt;width:80.3pt;height:13.05pt;mso-position-horizontal-relative:page;mso-position-vertical-relative:page;z-index:-7168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pacing w:val="-1"/>
                    <w:sz w:val="22"/>
                  </w:rPr>
                  <w:t>12/02/2018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V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pacing w:val="-1"/>
                    <w:sz w:val="22"/>
                  </w:rPr>
                  <w:t>1.0</w:t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6.26001pt;margin-top:780.919983pt;width:15.3pt;height:13.05pt;mso-position-horizontal-relative:page;mso-position-vertical-relative:page;z-index:-71656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94.359985pt;width:80.3pt;height:13.05pt;mso-position-horizontal-relative:page;mso-position-vertical-relative:page;z-index:-7163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pacing w:val="-1"/>
                    <w:sz w:val="22"/>
                  </w:rPr>
                  <w:t>12/02/2018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V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pacing w:val="-1"/>
                    <w:sz w:val="22"/>
                  </w:rPr>
                  <w:t>1.0</w:t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5pt;margin-top:794.359985pt;width:80.3pt;height:13.05pt;mso-position-horizontal-relative:page;mso-position-vertical-relative:page;z-index:-7160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pacing w:val="-1"/>
                    <w:sz w:val="22"/>
                  </w:rPr>
                  <w:t>12/02/2018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V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pacing w:val="-1"/>
                    <w:sz w:val="22"/>
                  </w:rPr>
                  <w:t>1.0</w:t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92.880005pt;margin-top:534.296021pt;width:15.3pt;height:13.05pt;mso-position-horizontal-relative:page;mso-position-vertical-relative:page;z-index:-71584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547.616028pt;width:80.3pt;height:13.05pt;mso-position-horizontal-relative:page;mso-position-vertical-relative:page;z-index:-7156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pacing w:val="-1"/>
                    <w:sz w:val="22"/>
                  </w:rPr>
                  <w:t>12/02/2018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V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pacing w:val="-1"/>
                    <w:sz w:val="22"/>
                  </w:rPr>
                  <w:t>1.0</w:t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100" w:hanging="721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58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7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5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4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3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1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0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9" w:hanging="721"/>
      </w:pPr>
      <w:rPr>
        <w:rFonts w:hint="default"/>
      </w:rPr>
    </w:lvl>
  </w:abstractNum>
  <w:abstractNum w:abstractNumId="5">
    <w:multiLevelType w:val="hybridMultilevel"/>
    <w:lvl w:ilvl="0">
      <w:start w:val="79"/>
      <w:numFmt w:val="decimal"/>
      <w:lvlText w:val="%1"/>
      <w:lvlJc w:val="left"/>
      <w:pPr>
        <w:ind w:left="391" w:hanging="247"/>
        <w:jc w:val="left"/>
      </w:pPr>
      <w:rPr>
        <w:rFonts w:hint="default" w:ascii="Calibri" w:hAnsi="Calibri" w:eastAsia="Calibri"/>
        <w:b/>
        <w:bCs/>
        <w:color w:val="1F487C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693" w:hanging="2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95" w:hanging="2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97" w:hanging="2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98" w:hanging="2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00" w:hanging="2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02" w:hanging="2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04" w:hanging="2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05" w:hanging="247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left="864" w:hanging="361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7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9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98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0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1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19" w:hanging="361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820" w:hanging="361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3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20" w:hanging="361"/>
        <w:jc w:val="left"/>
      </w:pPr>
      <w:rPr>
        <w:rFonts w:hint="default" w:ascii="Calibri" w:hAnsi="Calibri" w:eastAsia="Calibri"/>
        <w:sz w:val="24"/>
        <w:szCs w:val="24"/>
      </w:rPr>
    </w:lvl>
    <w:lvl w:ilvl="1">
      <w:start w:val="1"/>
      <w:numFmt w:val="bullet"/>
      <w:lvlText w:val="•"/>
      <w:lvlJc w:val="left"/>
      <w:pPr>
        <w:ind w:left="1807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3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863" w:hanging="360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51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2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3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4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04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❖"/>
      <w:lvlJc w:val="left"/>
      <w:pPr>
        <w:ind w:left="820" w:hanging="361"/>
      </w:pPr>
      <w:rPr>
        <w:rFonts w:hint="default" w:ascii="Arial Unicode MS" w:hAnsi="Arial Unicode MS" w:eastAsia="Arial Unicode MS"/>
        <w:w w:val="114"/>
        <w:sz w:val="22"/>
        <w:szCs w:val="22"/>
      </w:rPr>
    </w:lvl>
    <w:lvl w:ilvl="1">
      <w:start w:val="1"/>
      <w:numFmt w:val="bullet"/>
      <w:lvlText w:val="•"/>
      <w:lvlJc w:val="left"/>
      <w:pPr>
        <w:ind w:left="1807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3" w:hanging="361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3"/>
      <w:ind w:left="100"/>
      <w:outlineLvl w:val="1"/>
    </w:pPr>
    <w:rPr>
      <w:rFonts w:ascii="Calibri" w:hAnsi="Calibri" w:eastAsia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33"/>
      <w:ind w:left="100"/>
      <w:outlineLvl w:val="2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footer" Target="footer2.xml"/><Relationship Id="rId16" Type="http://schemas.openxmlformats.org/officeDocument/2006/relationships/footer" Target="footer3.xml"/><Relationship Id="rId17" Type="http://schemas.openxmlformats.org/officeDocument/2006/relationships/footer" Target="footer4.xml"/><Relationship Id="rId18" Type="http://schemas.openxmlformats.org/officeDocument/2006/relationships/image" Target="media/image10.jpeg"/><Relationship Id="rId19" Type="http://schemas.openxmlformats.org/officeDocument/2006/relationships/footer" Target="footer5.xml"/><Relationship Id="rId20" Type="http://schemas.openxmlformats.org/officeDocument/2006/relationships/image" Target="media/image11.jpeg"/><Relationship Id="rId21" Type="http://schemas.openxmlformats.org/officeDocument/2006/relationships/image" Target="media/image12.jpeg"/><Relationship Id="rId22" Type="http://schemas.openxmlformats.org/officeDocument/2006/relationships/image" Target="media/image13.jpeg"/><Relationship Id="rId23" Type="http://schemas.openxmlformats.org/officeDocument/2006/relationships/footer" Target="footer6.xml"/><Relationship Id="rId24" Type="http://schemas.openxmlformats.org/officeDocument/2006/relationships/image" Target="media/image14.jpeg"/><Relationship Id="rId25" Type="http://schemas.openxmlformats.org/officeDocument/2006/relationships/footer" Target="footer7.xml"/><Relationship Id="rId26" Type="http://schemas.openxmlformats.org/officeDocument/2006/relationships/footer" Target="footer8.xml"/><Relationship Id="rId27" Type="http://schemas.openxmlformats.org/officeDocument/2006/relationships/hyperlink" Target="https://www.humanservices.gov.au/organisations/health-professionals/enablers/pulmonary-arterial-hypertension" TargetMode="External"/><Relationship Id="rId28" Type="http://schemas.openxmlformats.org/officeDocument/2006/relationships/footer" Target="footer9.xml"/><Relationship Id="rId29" Type="http://schemas.openxmlformats.org/officeDocument/2006/relationships/footer" Target="footer10.xml"/><Relationship Id="rId30" Type="http://schemas.openxmlformats.org/officeDocument/2006/relationships/footer" Target="footer11.xml"/><Relationship Id="rId3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2018-05-07T14:22:45Z</dcterms:created>
  <dcterms:modified xsi:type="dcterms:W3CDTF">2018-05-07T14:22:45Z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LastSaved">
    <vt:filetime>2018-05-07T00:00:00Z</vt:filetime>
  </property>
</Properties>
</file>