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9ABF3" w14:textId="308194EB" w:rsidR="003D2D39" w:rsidRPr="00FD6951" w:rsidRDefault="00DE3103" w:rsidP="003D2D39">
      <w:pPr>
        <w:jc w:val="center"/>
      </w:pPr>
      <w:r w:rsidRPr="00FD6951">
        <w:rPr>
          <w:b/>
          <w:noProof/>
          <w:sz w:val="20"/>
          <w:szCs w:val="20"/>
          <w:lang w:eastAsia="en-AU"/>
        </w:rPr>
        <w:drawing>
          <wp:inline distT="0" distB="0" distL="0" distR="0" wp14:anchorId="763ABF07" wp14:editId="46BF7092">
            <wp:extent cx="1695450" cy="1100675"/>
            <wp:effectExtent l="0" t="0" r="0" b="4445"/>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819" cy="1102862"/>
                    </a:xfrm>
                    <a:prstGeom prst="rect">
                      <a:avLst/>
                    </a:prstGeom>
                    <a:noFill/>
                    <a:ln>
                      <a:noFill/>
                    </a:ln>
                  </pic:spPr>
                </pic:pic>
              </a:graphicData>
            </a:graphic>
          </wp:inline>
        </w:drawing>
      </w:r>
    </w:p>
    <w:p w14:paraId="65866B95" w14:textId="4144AF50" w:rsidR="003D2D39" w:rsidRPr="00FD6951" w:rsidRDefault="00C80493" w:rsidP="00DC7A83">
      <w:pPr>
        <w:pStyle w:val="Title"/>
        <w:jc w:val="center"/>
        <w:rPr>
          <w:rFonts w:asciiTheme="minorHAnsi" w:hAnsiTheme="minorHAnsi" w:cstheme="minorHAnsi"/>
          <w:b/>
          <w:sz w:val="52"/>
          <w:szCs w:val="52"/>
        </w:rPr>
      </w:pPr>
      <w:r w:rsidRPr="00FD6951">
        <w:rPr>
          <w:rFonts w:asciiTheme="minorHAnsi" w:hAnsiTheme="minorHAnsi" w:cstheme="minorHAnsi"/>
          <w:b/>
          <w:sz w:val="52"/>
          <w:szCs w:val="52"/>
        </w:rPr>
        <w:t>Application Form</w:t>
      </w:r>
      <w:r w:rsidR="00D510C9" w:rsidRPr="00FD6951">
        <w:rPr>
          <w:rFonts w:asciiTheme="minorHAnsi" w:hAnsiTheme="minorHAnsi" w:cstheme="minorHAnsi"/>
          <w:b/>
          <w:sz w:val="52"/>
          <w:szCs w:val="52"/>
        </w:rPr>
        <w:t xml:space="preserve"> for List Management Services</w:t>
      </w:r>
    </w:p>
    <w:p w14:paraId="030671EC" w14:textId="77777777" w:rsidR="00527931" w:rsidRPr="00FD6951" w:rsidRDefault="00527931" w:rsidP="000E31A1">
      <w:pPr>
        <w:spacing w:after="0" w:line="240" w:lineRule="auto"/>
        <w:jc w:val="center"/>
        <w:rPr>
          <w:rFonts w:asciiTheme="minorHAnsi" w:hAnsiTheme="minorHAnsi" w:cstheme="minorHAnsi"/>
          <w:b/>
          <w:sz w:val="22"/>
          <w:szCs w:val="22"/>
        </w:rPr>
      </w:pPr>
    </w:p>
    <w:p w14:paraId="55952E0D" w14:textId="413296F4" w:rsidR="00527931" w:rsidRPr="00FD6951" w:rsidRDefault="004F5AC1" w:rsidP="00527931">
      <w:pPr>
        <w:spacing w:after="0"/>
        <w:jc w:val="center"/>
        <w:rPr>
          <w:rFonts w:asciiTheme="minorHAnsi" w:hAnsiTheme="minorHAnsi" w:cstheme="minorHAnsi"/>
          <w:b/>
          <w:sz w:val="22"/>
          <w:szCs w:val="22"/>
        </w:rPr>
      </w:pPr>
      <w:r w:rsidRPr="00FD6951">
        <w:rPr>
          <w:rFonts w:asciiTheme="minorHAnsi" w:hAnsiTheme="minorHAnsi" w:cstheme="minorHAnsi"/>
          <w:b/>
          <w:sz w:val="22"/>
          <w:szCs w:val="22"/>
        </w:rPr>
        <w:t>A</w:t>
      </w:r>
      <w:r w:rsidR="007D4D4C" w:rsidRPr="00FD6951">
        <w:rPr>
          <w:rFonts w:asciiTheme="minorHAnsi" w:hAnsiTheme="minorHAnsi" w:cstheme="minorHAnsi"/>
          <w:b/>
          <w:sz w:val="22"/>
          <w:szCs w:val="22"/>
        </w:rPr>
        <w:t xml:space="preserve">pplicants must complete an </w:t>
      </w:r>
      <w:r w:rsidR="00527931" w:rsidRPr="00FD6951">
        <w:rPr>
          <w:rFonts w:asciiTheme="minorHAnsi" w:hAnsiTheme="minorHAnsi" w:cstheme="minorHAnsi"/>
          <w:b/>
          <w:sz w:val="22"/>
          <w:szCs w:val="22"/>
        </w:rPr>
        <w:t xml:space="preserve">Application Form for List Management Services </w:t>
      </w:r>
      <w:proofErr w:type="gramStart"/>
      <w:r w:rsidR="00527931" w:rsidRPr="00FD6951">
        <w:rPr>
          <w:rFonts w:asciiTheme="minorHAnsi" w:hAnsiTheme="minorHAnsi" w:cstheme="minorHAnsi"/>
          <w:b/>
          <w:sz w:val="22"/>
          <w:szCs w:val="22"/>
        </w:rPr>
        <w:t>in order for</w:t>
      </w:r>
      <w:proofErr w:type="gramEnd"/>
      <w:r w:rsidR="00527931" w:rsidRPr="00FD6951">
        <w:rPr>
          <w:rFonts w:asciiTheme="minorHAnsi" w:hAnsiTheme="minorHAnsi" w:cstheme="minorHAnsi"/>
          <w:b/>
          <w:sz w:val="22"/>
          <w:szCs w:val="22"/>
        </w:rPr>
        <w:t xml:space="preserve"> </w:t>
      </w:r>
      <w:r w:rsidR="007D4D4C" w:rsidRPr="00FD6951">
        <w:rPr>
          <w:rFonts w:asciiTheme="minorHAnsi" w:hAnsiTheme="minorHAnsi" w:cstheme="minorHAnsi"/>
          <w:b/>
          <w:sz w:val="22"/>
          <w:szCs w:val="22"/>
        </w:rPr>
        <w:t xml:space="preserve">list </w:t>
      </w:r>
      <w:r w:rsidR="00317ACF" w:rsidRPr="00FD6951">
        <w:rPr>
          <w:rFonts w:asciiTheme="minorHAnsi" w:hAnsiTheme="minorHAnsi" w:cstheme="minorHAnsi"/>
          <w:b/>
          <w:sz w:val="22"/>
          <w:szCs w:val="22"/>
        </w:rPr>
        <w:t xml:space="preserve">management </w:t>
      </w:r>
      <w:r w:rsidR="00527931" w:rsidRPr="00FD6951">
        <w:rPr>
          <w:rFonts w:asciiTheme="minorHAnsi" w:hAnsiTheme="minorHAnsi" w:cstheme="minorHAnsi"/>
          <w:b/>
          <w:sz w:val="22"/>
          <w:szCs w:val="22"/>
        </w:rPr>
        <w:t>services to be provided by the Commonwealth.</w:t>
      </w:r>
    </w:p>
    <w:p w14:paraId="0BB2D495" w14:textId="2E108DFD" w:rsidR="00AE0261" w:rsidRPr="00FD6951" w:rsidRDefault="00AE0261" w:rsidP="00527931">
      <w:pPr>
        <w:spacing w:after="0"/>
        <w:jc w:val="center"/>
        <w:rPr>
          <w:rFonts w:asciiTheme="minorHAnsi" w:hAnsiTheme="minorHAnsi" w:cstheme="minorHAnsi"/>
          <w:b/>
          <w:sz w:val="22"/>
          <w:szCs w:val="22"/>
        </w:rPr>
      </w:pPr>
    </w:p>
    <w:p w14:paraId="1F0534C8" w14:textId="77777777" w:rsidR="00F33E97" w:rsidRPr="00FD6951" w:rsidRDefault="00F33E97" w:rsidP="00DC7A83">
      <w:pPr>
        <w:pStyle w:val="Heading2"/>
        <w:jc w:val="center"/>
        <w:rPr>
          <w:rFonts w:ascii="Arial" w:hAnsi="Arial" w:cs="Arial"/>
          <w:b/>
          <w:color w:val="auto"/>
          <w:sz w:val="20"/>
          <w:szCs w:val="20"/>
        </w:rPr>
      </w:pPr>
      <w:r w:rsidRPr="00FD6951">
        <w:rPr>
          <w:rFonts w:ascii="Arial" w:hAnsi="Arial" w:cs="Arial"/>
          <w:b/>
          <w:color w:val="auto"/>
          <w:sz w:val="20"/>
          <w:szCs w:val="20"/>
        </w:rPr>
        <w:t>IMPORTANT INFORMATION</w:t>
      </w:r>
    </w:p>
    <w:p w14:paraId="25C6AEC8" w14:textId="77777777" w:rsidR="00F33E97" w:rsidRPr="00FD6951" w:rsidRDefault="00F33E97" w:rsidP="00F33E97">
      <w:pPr>
        <w:spacing w:after="0" w:line="240" w:lineRule="auto"/>
        <w:rPr>
          <w:rFonts w:ascii="Arial" w:hAnsi="Arial" w:cs="Arial"/>
          <w:b/>
          <w:bCs/>
          <w:sz w:val="20"/>
          <w:szCs w:val="20"/>
        </w:rPr>
      </w:pPr>
    </w:p>
    <w:p w14:paraId="522BE521" w14:textId="77777777" w:rsidR="00F33E97" w:rsidRPr="00FD6951" w:rsidRDefault="00F33E97" w:rsidP="00DC7A83">
      <w:pPr>
        <w:pStyle w:val="Heading2"/>
        <w:rPr>
          <w:rFonts w:ascii="Arial" w:hAnsi="Arial" w:cs="Arial"/>
          <w:b/>
          <w:color w:val="auto"/>
          <w:sz w:val="20"/>
          <w:szCs w:val="20"/>
        </w:rPr>
      </w:pPr>
      <w:r w:rsidRPr="00FD6951">
        <w:rPr>
          <w:rFonts w:ascii="Arial" w:hAnsi="Arial" w:cs="Arial"/>
          <w:b/>
          <w:color w:val="auto"/>
          <w:sz w:val="20"/>
          <w:szCs w:val="20"/>
        </w:rPr>
        <w:t xml:space="preserve">Privacy and your personal information </w:t>
      </w:r>
    </w:p>
    <w:p w14:paraId="7901FED9" w14:textId="77777777" w:rsidR="00F33E97" w:rsidRPr="00FD6951" w:rsidRDefault="00F33E97" w:rsidP="00F33E97">
      <w:pPr>
        <w:spacing w:after="0" w:line="240" w:lineRule="auto"/>
        <w:rPr>
          <w:rFonts w:ascii="Arial" w:hAnsi="Arial" w:cs="Arial"/>
          <w:sz w:val="20"/>
          <w:szCs w:val="20"/>
        </w:rPr>
      </w:pPr>
      <w:r w:rsidRPr="00FD6951">
        <w:rPr>
          <w:rFonts w:ascii="Arial" w:hAnsi="Arial" w:cs="Arial"/>
          <w:sz w:val="20"/>
          <w:szCs w:val="20"/>
        </w:rPr>
        <w:t xml:space="preserve">Your personal information is protected by law, including the </w:t>
      </w:r>
      <w:r w:rsidRPr="00FD6951">
        <w:rPr>
          <w:rFonts w:ascii="Arial" w:hAnsi="Arial" w:cs="Arial"/>
          <w:i/>
          <w:iCs/>
          <w:sz w:val="20"/>
          <w:szCs w:val="20"/>
        </w:rPr>
        <w:t>Privacy Act 1988</w:t>
      </w:r>
      <w:r w:rsidRPr="00FD6951">
        <w:rPr>
          <w:rFonts w:ascii="Arial" w:hAnsi="Arial" w:cs="Arial"/>
          <w:sz w:val="20"/>
          <w:szCs w:val="20"/>
        </w:rPr>
        <w:t xml:space="preserve"> and the Australian Privacy Principles, and is being collected by the Australian Government Department of Health for the purposes of your organisation applying to list a medicine on the </w:t>
      </w:r>
      <w:hyperlink r:id="rId10" w:history="1">
        <w:r w:rsidRPr="00FD6951">
          <w:rPr>
            <w:rStyle w:val="Hyperlink"/>
            <w:rFonts w:ascii="Arial" w:hAnsi="Arial" w:cs="Arial"/>
            <w:sz w:val="20"/>
            <w:szCs w:val="20"/>
          </w:rPr>
          <w:t>Pharmaceutical Benefits Scheme</w:t>
        </w:r>
      </w:hyperlink>
      <w:r w:rsidRPr="00FD6951">
        <w:rPr>
          <w:rFonts w:ascii="Arial" w:hAnsi="Arial" w:cs="Arial"/>
          <w:sz w:val="20"/>
          <w:szCs w:val="20"/>
        </w:rPr>
        <w:t>.</w:t>
      </w:r>
    </w:p>
    <w:p w14:paraId="5C9ABF32" w14:textId="77777777" w:rsidR="00F33E97" w:rsidRPr="00FD6951" w:rsidRDefault="00F33E97" w:rsidP="00F33E97">
      <w:pPr>
        <w:spacing w:after="0" w:line="240" w:lineRule="auto"/>
        <w:rPr>
          <w:rFonts w:ascii="Arial" w:hAnsi="Arial" w:cs="Arial"/>
          <w:sz w:val="20"/>
          <w:szCs w:val="20"/>
        </w:rPr>
      </w:pPr>
    </w:p>
    <w:p w14:paraId="37A5BE73" w14:textId="77777777" w:rsidR="00F33E97" w:rsidRPr="00FD6951" w:rsidRDefault="00F33E97" w:rsidP="00F33E97">
      <w:pPr>
        <w:spacing w:after="0" w:line="240" w:lineRule="auto"/>
        <w:rPr>
          <w:rFonts w:ascii="Arial" w:hAnsi="Arial" w:cs="Arial"/>
          <w:sz w:val="20"/>
          <w:szCs w:val="20"/>
        </w:rPr>
      </w:pPr>
      <w:r w:rsidRPr="00FD6951">
        <w:rPr>
          <w:rFonts w:ascii="Arial" w:hAnsi="Arial" w:cs="Arial"/>
          <w:sz w:val="20"/>
          <w:szCs w:val="20"/>
        </w:rPr>
        <w:t xml:space="preserve">If you do not provide this information, your organisation will be unable to apply for these benefits. </w:t>
      </w:r>
    </w:p>
    <w:p w14:paraId="6C882115" w14:textId="77777777" w:rsidR="00F33E97" w:rsidRPr="00FD6951" w:rsidRDefault="00F33E97" w:rsidP="00F33E97">
      <w:pPr>
        <w:spacing w:after="0" w:line="240" w:lineRule="auto"/>
        <w:rPr>
          <w:rFonts w:ascii="Arial" w:hAnsi="Arial" w:cs="Arial"/>
          <w:sz w:val="20"/>
          <w:szCs w:val="20"/>
        </w:rPr>
      </w:pPr>
    </w:p>
    <w:p w14:paraId="4C23E93B" w14:textId="025CE7C5" w:rsidR="00AE0261" w:rsidRPr="00FD6951" w:rsidRDefault="00F33E97" w:rsidP="00F33E97">
      <w:pPr>
        <w:spacing w:after="0" w:line="240" w:lineRule="auto"/>
        <w:rPr>
          <w:rFonts w:ascii="Arial" w:hAnsi="Arial" w:cs="Arial"/>
          <w:sz w:val="20"/>
          <w:szCs w:val="20"/>
        </w:rPr>
      </w:pPr>
      <w:r w:rsidRPr="00FD6951">
        <w:rPr>
          <w:rFonts w:ascii="Arial" w:hAnsi="Arial" w:cs="Arial"/>
          <w:sz w:val="20"/>
          <w:szCs w:val="20"/>
        </w:rPr>
        <w:t xml:space="preserve">You can get more information about the way in which the Department of Health will manage your personal information, including our privacy policy, at </w:t>
      </w:r>
      <w:hyperlink r:id="rId11" w:history="1">
        <w:r w:rsidRPr="00FD6951">
          <w:rPr>
            <w:rStyle w:val="Hyperlink"/>
            <w:rFonts w:ascii="Arial" w:hAnsi="Arial" w:cs="Arial"/>
            <w:sz w:val="20"/>
            <w:szCs w:val="20"/>
          </w:rPr>
          <w:t>http://www.pbs.gov.au/info/general/privacy-policy</w:t>
        </w:r>
      </w:hyperlink>
      <w:r w:rsidRPr="00FD6951">
        <w:rPr>
          <w:rFonts w:ascii="Arial" w:hAnsi="Arial" w:cs="Arial"/>
          <w:sz w:val="20"/>
          <w:szCs w:val="20"/>
        </w:rPr>
        <w:t>.</w:t>
      </w:r>
    </w:p>
    <w:p w14:paraId="6AF82A3A" w14:textId="77777777" w:rsidR="00DE3103" w:rsidRPr="00FD6951" w:rsidRDefault="00DE3103" w:rsidP="00DE3103">
      <w:pPr>
        <w:spacing w:after="0"/>
        <w:jc w:val="center"/>
        <w:rPr>
          <w:rFonts w:ascii="Arial" w:hAnsi="Arial" w:cs="Arial"/>
          <w:b/>
          <w:sz w:val="20"/>
        </w:rPr>
      </w:pPr>
    </w:p>
    <w:tbl>
      <w:tblPr>
        <w:tblStyle w:val="TableGrid"/>
        <w:tblW w:w="0" w:type="auto"/>
        <w:tblLook w:val="04A0" w:firstRow="1" w:lastRow="0" w:firstColumn="1" w:lastColumn="0" w:noHBand="0" w:noVBand="1"/>
        <w:tblCaption w:val="Important Information"/>
        <w:tblDescription w:val="A complete APPLICATION FORM FOR LIST MANAGEMENT SERVICES (list management application ) together with the required attachments must be submitted to PBS Pricing for each requested list management service. The Procedure Guidance provides further information on the list management process.&#10;&#10;The APPLICATION FORM FOR LIST MANAGEMENT SERVICES (list management application) constitutes an essential component of the Pharmaceutical Benefits Scheme (PBS) Cost Recovery process. &#10;"/>
      </w:tblPr>
      <w:tblGrid>
        <w:gridCol w:w="9628"/>
      </w:tblGrid>
      <w:tr w:rsidR="00DE3103" w:rsidRPr="00FD6951" w14:paraId="493072BC" w14:textId="77777777" w:rsidTr="001B61D6">
        <w:trPr>
          <w:tblHeader/>
        </w:trPr>
        <w:tc>
          <w:tcPr>
            <w:tcW w:w="9628" w:type="dxa"/>
            <w:shd w:val="clear" w:color="auto" w:fill="FBE4D5" w:themeFill="accent2" w:themeFillTint="33"/>
          </w:tcPr>
          <w:p w14:paraId="4D78F31F" w14:textId="77777777" w:rsidR="00DE3103" w:rsidRPr="00FD6951" w:rsidRDefault="00DE3103" w:rsidP="007C5BAB">
            <w:pPr>
              <w:rPr>
                <w:rFonts w:ascii="Arial" w:hAnsi="Arial" w:cs="Arial"/>
                <w:sz w:val="20"/>
              </w:rPr>
            </w:pPr>
          </w:p>
          <w:p w14:paraId="3413D670" w14:textId="61C4AD16" w:rsidR="00DE3103" w:rsidRPr="00FD6951" w:rsidRDefault="00C80493" w:rsidP="007C5BAB">
            <w:pPr>
              <w:rPr>
                <w:rFonts w:ascii="Arial" w:hAnsi="Arial" w:cs="Arial"/>
                <w:sz w:val="20"/>
              </w:rPr>
            </w:pPr>
            <w:r w:rsidRPr="00FD6951">
              <w:rPr>
                <w:rFonts w:ascii="Arial" w:hAnsi="Arial" w:cs="Arial"/>
                <w:sz w:val="20"/>
              </w:rPr>
              <w:t xml:space="preserve">A complete </w:t>
            </w:r>
            <w:r w:rsidR="007D4D4C" w:rsidRPr="00FD6951">
              <w:rPr>
                <w:rFonts w:ascii="Arial" w:hAnsi="Arial" w:cs="Arial"/>
                <w:sz w:val="20"/>
              </w:rPr>
              <w:t>APPLICATION FORM FOR LIST</w:t>
            </w:r>
            <w:r w:rsidRPr="00FD6951">
              <w:rPr>
                <w:rFonts w:ascii="Arial" w:hAnsi="Arial" w:cs="Arial"/>
                <w:sz w:val="20"/>
              </w:rPr>
              <w:t xml:space="preserve"> MANAGEMENT</w:t>
            </w:r>
            <w:r w:rsidR="007D4D4C" w:rsidRPr="00FD6951">
              <w:rPr>
                <w:rFonts w:ascii="Arial" w:hAnsi="Arial" w:cs="Arial"/>
                <w:sz w:val="20"/>
              </w:rPr>
              <w:t xml:space="preserve"> SERVICES</w:t>
            </w:r>
            <w:r w:rsidR="00DE3103" w:rsidRPr="00FD6951">
              <w:rPr>
                <w:rFonts w:ascii="Arial" w:hAnsi="Arial" w:cs="Arial"/>
                <w:sz w:val="20"/>
              </w:rPr>
              <w:t xml:space="preserve"> (</w:t>
            </w:r>
            <w:r w:rsidR="00B42864" w:rsidRPr="00FD6951">
              <w:rPr>
                <w:rFonts w:ascii="Arial" w:hAnsi="Arial" w:cs="Arial"/>
                <w:sz w:val="20"/>
              </w:rPr>
              <w:t>list management application</w:t>
            </w:r>
            <w:r w:rsidR="00154345" w:rsidRPr="00FD6951">
              <w:rPr>
                <w:rStyle w:val="FootnoteReference"/>
                <w:rFonts w:ascii="Arial" w:hAnsi="Arial" w:cs="Arial"/>
                <w:sz w:val="20"/>
              </w:rPr>
              <w:footnoteReference w:id="1"/>
            </w:r>
            <w:r w:rsidR="009F627C" w:rsidRPr="00FD6951">
              <w:rPr>
                <w:rFonts w:ascii="Arial" w:hAnsi="Arial" w:cs="Arial"/>
                <w:sz w:val="20"/>
              </w:rPr>
              <w:t>)</w:t>
            </w:r>
            <w:r w:rsidR="00DE3103" w:rsidRPr="00FD6951">
              <w:rPr>
                <w:rFonts w:ascii="Arial" w:hAnsi="Arial" w:cs="Arial"/>
                <w:sz w:val="20"/>
              </w:rPr>
              <w:t xml:space="preserve"> </w:t>
            </w:r>
            <w:r w:rsidRPr="00FD6951">
              <w:rPr>
                <w:rFonts w:ascii="Arial" w:hAnsi="Arial" w:cs="Arial"/>
                <w:sz w:val="20"/>
              </w:rPr>
              <w:t xml:space="preserve">together with the required attachments must be submitted to </w:t>
            </w:r>
            <w:r w:rsidR="003073E5" w:rsidRPr="00FD6951">
              <w:rPr>
                <w:rFonts w:ascii="Arial" w:hAnsi="Arial" w:cs="Arial"/>
                <w:sz w:val="20"/>
              </w:rPr>
              <w:t xml:space="preserve">PBS </w:t>
            </w:r>
            <w:r w:rsidR="001F6AFD" w:rsidRPr="00FD6951">
              <w:rPr>
                <w:rFonts w:ascii="Arial" w:hAnsi="Arial" w:cs="Arial"/>
                <w:sz w:val="20"/>
              </w:rPr>
              <w:t>Pricing</w:t>
            </w:r>
            <w:r w:rsidR="00005F7F" w:rsidRPr="00FD6951">
              <w:rPr>
                <w:rFonts w:ascii="Arial" w:hAnsi="Arial" w:cs="Arial"/>
                <w:sz w:val="20"/>
              </w:rPr>
              <w:t xml:space="preserve"> </w:t>
            </w:r>
            <w:r w:rsidRPr="00FD6951">
              <w:rPr>
                <w:rFonts w:ascii="Arial" w:hAnsi="Arial" w:cs="Arial"/>
                <w:sz w:val="20"/>
              </w:rPr>
              <w:t>for each req</w:t>
            </w:r>
            <w:r w:rsidR="00E62016" w:rsidRPr="00FD6951">
              <w:rPr>
                <w:rFonts w:ascii="Arial" w:hAnsi="Arial" w:cs="Arial"/>
                <w:sz w:val="20"/>
              </w:rPr>
              <w:t xml:space="preserve">uested list management service, </w:t>
            </w:r>
            <w:r w:rsidR="000875E2" w:rsidRPr="00FD6951">
              <w:rPr>
                <w:rFonts w:ascii="Arial" w:hAnsi="Arial" w:cs="Arial"/>
                <w:sz w:val="20"/>
              </w:rPr>
              <w:t xml:space="preserve">in word format. Please do not submit a scanned or pdf version of the form. </w:t>
            </w:r>
            <w:r w:rsidR="00E64560" w:rsidRPr="00FD6951">
              <w:rPr>
                <w:rFonts w:ascii="Arial" w:hAnsi="Arial" w:cs="Arial"/>
                <w:sz w:val="20"/>
              </w:rPr>
              <w:t>The</w:t>
            </w:r>
            <w:r w:rsidR="00E433D2" w:rsidRPr="00FD6951">
              <w:rPr>
                <w:rFonts w:ascii="Arial" w:hAnsi="Arial" w:cs="Arial"/>
                <w:sz w:val="20"/>
              </w:rPr>
              <w:t xml:space="preserve"> </w:t>
            </w:r>
            <w:hyperlink r:id="rId12" w:history="1">
              <w:r w:rsidR="00E433D2" w:rsidRPr="00FD6951">
                <w:rPr>
                  <w:rStyle w:val="Hyperlink"/>
                  <w:rFonts w:ascii="Arial" w:hAnsi="Arial" w:cs="Arial"/>
                  <w:sz w:val="20"/>
                  <w:szCs w:val="20"/>
                </w:rPr>
                <w:t>Procedure Guidance</w:t>
              </w:r>
            </w:hyperlink>
            <w:r w:rsidR="00E64560" w:rsidRPr="00FD6951">
              <w:rPr>
                <w:rFonts w:ascii="Arial" w:hAnsi="Arial" w:cs="Arial"/>
                <w:sz w:val="20"/>
                <w:szCs w:val="20"/>
              </w:rPr>
              <w:t xml:space="preserve"> provides</w:t>
            </w:r>
            <w:r w:rsidR="00E64560" w:rsidRPr="00FD6951">
              <w:rPr>
                <w:rFonts w:ascii="Arial" w:hAnsi="Arial" w:cs="Arial"/>
                <w:sz w:val="20"/>
              </w:rPr>
              <w:t xml:space="preserve"> further information on the</w:t>
            </w:r>
            <w:r w:rsidR="00F93957" w:rsidRPr="00FD6951">
              <w:rPr>
                <w:rFonts w:ascii="Arial" w:hAnsi="Arial" w:cs="Arial"/>
                <w:sz w:val="20"/>
              </w:rPr>
              <w:t xml:space="preserve"> </w:t>
            </w:r>
            <w:r w:rsidRPr="00FD6951">
              <w:rPr>
                <w:rFonts w:ascii="Arial" w:hAnsi="Arial" w:cs="Arial"/>
                <w:sz w:val="20"/>
              </w:rPr>
              <w:t xml:space="preserve">list management </w:t>
            </w:r>
            <w:r w:rsidR="00E64560" w:rsidRPr="00FD6951">
              <w:rPr>
                <w:rFonts w:ascii="Arial" w:hAnsi="Arial" w:cs="Arial"/>
                <w:sz w:val="20"/>
              </w:rPr>
              <w:t>process.</w:t>
            </w:r>
          </w:p>
          <w:p w14:paraId="781648EC" w14:textId="77777777" w:rsidR="00DE3103" w:rsidRPr="00FD6951" w:rsidRDefault="00DE3103" w:rsidP="007C5BAB">
            <w:pPr>
              <w:rPr>
                <w:rFonts w:ascii="Arial" w:hAnsi="Arial" w:cs="Arial"/>
                <w:sz w:val="20"/>
              </w:rPr>
            </w:pPr>
          </w:p>
          <w:p w14:paraId="7E67C63C" w14:textId="3345E66F" w:rsidR="00DE3103" w:rsidRPr="00FD6951" w:rsidRDefault="00DE3103" w:rsidP="007C5BAB">
            <w:pPr>
              <w:rPr>
                <w:rFonts w:ascii="Arial" w:hAnsi="Arial" w:cs="Arial"/>
                <w:sz w:val="20"/>
              </w:rPr>
            </w:pPr>
            <w:r w:rsidRPr="00FD6951">
              <w:rPr>
                <w:rFonts w:ascii="Arial" w:hAnsi="Arial" w:cs="Arial"/>
                <w:sz w:val="20"/>
              </w:rPr>
              <w:t xml:space="preserve">The </w:t>
            </w:r>
            <w:r w:rsidR="007D4D4C" w:rsidRPr="00FD6951">
              <w:rPr>
                <w:rFonts w:ascii="Arial" w:hAnsi="Arial" w:cs="Arial"/>
                <w:sz w:val="20"/>
              </w:rPr>
              <w:t xml:space="preserve">APPLICATION FORM FOR </w:t>
            </w:r>
            <w:r w:rsidR="00C80493" w:rsidRPr="00FD6951">
              <w:rPr>
                <w:rFonts w:ascii="Arial" w:hAnsi="Arial" w:cs="Arial"/>
                <w:sz w:val="20"/>
              </w:rPr>
              <w:t>LIST MANAGEMENT</w:t>
            </w:r>
            <w:r w:rsidR="007D4D4C" w:rsidRPr="00FD6951">
              <w:rPr>
                <w:rFonts w:ascii="Arial" w:hAnsi="Arial" w:cs="Arial"/>
                <w:sz w:val="20"/>
              </w:rPr>
              <w:t xml:space="preserve"> SERVICES</w:t>
            </w:r>
            <w:r w:rsidR="00C80493" w:rsidRPr="00FD6951">
              <w:rPr>
                <w:rFonts w:ascii="Arial" w:hAnsi="Arial" w:cs="Arial"/>
                <w:sz w:val="20"/>
              </w:rPr>
              <w:t xml:space="preserve"> </w:t>
            </w:r>
            <w:r w:rsidRPr="00FD6951">
              <w:rPr>
                <w:rFonts w:ascii="Arial" w:hAnsi="Arial" w:cs="Arial"/>
                <w:sz w:val="20"/>
              </w:rPr>
              <w:t>(</w:t>
            </w:r>
            <w:r w:rsidR="00B42864" w:rsidRPr="00FD6951">
              <w:rPr>
                <w:rFonts w:ascii="Arial" w:hAnsi="Arial" w:cs="Arial"/>
                <w:sz w:val="20"/>
              </w:rPr>
              <w:t>list management application</w:t>
            </w:r>
            <w:r w:rsidRPr="00FD6951">
              <w:rPr>
                <w:rFonts w:ascii="Arial" w:hAnsi="Arial" w:cs="Arial"/>
                <w:sz w:val="20"/>
              </w:rPr>
              <w:t>) constitutes an essential component of the Pharmaceutical Benefits Scheme (PBS) Cost Recovery process</w:t>
            </w:r>
            <w:r w:rsidR="00C80493" w:rsidRPr="00FD6951">
              <w:rPr>
                <w:rFonts w:ascii="Arial" w:hAnsi="Arial" w:cs="Arial"/>
                <w:sz w:val="20"/>
              </w:rPr>
              <w:t>.</w:t>
            </w:r>
            <w:r w:rsidRPr="00FD6951">
              <w:rPr>
                <w:rFonts w:ascii="Arial" w:hAnsi="Arial" w:cs="Arial"/>
                <w:sz w:val="20"/>
              </w:rPr>
              <w:t xml:space="preserve"> </w:t>
            </w:r>
          </w:p>
          <w:p w14:paraId="6E2CD691" w14:textId="77777777" w:rsidR="00DE3103" w:rsidRPr="00FD6951" w:rsidRDefault="00DE3103" w:rsidP="007C5BAB">
            <w:pPr>
              <w:rPr>
                <w:rFonts w:ascii="Arial" w:hAnsi="Arial" w:cs="Arial"/>
                <w:b/>
                <w:sz w:val="20"/>
              </w:rPr>
            </w:pPr>
          </w:p>
        </w:tc>
      </w:tr>
    </w:tbl>
    <w:p w14:paraId="62AE6C17" w14:textId="77777777" w:rsidR="00DE3103" w:rsidRPr="00FD6951" w:rsidRDefault="00DE3103" w:rsidP="00DE3103">
      <w:pPr>
        <w:rPr>
          <w:rFonts w:ascii="Arial" w:hAnsi="Arial" w:cs="Arial"/>
          <w:b/>
          <w:sz w:val="20"/>
        </w:rPr>
      </w:pPr>
    </w:p>
    <w:p w14:paraId="5875875E" w14:textId="6628B28F" w:rsidR="00DE3103" w:rsidRPr="00FD6951" w:rsidRDefault="00DE3103" w:rsidP="00DC7A83">
      <w:pPr>
        <w:pStyle w:val="Heading2"/>
        <w:spacing w:after="240"/>
        <w:rPr>
          <w:rFonts w:ascii="Arial" w:hAnsi="Arial" w:cs="Arial"/>
          <w:b/>
          <w:color w:val="auto"/>
          <w:sz w:val="20"/>
          <w:szCs w:val="20"/>
        </w:rPr>
      </w:pPr>
      <w:r w:rsidRPr="00FD6951">
        <w:rPr>
          <w:rFonts w:ascii="Arial" w:hAnsi="Arial" w:cs="Arial"/>
          <w:b/>
          <w:color w:val="auto"/>
          <w:sz w:val="20"/>
          <w:szCs w:val="20"/>
        </w:rPr>
        <w:t xml:space="preserve">Before completing the </w:t>
      </w:r>
      <w:r w:rsidR="00C80493" w:rsidRPr="00FD6951">
        <w:rPr>
          <w:rFonts w:ascii="Arial" w:hAnsi="Arial" w:cs="Arial"/>
          <w:b/>
          <w:color w:val="auto"/>
          <w:sz w:val="20"/>
          <w:szCs w:val="20"/>
        </w:rPr>
        <w:t xml:space="preserve">List Management Application </w:t>
      </w:r>
      <w:r w:rsidRPr="00FD6951">
        <w:rPr>
          <w:rFonts w:ascii="Arial" w:hAnsi="Arial" w:cs="Arial"/>
          <w:b/>
          <w:color w:val="auto"/>
          <w:sz w:val="20"/>
          <w:szCs w:val="20"/>
        </w:rPr>
        <w:t>Form (</w:t>
      </w:r>
      <w:r w:rsidR="00B42864" w:rsidRPr="00FD6951">
        <w:rPr>
          <w:rFonts w:ascii="Arial" w:hAnsi="Arial" w:cs="Arial"/>
          <w:b/>
          <w:color w:val="auto"/>
          <w:sz w:val="20"/>
          <w:szCs w:val="20"/>
        </w:rPr>
        <w:t>list management application</w:t>
      </w:r>
      <w:r w:rsidRPr="00FD6951">
        <w:rPr>
          <w:rFonts w:ascii="Arial" w:hAnsi="Arial" w:cs="Arial"/>
          <w:b/>
          <w:color w:val="auto"/>
          <w:sz w:val="20"/>
          <w:szCs w:val="20"/>
        </w:rPr>
        <w:t>) and nominating the fee payment category:</w:t>
      </w:r>
    </w:p>
    <w:p w14:paraId="57CE8258" w14:textId="7EFB80D2" w:rsidR="00DE3103" w:rsidRPr="00FD6951" w:rsidRDefault="00A1026C" w:rsidP="00466981">
      <w:pPr>
        <w:rPr>
          <w:rFonts w:ascii="Arial" w:hAnsi="Arial" w:cs="Arial"/>
          <w:sz w:val="20"/>
        </w:rPr>
      </w:pPr>
      <w:r w:rsidRPr="00FD6951">
        <w:rPr>
          <w:rFonts w:ascii="Arial" w:hAnsi="Arial" w:cs="Arial"/>
          <w:sz w:val="20"/>
        </w:rPr>
        <w:t xml:space="preserve">List management services are the services described in </w:t>
      </w:r>
      <w:r w:rsidR="0017222F" w:rsidRPr="00FD6951">
        <w:rPr>
          <w:rFonts w:ascii="Arial" w:hAnsi="Arial" w:cs="Arial"/>
          <w:sz w:val="20"/>
        </w:rPr>
        <w:t xml:space="preserve">section 56 </w:t>
      </w:r>
      <w:r w:rsidRPr="00FD6951">
        <w:rPr>
          <w:rFonts w:ascii="Arial" w:hAnsi="Arial" w:cs="Arial"/>
          <w:sz w:val="20"/>
        </w:rPr>
        <w:t xml:space="preserve">of the </w:t>
      </w:r>
      <w:r w:rsidRPr="00FD6951">
        <w:rPr>
          <w:rFonts w:ascii="Arial" w:hAnsi="Arial" w:cs="Arial"/>
          <w:i/>
          <w:sz w:val="20"/>
        </w:rPr>
        <w:t>National Health (Pharmaceutical and Vaccines – Cost Recovery) Regulations 20</w:t>
      </w:r>
      <w:r w:rsidR="004F5AC1" w:rsidRPr="00FD6951">
        <w:rPr>
          <w:rFonts w:ascii="Arial" w:hAnsi="Arial" w:cs="Arial"/>
          <w:i/>
          <w:sz w:val="20"/>
        </w:rPr>
        <w:t>22</w:t>
      </w:r>
      <w:r w:rsidRPr="00FD6951">
        <w:rPr>
          <w:rFonts w:ascii="Arial" w:hAnsi="Arial" w:cs="Arial"/>
          <w:i/>
          <w:sz w:val="20"/>
        </w:rPr>
        <w:t xml:space="preserve"> </w:t>
      </w:r>
      <w:r w:rsidRPr="00FD6951">
        <w:rPr>
          <w:rFonts w:ascii="Arial" w:hAnsi="Arial" w:cs="Arial"/>
          <w:sz w:val="20"/>
        </w:rPr>
        <w:t xml:space="preserve">(the Regulations). </w:t>
      </w:r>
      <w:r w:rsidR="009E7485" w:rsidRPr="00FD6951">
        <w:rPr>
          <w:rFonts w:ascii="Arial" w:hAnsi="Arial" w:cs="Arial"/>
          <w:sz w:val="20"/>
        </w:rPr>
        <w:t xml:space="preserve">It is recommended that applicants familiarise themselves with the </w:t>
      </w:r>
      <w:r w:rsidRPr="00FD6951">
        <w:rPr>
          <w:rFonts w:ascii="Arial" w:hAnsi="Arial" w:cs="Arial"/>
          <w:sz w:val="20"/>
        </w:rPr>
        <w:t>Regulations</w:t>
      </w:r>
      <w:r w:rsidR="009E7485" w:rsidRPr="00FD6951">
        <w:rPr>
          <w:rFonts w:ascii="Arial" w:hAnsi="Arial" w:cs="Arial"/>
          <w:sz w:val="20"/>
        </w:rPr>
        <w:t xml:space="preserve"> and the </w:t>
      </w:r>
      <w:r w:rsidR="00817529" w:rsidRPr="00FD6951">
        <w:rPr>
          <w:rFonts w:ascii="Arial" w:hAnsi="Arial" w:cs="Arial"/>
          <w:sz w:val="20"/>
        </w:rPr>
        <w:t xml:space="preserve">PBS </w:t>
      </w:r>
      <w:r w:rsidR="009E7485" w:rsidRPr="00FD6951">
        <w:rPr>
          <w:rFonts w:ascii="Arial" w:hAnsi="Arial" w:cs="Arial"/>
          <w:sz w:val="20"/>
        </w:rPr>
        <w:t>Cost Recovery Administrative Guidelines.</w:t>
      </w:r>
      <w:r w:rsidR="009E7485" w:rsidRPr="00FD6951">
        <w:rPr>
          <w:rFonts w:ascii="Arial" w:hAnsi="Arial" w:cs="Arial"/>
          <w:i/>
          <w:sz w:val="20"/>
        </w:rPr>
        <w:t xml:space="preserve"> </w:t>
      </w:r>
      <w:r w:rsidR="009E7485" w:rsidRPr="00FD6951">
        <w:rPr>
          <w:rFonts w:ascii="Arial" w:hAnsi="Arial" w:cs="Arial"/>
          <w:sz w:val="20"/>
        </w:rPr>
        <w:t>These Regulations and guidelines include important information about the PBS Cost Recovery framework and applicable fees for service.</w:t>
      </w:r>
      <w:r w:rsidR="009E7485" w:rsidRPr="00FD6951">
        <w:rPr>
          <w:rFonts w:ascii="Arial" w:hAnsi="Arial" w:cs="Arial"/>
          <w:b/>
          <w:sz w:val="20"/>
        </w:rPr>
        <w:t xml:space="preserve"> </w:t>
      </w:r>
    </w:p>
    <w:p w14:paraId="286B5C76" w14:textId="008FFEFA" w:rsidR="00DE3103" w:rsidRPr="00FD6951" w:rsidRDefault="00DE3103" w:rsidP="00DC7A83">
      <w:pPr>
        <w:pStyle w:val="Heading2"/>
        <w:spacing w:after="240"/>
        <w:rPr>
          <w:rFonts w:ascii="Arial" w:hAnsi="Arial" w:cs="Arial"/>
          <w:b/>
          <w:color w:val="auto"/>
          <w:sz w:val="20"/>
          <w:szCs w:val="20"/>
        </w:rPr>
      </w:pPr>
      <w:r w:rsidRPr="00FD6951">
        <w:rPr>
          <w:rFonts w:ascii="Arial" w:hAnsi="Arial" w:cs="Arial"/>
          <w:b/>
          <w:color w:val="auto"/>
          <w:sz w:val="20"/>
          <w:szCs w:val="20"/>
        </w:rPr>
        <w:t xml:space="preserve">Completing the </w:t>
      </w:r>
      <w:r w:rsidR="00C80493" w:rsidRPr="00FD6951">
        <w:rPr>
          <w:rFonts w:ascii="Arial" w:hAnsi="Arial" w:cs="Arial"/>
          <w:b/>
          <w:color w:val="auto"/>
          <w:sz w:val="20"/>
          <w:szCs w:val="20"/>
        </w:rPr>
        <w:t>List Management Application Form</w:t>
      </w:r>
      <w:r w:rsidRPr="00FD6951">
        <w:rPr>
          <w:rFonts w:ascii="Arial" w:hAnsi="Arial" w:cs="Arial"/>
          <w:b/>
          <w:color w:val="auto"/>
          <w:sz w:val="20"/>
          <w:szCs w:val="20"/>
        </w:rPr>
        <w:t xml:space="preserve"> (</w:t>
      </w:r>
      <w:r w:rsidR="00B42864" w:rsidRPr="00FD6951">
        <w:rPr>
          <w:rFonts w:ascii="Arial" w:hAnsi="Arial" w:cs="Arial"/>
          <w:b/>
          <w:color w:val="auto"/>
          <w:sz w:val="20"/>
          <w:szCs w:val="20"/>
        </w:rPr>
        <w:t>list management application)</w:t>
      </w:r>
      <w:r w:rsidRPr="00FD6951">
        <w:rPr>
          <w:rFonts w:ascii="Arial" w:hAnsi="Arial" w:cs="Arial"/>
          <w:b/>
          <w:color w:val="auto"/>
          <w:sz w:val="20"/>
          <w:szCs w:val="20"/>
        </w:rPr>
        <w:t>:</w:t>
      </w:r>
    </w:p>
    <w:p w14:paraId="39C6E353" w14:textId="32DB5255" w:rsidR="00DE3103" w:rsidRPr="00FD6951" w:rsidRDefault="00DE3103" w:rsidP="00DE3103">
      <w:pPr>
        <w:rPr>
          <w:rFonts w:ascii="Arial" w:hAnsi="Arial" w:cs="Arial"/>
          <w:sz w:val="20"/>
        </w:rPr>
      </w:pPr>
      <w:bookmarkStart w:id="0" w:name="Start"/>
      <w:bookmarkEnd w:id="0"/>
      <w:r w:rsidRPr="00FD6951">
        <w:rPr>
          <w:rFonts w:ascii="Arial" w:hAnsi="Arial" w:cs="Arial"/>
          <w:b/>
          <w:sz w:val="20"/>
        </w:rPr>
        <w:t xml:space="preserve">Within </w:t>
      </w:r>
      <w:r w:rsidR="000B2076" w:rsidRPr="00FD6951">
        <w:rPr>
          <w:rFonts w:ascii="Arial" w:hAnsi="Arial" w:cs="Arial"/>
          <w:b/>
          <w:sz w:val="20"/>
        </w:rPr>
        <w:t>15</w:t>
      </w:r>
      <w:r w:rsidR="00335103" w:rsidRPr="00FD6951">
        <w:rPr>
          <w:rFonts w:ascii="Arial" w:hAnsi="Arial" w:cs="Arial"/>
          <w:b/>
          <w:sz w:val="20"/>
        </w:rPr>
        <w:t xml:space="preserve"> business </w:t>
      </w:r>
      <w:r w:rsidRPr="00FD6951">
        <w:rPr>
          <w:rFonts w:ascii="Arial" w:hAnsi="Arial" w:cs="Arial"/>
          <w:b/>
          <w:sz w:val="20"/>
        </w:rPr>
        <w:t>days</w:t>
      </w:r>
      <w:r w:rsidRPr="00FD6951">
        <w:rPr>
          <w:rFonts w:ascii="Arial" w:hAnsi="Arial" w:cs="Arial"/>
          <w:sz w:val="20"/>
        </w:rPr>
        <w:t xml:space="preserve"> after receipt of</w:t>
      </w:r>
      <w:r w:rsidR="00C80493" w:rsidRPr="00FD6951">
        <w:rPr>
          <w:rFonts w:ascii="Arial" w:hAnsi="Arial" w:cs="Arial"/>
          <w:sz w:val="20"/>
        </w:rPr>
        <w:t xml:space="preserve"> a completed list management application</w:t>
      </w:r>
      <w:r w:rsidRPr="00FD6951">
        <w:rPr>
          <w:rFonts w:ascii="Arial" w:hAnsi="Arial" w:cs="Arial"/>
          <w:sz w:val="20"/>
        </w:rPr>
        <w:t>, the Department will provide written notification to the applicant (</w:t>
      </w:r>
      <w:r w:rsidR="00E433D2" w:rsidRPr="00FD6951">
        <w:rPr>
          <w:rFonts w:ascii="Arial" w:hAnsi="Arial" w:cs="Arial"/>
          <w:sz w:val="20"/>
        </w:rPr>
        <w:t>authorised representative</w:t>
      </w:r>
      <w:r w:rsidRPr="00FD6951">
        <w:rPr>
          <w:rFonts w:ascii="Arial" w:hAnsi="Arial" w:cs="Arial"/>
          <w:sz w:val="20"/>
        </w:rPr>
        <w:t xml:space="preserve">) acknowledging receipt and the fee payable for </w:t>
      </w:r>
      <w:r w:rsidR="00BF6433" w:rsidRPr="00FD6951">
        <w:rPr>
          <w:rFonts w:ascii="Arial" w:hAnsi="Arial" w:cs="Arial"/>
          <w:sz w:val="20"/>
        </w:rPr>
        <w:t xml:space="preserve">list management </w:t>
      </w:r>
      <w:r w:rsidRPr="00FD6951">
        <w:rPr>
          <w:rFonts w:ascii="Arial" w:hAnsi="Arial" w:cs="Arial"/>
          <w:sz w:val="20"/>
        </w:rPr>
        <w:t>services.</w:t>
      </w:r>
    </w:p>
    <w:p w14:paraId="1E0BB36F" w14:textId="117EE262" w:rsidR="00DE3103" w:rsidRPr="00FD6951" w:rsidRDefault="00DE3103" w:rsidP="00DE3103">
      <w:pPr>
        <w:rPr>
          <w:rFonts w:ascii="Arial" w:hAnsi="Arial" w:cs="Arial"/>
          <w:iCs/>
          <w:sz w:val="20"/>
        </w:rPr>
      </w:pPr>
      <w:r w:rsidRPr="00FD6951">
        <w:rPr>
          <w:rFonts w:ascii="Arial" w:hAnsi="Arial" w:cs="Arial"/>
          <w:iCs/>
          <w:sz w:val="20"/>
        </w:rPr>
        <w:lastRenderedPageBreak/>
        <w:t xml:space="preserve">If intending to apply for a fee exemption or a fee waiver, the applicant is required to nominate the fee category that would apply in the absence of the exemption or waiver. Circumstances in which fee exemptions or fee waivers may apply are described in </w:t>
      </w:r>
      <w:r w:rsidR="0017222F" w:rsidRPr="00FD6951">
        <w:rPr>
          <w:rFonts w:ascii="Arial" w:hAnsi="Arial" w:cs="Arial"/>
          <w:iCs/>
          <w:sz w:val="20"/>
        </w:rPr>
        <w:t xml:space="preserve">Part 7 of </w:t>
      </w:r>
      <w:r w:rsidRPr="00FD6951">
        <w:rPr>
          <w:rFonts w:ascii="Arial" w:hAnsi="Arial" w:cs="Arial"/>
          <w:iCs/>
          <w:sz w:val="20"/>
        </w:rPr>
        <w:t xml:space="preserve">the Regulations. </w:t>
      </w:r>
    </w:p>
    <w:p w14:paraId="41EF595A" w14:textId="1B2A60EE" w:rsidR="00DE3103" w:rsidRPr="00FD6951" w:rsidRDefault="00DE3103" w:rsidP="00DE3103">
      <w:pPr>
        <w:rPr>
          <w:rFonts w:ascii="Arial" w:hAnsi="Arial" w:cs="Arial"/>
          <w:bCs/>
          <w:sz w:val="20"/>
        </w:rPr>
      </w:pPr>
      <w:r w:rsidRPr="00FD6951">
        <w:rPr>
          <w:rFonts w:ascii="Arial" w:hAnsi="Arial" w:cs="Arial"/>
          <w:bCs/>
          <w:sz w:val="20"/>
        </w:rPr>
        <w:t>An applicant may withdraw a</w:t>
      </w:r>
      <w:r w:rsidR="00F93957" w:rsidRPr="00FD6951">
        <w:rPr>
          <w:rFonts w:ascii="Arial" w:hAnsi="Arial" w:cs="Arial"/>
          <w:bCs/>
          <w:sz w:val="20"/>
        </w:rPr>
        <w:t xml:space="preserve"> </w:t>
      </w:r>
      <w:r w:rsidR="00693A7D" w:rsidRPr="00FD6951">
        <w:rPr>
          <w:rFonts w:ascii="Arial" w:hAnsi="Arial" w:cs="Arial"/>
          <w:bCs/>
          <w:sz w:val="20"/>
        </w:rPr>
        <w:t xml:space="preserve">list management application </w:t>
      </w:r>
      <w:r w:rsidRPr="00FD6951">
        <w:rPr>
          <w:rFonts w:ascii="Arial" w:hAnsi="Arial" w:cs="Arial"/>
          <w:bCs/>
          <w:sz w:val="20"/>
        </w:rPr>
        <w:t xml:space="preserve">at any time. If withdrawn </w:t>
      </w:r>
      <w:r w:rsidRPr="00FD6951">
        <w:rPr>
          <w:rFonts w:ascii="Arial" w:hAnsi="Arial" w:cs="Arial"/>
          <w:b/>
          <w:bCs/>
          <w:sz w:val="20"/>
        </w:rPr>
        <w:t xml:space="preserve">within </w:t>
      </w:r>
      <w:r w:rsidR="00335103" w:rsidRPr="00FD6951">
        <w:rPr>
          <w:rFonts w:ascii="Arial" w:hAnsi="Arial" w:cs="Arial"/>
          <w:b/>
          <w:bCs/>
          <w:sz w:val="20"/>
        </w:rPr>
        <w:t xml:space="preserve">10 business </w:t>
      </w:r>
      <w:r w:rsidRPr="00FD6951">
        <w:rPr>
          <w:rFonts w:ascii="Arial" w:hAnsi="Arial" w:cs="Arial"/>
          <w:b/>
          <w:bCs/>
          <w:sz w:val="20"/>
        </w:rPr>
        <w:t>days</w:t>
      </w:r>
      <w:r w:rsidRPr="00FD6951">
        <w:rPr>
          <w:rFonts w:ascii="Arial" w:hAnsi="Arial" w:cs="Arial"/>
          <w:bCs/>
          <w:sz w:val="20"/>
        </w:rPr>
        <w:t xml:space="preserve"> after notification of the fee payable</w:t>
      </w:r>
      <w:r w:rsidR="00F422B0" w:rsidRPr="00FD6951">
        <w:rPr>
          <w:rFonts w:ascii="Arial" w:hAnsi="Arial" w:cs="Arial"/>
          <w:bCs/>
          <w:sz w:val="20"/>
        </w:rPr>
        <w:t xml:space="preserve"> is given</w:t>
      </w:r>
      <w:r w:rsidRPr="00FD6951">
        <w:rPr>
          <w:rFonts w:ascii="Arial" w:hAnsi="Arial" w:cs="Arial"/>
          <w:bCs/>
          <w:sz w:val="20"/>
        </w:rPr>
        <w:t>, the applicant is entitled to a full refund of any fees paid</w:t>
      </w:r>
      <w:r w:rsidR="00BF6433" w:rsidRPr="00FD6951">
        <w:rPr>
          <w:rFonts w:ascii="Arial" w:hAnsi="Arial" w:cs="Arial"/>
          <w:bCs/>
          <w:sz w:val="20"/>
        </w:rPr>
        <w:t>.</w:t>
      </w:r>
      <w:r w:rsidRPr="00FD6951">
        <w:rPr>
          <w:rFonts w:ascii="Arial" w:hAnsi="Arial" w:cs="Arial"/>
          <w:bCs/>
          <w:sz w:val="20"/>
        </w:rPr>
        <w:t xml:space="preserve"> If the submission is withdrawn </w:t>
      </w:r>
      <w:r w:rsidRPr="00FD6951">
        <w:rPr>
          <w:rFonts w:ascii="Arial" w:hAnsi="Arial" w:cs="Arial"/>
          <w:b/>
          <w:bCs/>
          <w:sz w:val="20"/>
        </w:rPr>
        <w:t xml:space="preserve">after </w:t>
      </w:r>
      <w:r w:rsidR="00335103" w:rsidRPr="00FD6951">
        <w:rPr>
          <w:rFonts w:ascii="Arial" w:hAnsi="Arial" w:cs="Arial"/>
          <w:b/>
          <w:bCs/>
          <w:sz w:val="20"/>
        </w:rPr>
        <w:t xml:space="preserve">10 business </w:t>
      </w:r>
      <w:r w:rsidRPr="00FD6951">
        <w:rPr>
          <w:rFonts w:ascii="Arial" w:hAnsi="Arial" w:cs="Arial"/>
          <w:b/>
          <w:bCs/>
          <w:sz w:val="20"/>
        </w:rPr>
        <w:t>days</w:t>
      </w:r>
      <w:r w:rsidRPr="00FD6951">
        <w:rPr>
          <w:rFonts w:ascii="Arial" w:hAnsi="Arial" w:cs="Arial"/>
          <w:bCs/>
          <w:sz w:val="20"/>
        </w:rPr>
        <w:t xml:space="preserve"> have passed, the fee remains payable and will be subject to Commonwealth Government debt recovery processes should it remain unpaid after the due date. </w:t>
      </w:r>
    </w:p>
    <w:p w14:paraId="10B479EA" w14:textId="77777777" w:rsidR="00631AFA" w:rsidRPr="00FD6951" w:rsidRDefault="00631AFA" w:rsidP="00751B9A">
      <w:pPr>
        <w:spacing w:after="0" w:line="240" w:lineRule="auto"/>
        <w:jc w:val="center"/>
        <w:rPr>
          <w:rFonts w:asciiTheme="minorHAnsi" w:hAnsiTheme="minorHAnsi" w:cstheme="minorHAnsi"/>
          <w:b/>
          <w:sz w:val="22"/>
          <w:szCs w:val="22"/>
        </w:rPr>
      </w:pPr>
    </w:p>
    <w:p w14:paraId="0A3D4C20" w14:textId="77777777" w:rsidR="00BF6433" w:rsidRPr="00FD6951" w:rsidRDefault="00BF6433" w:rsidP="00751B9A">
      <w:pPr>
        <w:spacing w:after="0" w:line="240" w:lineRule="auto"/>
        <w:jc w:val="center"/>
        <w:rPr>
          <w:rFonts w:asciiTheme="minorHAnsi" w:hAnsiTheme="minorHAnsi" w:cstheme="minorHAnsi"/>
          <w:b/>
          <w:sz w:val="22"/>
          <w:szCs w:val="22"/>
        </w:rPr>
      </w:pPr>
    </w:p>
    <w:p w14:paraId="59E561B1" w14:textId="77777777" w:rsidR="00BF6433" w:rsidRPr="00FD6951" w:rsidRDefault="00BF6433">
      <w:pPr>
        <w:rPr>
          <w:rFonts w:asciiTheme="minorHAnsi" w:hAnsiTheme="minorHAnsi" w:cstheme="minorHAnsi"/>
          <w:b/>
          <w:sz w:val="22"/>
          <w:szCs w:val="22"/>
        </w:rPr>
      </w:pPr>
      <w:r w:rsidRPr="00FD6951">
        <w:rPr>
          <w:rFonts w:asciiTheme="minorHAnsi" w:hAnsiTheme="minorHAnsi" w:cstheme="minorHAnsi"/>
          <w:b/>
          <w:sz w:val="22"/>
          <w:szCs w:val="22"/>
        </w:rPr>
        <w:br w:type="page"/>
      </w:r>
    </w:p>
    <w:p w14:paraId="5C688CF5" w14:textId="1981E8A8" w:rsidR="00751B9A" w:rsidRPr="00FD6951" w:rsidRDefault="005D5CBD" w:rsidP="00751B9A">
      <w:pPr>
        <w:spacing w:after="0" w:line="240" w:lineRule="auto"/>
        <w:jc w:val="center"/>
        <w:rPr>
          <w:rFonts w:asciiTheme="minorHAnsi" w:hAnsiTheme="minorHAnsi" w:cstheme="minorHAnsi"/>
          <w:b/>
          <w:sz w:val="22"/>
          <w:szCs w:val="22"/>
        </w:rPr>
      </w:pPr>
      <w:r w:rsidRPr="00FD6951">
        <w:rPr>
          <w:rFonts w:asciiTheme="minorHAnsi" w:hAnsiTheme="minorHAnsi" w:cstheme="minorHAnsi"/>
          <w:b/>
          <w:sz w:val="22"/>
          <w:szCs w:val="22"/>
        </w:rPr>
        <w:lastRenderedPageBreak/>
        <w:t>Pricing and PBS Policy Branch</w:t>
      </w:r>
    </w:p>
    <w:p w14:paraId="31F48C3D" w14:textId="77777777" w:rsidR="00751B9A" w:rsidRPr="00FD6951" w:rsidRDefault="00751B9A" w:rsidP="00751B9A">
      <w:pPr>
        <w:spacing w:after="0" w:line="240" w:lineRule="auto"/>
        <w:jc w:val="center"/>
        <w:rPr>
          <w:rFonts w:asciiTheme="minorHAnsi" w:hAnsiTheme="minorHAnsi" w:cstheme="minorHAnsi"/>
          <w:b/>
          <w:sz w:val="22"/>
          <w:szCs w:val="22"/>
        </w:rPr>
      </w:pPr>
      <w:r w:rsidRPr="00FD6951">
        <w:rPr>
          <w:rFonts w:asciiTheme="minorHAnsi" w:hAnsiTheme="minorHAnsi" w:cstheme="minorHAnsi"/>
          <w:b/>
          <w:sz w:val="22"/>
          <w:szCs w:val="22"/>
        </w:rPr>
        <w:t>Department of Health</w:t>
      </w:r>
    </w:p>
    <w:p w14:paraId="0DB4D5F5" w14:textId="77777777" w:rsidR="00751B9A" w:rsidRPr="00FD6951" w:rsidRDefault="00751B9A" w:rsidP="00751B9A">
      <w:pPr>
        <w:jc w:val="center"/>
        <w:rPr>
          <w:rFonts w:asciiTheme="minorHAnsi" w:hAnsiTheme="minorHAnsi" w:cstheme="minorHAnsi"/>
          <w:b/>
          <w:sz w:val="22"/>
          <w:szCs w:val="22"/>
        </w:rPr>
      </w:pPr>
      <w:r w:rsidRPr="00FD6951">
        <w:rPr>
          <w:rFonts w:asciiTheme="minorHAnsi" w:hAnsiTheme="minorHAnsi" w:cstheme="minorHAnsi"/>
          <w:b/>
          <w:sz w:val="22"/>
          <w:szCs w:val="22"/>
        </w:rPr>
        <w:t>GPO Box 9848, Canberra ACT 2601</w:t>
      </w:r>
    </w:p>
    <w:p w14:paraId="2C57CBA7" w14:textId="3D6F3B31" w:rsidR="00476E5A" w:rsidRPr="00FD6951" w:rsidRDefault="00B54CA2" w:rsidP="00DC7A83">
      <w:pPr>
        <w:pStyle w:val="Heading1"/>
        <w:spacing w:after="240"/>
        <w:rPr>
          <w:rFonts w:asciiTheme="minorHAnsi" w:hAnsiTheme="minorHAnsi" w:cstheme="minorHAnsi"/>
          <w:b/>
          <w:color w:val="auto"/>
          <w:sz w:val="36"/>
          <w:szCs w:val="36"/>
        </w:rPr>
      </w:pPr>
      <w:r w:rsidRPr="00FD6951">
        <w:rPr>
          <w:rFonts w:asciiTheme="minorHAnsi" w:hAnsiTheme="minorHAnsi" w:cstheme="minorHAnsi"/>
          <w:b/>
          <w:color w:val="auto"/>
          <w:sz w:val="36"/>
          <w:szCs w:val="36"/>
        </w:rPr>
        <w:t>List management service – fee category nomination</w:t>
      </w:r>
    </w:p>
    <w:tbl>
      <w:tblPr>
        <w:tblStyle w:val="TableGrid"/>
        <w:tblW w:w="0" w:type="auto"/>
        <w:tblInd w:w="-142" w:type="dxa"/>
        <w:tblLook w:val="04A0" w:firstRow="1" w:lastRow="0" w:firstColumn="1" w:lastColumn="0" w:noHBand="0" w:noVBand="1"/>
        <w:tblCaption w:val="Submission details"/>
        <w:tblDescription w:val="Captures information about the medicine/vaccine and submission type and requirements"/>
      </w:tblPr>
      <w:tblGrid>
        <w:gridCol w:w="3970"/>
        <w:gridCol w:w="1502"/>
        <w:gridCol w:w="4303"/>
      </w:tblGrid>
      <w:tr w:rsidR="00C32753" w:rsidRPr="00FD6951" w14:paraId="45AD1498" w14:textId="77777777" w:rsidTr="001B61D6">
        <w:trPr>
          <w:tblHeader/>
        </w:trPr>
        <w:tc>
          <w:tcPr>
            <w:tcW w:w="3970" w:type="dxa"/>
            <w:tcBorders>
              <w:top w:val="nil"/>
              <w:left w:val="nil"/>
              <w:bottom w:val="nil"/>
              <w:right w:val="single" w:sz="4" w:space="0" w:color="auto"/>
            </w:tcBorders>
          </w:tcPr>
          <w:p w14:paraId="5DCFFC84" w14:textId="77777777" w:rsidR="00C32753" w:rsidRPr="00FD6951" w:rsidRDefault="00C32753" w:rsidP="001F28FD">
            <w:pPr>
              <w:spacing w:before="60" w:after="60"/>
              <w:rPr>
                <w:rFonts w:cstheme="minorHAnsi"/>
                <w:b/>
              </w:rPr>
            </w:pPr>
            <w:r w:rsidRPr="00FD6951">
              <w:rPr>
                <w:rFonts w:cstheme="minorHAnsi"/>
                <w:b/>
              </w:rPr>
              <w:t>Fee category nomination and rationale:</w:t>
            </w:r>
          </w:p>
        </w:tc>
        <w:tc>
          <w:tcPr>
            <w:tcW w:w="1502" w:type="dxa"/>
            <w:tcBorders>
              <w:left w:val="single" w:sz="4" w:space="0" w:color="auto"/>
            </w:tcBorders>
            <w:shd w:val="clear" w:color="auto" w:fill="D9E2F3" w:themeFill="accent5" w:themeFillTint="33"/>
          </w:tcPr>
          <w:p w14:paraId="0F173729" w14:textId="77777777" w:rsidR="00C32753" w:rsidRPr="00FD6951" w:rsidRDefault="00C32753" w:rsidP="001F28FD">
            <w:pPr>
              <w:spacing w:before="60" w:after="60"/>
              <w:rPr>
                <w:rFonts w:cstheme="minorHAnsi"/>
              </w:rPr>
            </w:pPr>
            <w:r w:rsidRPr="00FD6951">
              <w:rPr>
                <w:rFonts w:cstheme="minorHAnsi"/>
              </w:rPr>
              <w:t>Category:</w:t>
            </w:r>
          </w:p>
        </w:tc>
        <w:sdt>
          <w:sdtPr>
            <w:rPr>
              <w:rFonts w:cstheme="minorHAnsi"/>
              <w:color w:val="808080" w:themeColor="background1" w:themeShade="80"/>
            </w:rPr>
            <w:id w:val="-1222446758"/>
            <w:placeholder>
              <w:docPart w:val="72294D3D50664525B4CB4AFB9DDBC297"/>
            </w:placeholder>
            <w:showingPlcHdr/>
            <w:dropDownList>
              <w:listItem w:displayText="Ministerial Discretion not to apply a Statutory Price Reduction request" w:value="Ministerial Discretion not to apply a Statutory Price Reduction request"/>
              <w:listItem w:displayText="Price Increase request" w:value="Price Increase request"/>
              <w:listItem w:displayText="Brand Premium request" w:value="Brand Premium request"/>
              <w:listItem w:displayText="Deed Renewal request" w:value="Deed Renewal request"/>
              <w:listItem w:displayText="Deed Variation request" w:value="Deed Variation request"/>
            </w:dropDownList>
          </w:sdtPr>
          <w:sdtEndPr>
            <w:rPr>
              <w:color w:val="auto"/>
            </w:rPr>
          </w:sdtEndPr>
          <w:sdtContent>
            <w:tc>
              <w:tcPr>
                <w:tcW w:w="4303" w:type="dxa"/>
              </w:tcPr>
              <w:p w14:paraId="08ABE642" w14:textId="77777777" w:rsidR="00C32753" w:rsidRPr="00FD6951" w:rsidRDefault="00C32753" w:rsidP="001F28FD">
                <w:pPr>
                  <w:spacing w:before="60" w:after="60"/>
                  <w:rPr>
                    <w:rFonts w:cstheme="minorHAnsi"/>
                  </w:rPr>
                </w:pPr>
                <w:r w:rsidRPr="00FD6951">
                  <w:rPr>
                    <w:rFonts w:cstheme="minorHAnsi"/>
                    <w:color w:val="808080" w:themeColor="background1" w:themeShade="80"/>
                  </w:rPr>
                  <w:t>Please select</w:t>
                </w:r>
              </w:p>
            </w:tc>
          </w:sdtContent>
        </w:sdt>
      </w:tr>
      <w:tr w:rsidR="00C32753" w:rsidRPr="00FD6951" w14:paraId="605B193E" w14:textId="77777777" w:rsidTr="001F28FD">
        <w:tc>
          <w:tcPr>
            <w:tcW w:w="3970" w:type="dxa"/>
            <w:tcBorders>
              <w:top w:val="nil"/>
              <w:left w:val="nil"/>
              <w:bottom w:val="nil"/>
              <w:right w:val="single" w:sz="4" w:space="0" w:color="auto"/>
            </w:tcBorders>
          </w:tcPr>
          <w:p w14:paraId="1BFBE1EA" w14:textId="77777777" w:rsidR="00C32753" w:rsidRPr="00FD6951" w:rsidRDefault="00C32753" w:rsidP="001F28FD">
            <w:pPr>
              <w:spacing w:before="60" w:after="60"/>
              <w:rPr>
                <w:rFonts w:cstheme="minorHAnsi"/>
                <w:b/>
              </w:rPr>
            </w:pPr>
          </w:p>
        </w:tc>
        <w:tc>
          <w:tcPr>
            <w:tcW w:w="5805" w:type="dxa"/>
            <w:gridSpan w:val="2"/>
            <w:tcBorders>
              <w:left w:val="single" w:sz="4" w:space="0" w:color="auto"/>
            </w:tcBorders>
            <w:shd w:val="clear" w:color="auto" w:fill="auto"/>
          </w:tcPr>
          <w:sdt>
            <w:sdtPr>
              <w:rPr>
                <w:rFonts w:cstheme="minorHAnsi"/>
                <w:color w:val="808080" w:themeColor="background1" w:themeShade="80"/>
              </w:rPr>
              <w:id w:val="2147384671"/>
              <w:placeholder>
                <w:docPart w:val="700E66E102204D9DB7E7421F6C76EAA0"/>
              </w:placeholder>
              <w:showingPlcHdr/>
              <w:text w:multiLine="1"/>
            </w:sdtPr>
            <w:sdtEndPr/>
            <w:sdtContent>
              <w:p w14:paraId="2916878E" w14:textId="77777777" w:rsidR="00C32753" w:rsidRPr="00FD6951" w:rsidRDefault="00C32753" w:rsidP="001F28FD">
                <w:pPr>
                  <w:spacing w:before="60" w:after="60"/>
                  <w:rPr>
                    <w:rFonts w:cstheme="minorHAnsi"/>
                    <w:color w:val="808080" w:themeColor="background1" w:themeShade="80"/>
                  </w:rPr>
                </w:pPr>
                <w:r w:rsidRPr="00FD6951">
                  <w:rPr>
                    <w:rStyle w:val="PlaceholderText"/>
                  </w:rPr>
                  <w:t>Click or tap here to enter text.</w:t>
                </w:r>
              </w:p>
            </w:sdtContent>
          </w:sdt>
        </w:tc>
      </w:tr>
    </w:tbl>
    <w:p w14:paraId="6F3E904E" w14:textId="77777777" w:rsidR="00C32753" w:rsidRPr="00FD6951" w:rsidRDefault="00C32753" w:rsidP="00BC0978">
      <w:pPr>
        <w:spacing w:after="0"/>
        <w:jc w:val="center"/>
        <w:rPr>
          <w:rFonts w:asciiTheme="minorHAnsi" w:hAnsiTheme="minorHAnsi" w:cstheme="minorHAnsi"/>
          <w:b/>
          <w:sz w:val="22"/>
          <w:szCs w:val="22"/>
        </w:rPr>
      </w:pPr>
    </w:p>
    <w:p w14:paraId="03C74FE4" w14:textId="2447AED6" w:rsidR="00D679CB" w:rsidRPr="00FD6951" w:rsidRDefault="005D5CBD" w:rsidP="00D679CB">
      <w:pPr>
        <w:rPr>
          <w:rFonts w:asciiTheme="minorHAnsi" w:hAnsiTheme="minorHAnsi" w:cstheme="minorHAnsi"/>
          <w:color w:val="0070C0"/>
          <w:sz w:val="22"/>
          <w:szCs w:val="22"/>
        </w:rPr>
      </w:pPr>
      <w:r w:rsidRPr="00FD6951">
        <w:rPr>
          <w:rFonts w:asciiTheme="minorHAnsi" w:hAnsiTheme="minorHAnsi" w:cstheme="minorHAnsi"/>
          <w:sz w:val="22"/>
          <w:szCs w:val="22"/>
        </w:rPr>
        <w:t>The list below outlines the information required for each list management service application. Please ensure you provide all the required information to the Department with this application form.</w:t>
      </w:r>
    </w:p>
    <w:tbl>
      <w:tblPr>
        <w:tblStyle w:val="TableGrid"/>
        <w:tblW w:w="9775" w:type="dxa"/>
        <w:tblInd w:w="-147" w:type="dxa"/>
        <w:tblLook w:val="04A0" w:firstRow="1" w:lastRow="0" w:firstColumn="1" w:lastColumn="0" w:noHBand="0" w:noVBand="1"/>
        <w:tblCaption w:val="Submission details"/>
        <w:tblDescription w:val="Captures information about the medicine/vaccine and submission type and requirements"/>
      </w:tblPr>
      <w:tblGrid>
        <w:gridCol w:w="131"/>
        <w:gridCol w:w="862"/>
        <w:gridCol w:w="3118"/>
        <w:gridCol w:w="5664"/>
      </w:tblGrid>
      <w:tr w:rsidR="003614B4" w:rsidRPr="00FD6951" w14:paraId="5A3A1352" w14:textId="77777777" w:rsidTr="00BC0978">
        <w:trPr>
          <w:gridBefore w:val="1"/>
          <w:wBefore w:w="131" w:type="dxa"/>
        </w:trPr>
        <w:sdt>
          <w:sdtPr>
            <w:rPr>
              <w:rFonts w:ascii="Calibri" w:hAnsi="Calibri" w:cs="Calibri"/>
            </w:rPr>
            <w:id w:val="289791705"/>
            <w14:checkbox>
              <w14:checked w14:val="0"/>
              <w14:checkedState w14:val="2612" w14:font="MS Gothic"/>
              <w14:uncheckedState w14:val="2610" w14:font="MS Gothic"/>
            </w14:checkbox>
          </w:sdtPr>
          <w:sdtEndPr/>
          <w:sdtContent>
            <w:tc>
              <w:tcPr>
                <w:tcW w:w="862" w:type="dxa"/>
                <w:tcBorders>
                  <w:top w:val="single" w:sz="4" w:space="0" w:color="auto"/>
                  <w:left w:val="single" w:sz="4" w:space="0" w:color="auto"/>
                  <w:bottom w:val="single" w:sz="4" w:space="0" w:color="auto"/>
                  <w:right w:val="single" w:sz="4" w:space="0" w:color="auto"/>
                </w:tcBorders>
              </w:tcPr>
              <w:p w14:paraId="4E013D3C" w14:textId="77777777" w:rsidR="003614B4" w:rsidRPr="00FD6951" w:rsidRDefault="003614B4" w:rsidP="00D679CB">
                <w:pPr>
                  <w:spacing w:before="60" w:after="60"/>
                  <w:jc w:val="center"/>
                  <w:rPr>
                    <w:rFonts w:ascii="Calibri" w:hAnsi="Calibri" w:cs="Calibri"/>
                  </w:rPr>
                </w:pPr>
                <w:r w:rsidRPr="00FD6951">
                  <w:rPr>
                    <w:rFonts w:ascii="MS Gothic" w:eastAsia="MS Gothic" w:hAnsi="MS Gothic" w:cs="Calibri" w:hint="eastAsia"/>
                  </w:rPr>
                  <w:t>☐</w:t>
                </w:r>
              </w:p>
            </w:tc>
          </w:sdtContent>
        </w:sdt>
        <w:tc>
          <w:tcPr>
            <w:tcW w:w="8782" w:type="dxa"/>
            <w:gridSpan w:val="2"/>
            <w:tcBorders>
              <w:top w:val="single" w:sz="4" w:space="0" w:color="auto"/>
              <w:left w:val="single" w:sz="4" w:space="0" w:color="auto"/>
              <w:bottom w:val="single" w:sz="4" w:space="0" w:color="auto"/>
              <w:right w:val="single" w:sz="4" w:space="0" w:color="auto"/>
            </w:tcBorders>
          </w:tcPr>
          <w:p w14:paraId="60186357" w14:textId="13A366BD" w:rsidR="00D679CB" w:rsidRPr="00FD6951" w:rsidRDefault="00BF6433" w:rsidP="00D679CB">
            <w:pPr>
              <w:spacing w:before="60" w:after="60"/>
              <w:rPr>
                <w:rFonts w:ascii="Calibri" w:hAnsi="Calibri" w:cs="Calibri"/>
                <w:sz w:val="24"/>
                <w:szCs w:val="24"/>
              </w:rPr>
            </w:pPr>
            <w:r w:rsidRPr="00FD6951">
              <w:rPr>
                <w:rFonts w:ascii="Calibri" w:hAnsi="Calibri" w:cs="Calibri"/>
                <w:b/>
                <w:sz w:val="24"/>
                <w:szCs w:val="24"/>
              </w:rPr>
              <w:t>Ministerial Discretion not to apply a Statutory Price Reduction</w:t>
            </w:r>
            <w:r w:rsidR="00247AE1" w:rsidRPr="00FD6951">
              <w:rPr>
                <w:rFonts w:ascii="Calibri" w:hAnsi="Calibri" w:cs="Calibri"/>
                <w:b/>
                <w:sz w:val="24"/>
                <w:szCs w:val="24"/>
              </w:rPr>
              <w:t xml:space="preserve"> request</w:t>
            </w:r>
          </w:p>
          <w:p w14:paraId="491D52C1" w14:textId="3B4638A3" w:rsidR="00A14A9B" w:rsidRPr="00FD6951" w:rsidRDefault="00A14A9B" w:rsidP="00352AB1">
            <w:pPr>
              <w:spacing w:before="60" w:after="60"/>
              <w:rPr>
                <w:rFonts w:ascii="Calibri" w:hAnsi="Calibri" w:cs="Calibri"/>
              </w:rPr>
            </w:pPr>
            <w:r w:rsidRPr="00FD6951">
              <w:rPr>
                <w:rFonts w:ascii="Calibri" w:hAnsi="Calibri" w:cs="Calibri"/>
              </w:rPr>
              <w:t>Your application must also include</w:t>
            </w:r>
            <w:r w:rsidR="005B0704" w:rsidRPr="00FD6951">
              <w:rPr>
                <w:rFonts w:ascii="Calibri" w:hAnsi="Calibri" w:cs="Calibri"/>
              </w:rPr>
              <w:t xml:space="preserve"> a complete</w:t>
            </w:r>
            <w:r w:rsidR="004A3ED0" w:rsidRPr="00FD6951">
              <w:rPr>
                <w:rFonts w:ascii="Calibri" w:hAnsi="Calibri" w:cs="Calibri"/>
              </w:rPr>
              <w:t>:</w:t>
            </w:r>
          </w:p>
          <w:p w14:paraId="6DF1D28F" w14:textId="6377DFF6" w:rsidR="005B0704" w:rsidRPr="00FD6951" w:rsidRDefault="005B0704" w:rsidP="005B0704">
            <w:pPr>
              <w:pStyle w:val="ListParagraph"/>
              <w:numPr>
                <w:ilvl w:val="0"/>
                <w:numId w:val="3"/>
              </w:numPr>
              <w:spacing w:before="60" w:after="60"/>
              <w:rPr>
                <w:rFonts w:ascii="Calibri" w:hAnsi="Calibri" w:cs="Calibri"/>
              </w:rPr>
            </w:pPr>
            <w:r w:rsidRPr="00FD6951">
              <w:rPr>
                <w:rFonts w:ascii="Calibri" w:hAnsi="Calibri" w:cs="Calibri"/>
              </w:rPr>
              <w:t>Ministerial Discretion Request form</w:t>
            </w:r>
            <w:r w:rsidR="001F6AFD" w:rsidRPr="00FD6951">
              <w:rPr>
                <w:rFonts w:ascii="Calibri" w:hAnsi="Calibri" w:cs="Calibri"/>
              </w:rPr>
              <w:t>; and</w:t>
            </w:r>
          </w:p>
          <w:p w14:paraId="538C17AA" w14:textId="0C929D27" w:rsidR="00E433D2" w:rsidRPr="00FD6951" w:rsidRDefault="009B3A50" w:rsidP="00352AB1">
            <w:pPr>
              <w:pStyle w:val="ListParagraph"/>
              <w:numPr>
                <w:ilvl w:val="0"/>
                <w:numId w:val="3"/>
              </w:numPr>
              <w:spacing w:before="60" w:after="60"/>
              <w:rPr>
                <w:rFonts w:ascii="Calibri" w:hAnsi="Calibri" w:cs="Calibri"/>
              </w:rPr>
            </w:pPr>
            <w:hyperlink r:id="rId13" w:anchor="_PB11b" w:history="1">
              <w:r w:rsidR="005B0704" w:rsidRPr="00FD6951">
                <w:rPr>
                  <w:rStyle w:val="Hyperlink"/>
                  <w:rFonts w:ascii="Calibri" w:hAnsi="Calibri" w:cs="Calibri"/>
                </w:rPr>
                <w:t>PB11b form</w:t>
              </w:r>
            </w:hyperlink>
            <w:r w:rsidR="001F6AFD" w:rsidRPr="00FD6951">
              <w:rPr>
                <w:rFonts w:ascii="Calibri" w:hAnsi="Calibri" w:cs="Calibri"/>
              </w:rPr>
              <w:t>.</w:t>
            </w:r>
          </w:p>
          <w:p w14:paraId="3B9C6AB3" w14:textId="5242C2DB" w:rsidR="003614B4" w:rsidRPr="00FD6951" w:rsidRDefault="005B0704" w:rsidP="00E433D2">
            <w:pPr>
              <w:spacing w:before="60" w:after="60"/>
              <w:rPr>
                <w:rFonts w:ascii="Calibri" w:hAnsi="Calibri" w:cs="Calibri"/>
              </w:rPr>
            </w:pPr>
            <w:r w:rsidRPr="00FD6951">
              <w:rPr>
                <w:rFonts w:ascii="Calibri" w:hAnsi="Calibri" w:cs="Calibri"/>
              </w:rPr>
              <w:t>Furt</w:t>
            </w:r>
            <w:r w:rsidR="00247AE1" w:rsidRPr="00FD6951">
              <w:rPr>
                <w:rFonts w:ascii="Calibri" w:hAnsi="Calibri" w:cs="Calibri"/>
              </w:rPr>
              <w:t xml:space="preserve">her information on requesting </w:t>
            </w:r>
            <w:hyperlink r:id="rId14" w:history="1">
              <w:r w:rsidR="00247AE1" w:rsidRPr="00FD6951">
                <w:rPr>
                  <w:rStyle w:val="Hyperlink"/>
                  <w:rFonts w:ascii="Calibri" w:hAnsi="Calibri" w:cs="Calibri"/>
                </w:rPr>
                <w:t>Ministerial Discretion not to apply a Statutory Price Reduction</w:t>
              </w:r>
            </w:hyperlink>
            <w:r w:rsidR="00247AE1" w:rsidRPr="00FD6951">
              <w:rPr>
                <w:rFonts w:ascii="Calibri" w:hAnsi="Calibri" w:cs="Calibri"/>
              </w:rPr>
              <w:t xml:space="preserve"> is available via the PBS website.</w:t>
            </w:r>
          </w:p>
          <w:p w14:paraId="2096F4CD" w14:textId="5543A8A3" w:rsidR="005904B8" w:rsidRPr="00FD6951" w:rsidRDefault="005904B8" w:rsidP="001F6AFD">
            <w:pPr>
              <w:spacing w:before="60" w:after="60"/>
              <w:rPr>
                <w:rFonts w:ascii="Calibri" w:hAnsi="Calibri" w:cs="Calibri"/>
              </w:rPr>
            </w:pPr>
            <w:r w:rsidRPr="00FD6951">
              <w:rPr>
                <w:rFonts w:ascii="Calibri" w:hAnsi="Calibri" w:cs="Calibri"/>
              </w:rPr>
              <w:t xml:space="preserve">Submit your application to: </w:t>
            </w:r>
            <w:hyperlink r:id="rId15" w:history="1">
              <w:r w:rsidR="00D45EAB" w:rsidRPr="00FD6951">
                <w:rPr>
                  <w:rStyle w:val="Hyperlink"/>
                  <w:rFonts w:ascii="Calibri" w:hAnsi="Calibri" w:cs="Calibri"/>
                </w:rPr>
                <w:t>PBSSPR@health.gov.au</w:t>
              </w:r>
            </w:hyperlink>
            <w:r w:rsidR="00D45EAB" w:rsidRPr="00FD6951">
              <w:rPr>
                <w:rFonts w:ascii="Calibri" w:hAnsi="Calibri" w:cs="Calibri"/>
              </w:rPr>
              <w:t xml:space="preserve"> </w:t>
            </w:r>
          </w:p>
        </w:tc>
      </w:tr>
      <w:tr w:rsidR="00A14A9B" w:rsidRPr="00FD6951" w14:paraId="25AF5DF3" w14:textId="77777777" w:rsidTr="005D5CBD">
        <w:trPr>
          <w:gridBefore w:val="1"/>
          <w:wBefore w:w="131" w:type="dxa"/>
        </w:trPr>
        <w:tc>
          <w:tcPr>
            <w:tcW w:w="862" w:type="dxa"/>
            <w:tcBorders>
              <w:top w:val="single" w:sz="4" w:space="0" w:color="auto"/>
              <w:left w:val="nil"/>
              <w:bottom w:val="single" w:sz="4" w:space="0" w:color="auto"/>
              <w:right w:val="nil"/>
            </w:tcBorders>
          </w:tcPr>
          <w:p w14:paraId="4AE06743" w14:textId="77777777" w:rsidR="00A14A9B" w:rsidRPr="00FD6951" w:rsidRDefault="00A14A9B" w:rsidP="00D679CB">
            <w:pPr>
              <w:spacing w:before="60" w:after="60"/>
              <w:jc w:val="center"/>
              <w:rPr>
                <w:rFonts w:ascii="Calibri" w:hAnsi="Calibri" w:cs="Calibri"/>
                <w:sz w:val="6"/>
                <w:szCs w:val="6"/>
              </w:rPr>
            </w:pPr>
          </w:p>
        </w:tc>
        <w:tc>
          <w:tcPr>
            <w:tcW w:w="8782" w:type="dxa"/>
            <w:gridSpan w:val="2"/>
            <w:tcBorders>
              <w:top w:val="single" w:sz="4" w:space="0" w:color="auto"/>
              <w:left w:val="nil"/>
              <w:bottom w:val="single" w:sz="4" w:space="0" w:color="auto"/>
              <w:right w:val="nil"/>
            </w:tcBorders>
          </w:tcPr>
          <w:p w14:paraId="1DE64345" w14:textId="77777777" w:rsidR="00A14A9B" w:rsidRPr="00FD6951" w:rsidRDefault="00A14A9B" w:rsidP="00D679CB">
            <w:pPr>
              <w:spacing w:before="60" w:after="60"/>
              <w:rPr>
                <w:rFonts w:ascii="Calibri" w:hAnsi="Calibri" w:cs="Calibri"/>
                <w:b/>
                <w:sz w:val="6"/>
                <w:szCs w:val="6"/>
              </w:rPr>
            </w:pPr>
          </w:p>
        </w:tc>
      </w:tr>
      <w:tr w:rsidR="003614B4" w:rsidRPr="00FD6951" w14:paraId="13787C7A" w14:textId="77777777" w:rsidTr="005D5CBD">
        <w:trPr>
          <w:gridBefore w:val="1"/>
          <w:wBefore w:w="131" w:type="dxa"/>
        </w:trPr>
        <w:sdt>
          <w:sdtPr>
            <w:rPr>
              <w:rFonts w:ascii="Calibri" w:hAnsi="Calibri" w:cs="Calibri"/>
            </w:rPr>
            <w:id w:val="-1641648259"/>
            <w14:checkbox>
              <w14:checked w14:val="0"/>
              <w14:checkedState w14:val="2612" w14:font="MS Gothic"/>
              <w14:uncheckedState w14:val="2610" w14:font="MS Gothic"/>
            </w14:checkbox>
          </w:sdtPr>
          <w:sdtEndPr/>
          <w:sdtContent>
            <w:tc>
              <w:tcPr>
                <w:tcW w:w="862" w:type="dxa"/>
                <w:tcBorders>
                  <w:top w:val="single" w:sz="4" w:space="0" w:color="auto"/>
                  <w:left w:val="single" w:sz="4" w:space="0" w:color="auto"/>
                  <w:bottom w:val="single" w:sz="4" w:space="0" w:color="auto"/>
                  <w:right w:val="single" w:sz="4" w:space="0" w:color="auto"/>
                </w:tcBorders>
              </w:tcPr>
              <w:p w14:paraId="01040922" w14:textId="7352D27A" w:rsidR="003614B4" w:rsidRPr="00FD6951" w:rsidRDefault="00D8422C" w:rsidP="00D679CB">
                <w:pPr>
                  <w:spacing w:before="60" w:after="60"/>
                  <w:jc w:val="center"/>
                  <w:rPr>
                    <w:rFonts w:ascii="Calibri" w:hAnsi="Calibri" w:cs="Calibri"/>
                  </w:rPr>
                </w:pPr>
                <w:r w:rsidRPr="00FD6951">
                  <w:rPr>
                    <w:rFonts w:ascii="MS Gothic" w:eastAsia="MS Gothic" w:hAnsi="MS Gothic" w:cs="Calibri" w:hint="eastAsia"/>
                  </w:rPr>
                  <w:t>☐</w:t>
                </w:r>
              </w:p>
            </w:tc>
          </w:sdtContent>
        </w:sdt>
        <w:tc>
          <w:tcPr>
            <w:tcW w:w="8782" w:type="dxa"/>
            <w:gridSpan w:val="2"/>
            <w:tcBorders>
              <w:top w:val="single" w:sz="4" w:space="0" w:color="auto"/>
              <w:left w:val="single" w:sz="4" w:space="0" w:color="auto"/>
              <w:bottom w:val="single" w:sz="4" w:space="0" w:color="auto"/>
              <w:right w:val="single" w:sz="4" w:space="0" w:color="auto"/>
            </w:tcBorders>
          </w:tcPr>
          <w:p w14:paraId="1B9C4168" w14:textId="7930DE18" w:rsidR="00D679CB" w:rsidRPr="00FD6951" w:rsidRDefault="00BF6433" w:rsidP="00D679CB">
            <w:pPr>
              <w:spacing w:before="60" w:after="60"/>
              <w:rPr>
                <w:rFonts w:ascii="Calibri" w:hAnsi="Calibri" w:cs="Calibri"/>
                <w:b/>
                <w:sz w:val="24"/>
                <w:szCs w:val="24"/>
              </w:rPr>
            </w:pPr>
            <w:r w:rsidRPr="00FD6951">
              <w:rPr>
                <w:rFonts w:ascii="Calibri" w:hAnsi="Calibri" w:cs="Calibri"/>
                <w:b/>
                <w:sz w:val="24"/>
                <w:szCs w:val="24"/>
              </w:rPr>
              <w:t>Price increase</w:t>
            </w:r>
            <w:r w:rsidR="005B0704" w:rsidRPr="00FD6951">
              <w:rPr>
                <w:rFonts w:ascii="Calibri" w:hAnsi="Calibri" w:cs="Calibri"/>
                <w:b/>
                <w:sz w:val="24"/>
                <w:szCs w:val="24"/>
              </w:rPr>
              <w:t xml:space="preserve"> request</w:t>
            </w:r>
          </w:p>
          <w:p w14:paraId="5B18FF70" w14:textId="6067EE8C" w:rsidR="00A14A9B" w:rsidRPr="00FD6951" w:rsidRDefault="00A14A9B" w:rsidP="00352AB1">
            <w:pPr>
              <w:spacing w:before="60" w:after="60"/>
              <w:rPr>
                <w:rFonts w:ascii="Calibri" w:hAnsi="Calibri" w:cs="Calibri"/>
              </w:rPr>
            </w:pPr>
            <w:r w:rsidRPr="00FD6951">
              <w:rPr>
                <w:rFonts w:ascii="Calibri" w:hAnsi="Calibri" w:cs="Calibri"/>
              </w:rPr>
              <w:t>Your application must also include</w:t>
            </w:r>
            <w:r w:rsidR="001F6AFD" w:rsidRPr="00FD6951">
              <w:rPr>
                <w:rFonts w:ascii="Calibri" w:hAnsi="Calibri" w:cs="Calibri"/>
              </w:rPr>
              <w:t xml:space="preserve"> a complete</w:t>
            </w:r>
            <w:r w:rsidRPr="00FD6951">
              <w:rPr>
                <w:rFonts w:ascii="Calibri" w:hAnsi="Calibri" w:cs="Calibri"/>
              </w:rPr>
              <w:t>:</w:t>
            </w:r>
          </w:p>
          <w:p w14:paraId="4418884A" w14:textId="0A722041" w:rsidR="005B0704" w:rsidRPr="00FD6951" w:rsidRDefault="009B3A50" w:rsidP="005B0704">
            <w:pPr>
              <w:pStyle w:val="ListParagraph"/>
              <w:numPr>
                <w:ilvl w:val="0"/>
                <w:numId w:val="2"/>
              </w:numPr>
              <w:spacing w:before="60" w:after="60"/>
              <w:rPr>
                <w:rFonts w:ascii="Calibri" w:hAnsi="Calibri" w:cs="Calibri"/>
              </w:rPr>
            </w:pPr>
            <w:hyperlink r:id="rId16" w:anchor="_PB11a" w:tgtFrame="_parent" w:tooltip="PB11a form" w:history="1">
              <w:r w:rsidR="00E433D2" w:rsidRPr="00FD6951">
                <w:rPr>
                  <w:rStyle w:val="Hyperlink"/>
                  <w:rFonts w:cstheme="minorHAnsi"/>
                </w:rPr>
                <w:t>PB11a form</w:t>
              </w:r>
            </w:hyperlink>
            <w:r w:rsidR="001F6AFD" w:rsidRPr="00FD6951">
              <w:rPr>
                <w:rStyle w:val="Hyperlink"/>
                <w:rFonts w:cstheme="minorHAnsi"/>
              </w:rPr>
              <w:t xml:space="preserve">; </w:t>
            </w:r>
            <w:r w:rsidR="001F6AFD" w:rsidRPr="00FD6951">
              <w:rPr>
                <w:rStyle w:val="Hyperlink"/>
                <w:rFonts w:cstheme="minorHAnsi"/>
                <w:color w:val="auto"/>
                <w:u w:val="none"/>
              </w:rPr>
              <w:t>and</w:t>
            </w:r>
          </w:p>
          <w:p w14:paraId="6B0E41EA" w14:textId="1A1F696C" w:rsidR="00E433D2" w:rsidRPr="00FD6951" w:rsidRDefault="009B3A50" w:rsidP="00247AE1">
            <w:pPr>
              <w:pStyle w:val="ListParagraph"/>
              <w:numPr>
                <w:ilvl w:val="0"/>
                <w:numId w:val="2"/>
              </w:numPr>
              <w:spacing w:before="60" w:after="60"/>
              <w:rPr>
                <w:rFonts w:ascii="Calibri" w:hAnsi="Calibri" w:cs="Calibri"/>
              </w:rPr>
            </w:pPr>
            <w:hyperlink r:id="rId17" w:anchor="_PB11b" w:history="1">
              <w:r w:rsidR="00D8422C" w:rsidRPr="00FD6951">
                <w:rPr>
                  <w:rStyle w:val="Hyperlink"/>
                  <w:rFonts w:ascii="Calibri" w:hAnsi="Calibri" w:cs="Calibri"/>
                </w:rPr>
                <w:t>PB11b form</w:t>
              </w:r>
            </w:hyperlink>
            <w:r w:rsidR="001F6AFD" w:rsidRPr="00FD6951">
              <w:rPr>
                <w:rFonts w:ascii="Calibri" w:hAnsi="Calibri" w:cs="Calibri"/>
              </w:rPr>
              <w:t>.</w:t>
            </w:r>
          </w:p>
          <w:p w14:paraId="5BD829D9" w14:textId="709DDE84" w:rsidR="003614B4" w:rsidRPr="00FD6951" w:rsidRDefault="00C873F6" w:rsidP="00E433D2">
            <w:pPr>
              <w:spacing w:before="60" w:after="60"/>
              <w:rPr>
                <w:rFonts w:ascii="Calibri" w:hAnsi="Calibri" w:cs="Calibri"/>
              </w:rPr>
            </w:pPr>
            <w:r w:rsidRPr="00FD6951">
              <w:rPr>
                <w:rFonts w:ascii="Calibri" w:hAnsi="Calibri" w:cs="Calibri"/>
              </w:rPr>
              <w:t xml:space="preserve">Further information </w:t>
            </w:r>
            <w:hyperlink r:id="rId18" w:history="1">
              <w:r w:rsidRPr="00FD6951">
                <w:rPr>
                  <w:rStyle w:val="Hyperlink"/>
                  <w:rFonts w:ascii="Calibri" w:hAnsi="Calibri" w:cs="Calibri"/>
                </w:rPr>
                <w:t>on requesting a change to an existing price</w:t>
              </w:r>
            </w:hyperlink>
            <w:r w:rsidRPr="00FD6951">
              <w:rPr>
                <w:rFonts w:ascii="Calibri" w:hAnsi="Calibri" w:cs="Calibri"/>
              </w:rPr>
              <w:t xml:space="preserve"> including price increases is available via the</w:t>
            </w:r>
            <w:r w:rsidR="00247AE1" w:rsidRPr="00FD6951">
              <w:rPr>
                <w:rFonts w:ascii="Calibri" w:hAnsi="Calibri" w:cs="Calibri"/>
              </w:rPr>
              <w:t xml:space="preserve"> PBS website.</w:t>
            </w:r>
            <w:r w:rsidRPr="00FD6951">
              <w:rPr>
                <w:rFonts w:ascii="Calibri" w:hAnsi="Calibri" w:cs="Calibri"/>
              </w:rPr>
              <w:t xml:space="preserve"> </w:t>
            </w:r>
          </w:p>
          <w:p w14:paraId="12DF16C0" w14:textId="6935E3BB" w:rsidR="005904B8" w:rsidRPr="00FD6951" w:rsidRDefault="005904B8" w:rsidP="0025087E">
            <w:pPr>
              <w:spacing w:before="60" w:after="60"/>
              <w:rPr>
                <w:rFonts w:ascii="Calibri" w:hAnsi="Calibri" w:cs="Calibri"/>
                <w:sz w:val="24"/>
                <w:szCs w:val="24"/>
              </w:rPr>
            </w:pPr>
            <w:r w:rsidRPr="00FD6951">
              <w:rPr>
                <w:rFonts w:ascii="Calibri" w:hAnsi="Calibri" w:cs="Calibri"/>
              </w:rPr>
              <w:t xml:space="preserve">Submit your application to: </w:t>
            </w:r>
            <w:hyperlink r:id="rId19" w:history="1">
              <w:r w:rsidR="00D45EAB" w:rsidRPr="00FD6951">
                <w:rPr>
                  <w:rStyle w:val="Hyperlink"/>
                  <w:rFonts w:ascii="Calibri" w:hAnsi="Calibri" w:cs="Calibri"/>
                </w:rPr>
                <w:t>PBSPriceIncreases@health.gov.au</w:t>
              </w:r>
            </w:hyperlink>
            <w:r w:rsidR="00D45EAB" w:rsidRPr="00FD6951">
              <w:rPr>
                <w:rFonts w:ascii="Calibri" w:hAnsi="Calibri" w:cs="Calibri"/>
              </w:rPr>
              <w:t xml:space="preserve"> </w:t>
            </w:r>
          </w:p>
        </w:tc>
      </w:tr>
      <w:tr w:rsidR="00D8422C" w:rsidRPr="00FD6951" w14:paraId="350422CC" w14:textId="77777777" w:rsidTr="005D5CBD">
        <w:trPr>
          <w:gridBefore w:val="1"/>
          <w:wBefore w:w="131" w:type="dxa"/>
          <w:trHeight w:val="161"/>
        </w:trPr>
        <w:tc>
          <w:tcPr>
            <w:tcW w:w="862" w:type="dxa"/>
            <w:tcBorders>
              <w:top w:val="single" w:sz="4" w:space="0" w:color="auto"/>
              <w:left w:val="nil"/>
              <w:bottom w:val="single" w:sz="4" w:space="0" w:color="auto"/>
              <w:right w:val="nil"/>
            </w:tcBorders>
          </w:tcPr>
          <w:p w14:paraId="5F47C3B6" w14:textId="77777777" w:rsidR="00D8422C" w:rsidRPr="00FD6951" w:rsidRDefault="00D8422C" w:rsidP="00D679CB">
            <w:pPr>
              <w:spacing w:before="60" w:after="60"/>
              <w:jc w:val="center"/>
              <w:rPr>
                <w:rFonts w:ascii="Calibri" w:hAnsi="Calibri" w:cs="Calibri"/>
                <w:sz w:val="6"/>
              </w:rPr>
            </w:pPr>
          </w:p>
        </w:tc>
        <w:tc>
          <w:tcPr>
            <w:tcW w:w="8782" w:type="dxa"/>
            <w:gridSpan w:val="2"/>
            <w:tcBorders>
              <w:top w:val="single" w:sz="4" w:space="0" w:color="auto"/>
              <w:left w:val="nil"/>
              <w:bottom w:val="single" w:sz="4" w:space="0" w:color="auto"/>
              <w:right w:val="nil"/>
            </w:tcBorders>
          </w:tcPr>
          <w:p w14:paraId="5F2BF934" w14:textId="77777777" w:rsidR="00D8422C" w:rsidRPr="00FD6951" w:rsidRDefault="00D8422C" w:rsidP="00D679CB">
            <w:pPr>
              <w:spacing w:before="60" w:after="60"/>
              <w:rPr>
                <w:rFonts w:ascii="Calibri" w:hAnsi="Calibri" w:cs="Calibri"/>
                <w:b/>
                <w:sz w:val="6"/>
              </w:rPr>
            </w:pPr>
          </w:p>
        </w:tc>
      </w:tr>
      <w:tr w:rsidR="00D8422C" w:rsidRPr="00FD6951" w14:paraId="54D22804" w14:textId="77777777" w:rsidTr="005D5CBD">
        <w:trPr>
          <w:gridBefore w:val="1"/>
          <w:wBefore w:w="131" w:type="dxa"/>
        </w:trPr>
        <w:sdt>
          <w:sdtPr>
            <w:rPr>
              <w:rFonts w:ascii="Calibri" w:hAnsi="Calibri" w:cs="Calibri"/>
            </w:rPr>
            <w:id w:val="-1861273316"/>
            <w14:checkbox>
              <w14:checked w14:val="0"/>
              <w14:checkedState w14:val="2612" w14:font="MS Gothic"/>
              <w14:uncheckedState w14:val="2610" w14:font="MS Gothic"/>
            </w14:checkbox>
          </w:sdtPr>
          <w:sdtEndPr/>
          <w:sdtContent>
            <w:tc>
              <w:tcPr>
                <w:tcW w:w="862" w:type="dxa"/>
                <w:tcBorders>
                  <w:top w:val="single" w:sz="4" w:space="0" w:color="auto"/>
                  <w:left w:val="single" w:sz="4" w:space="0" w:color="auto"/>
                  <w:bottom w:val="single" w:sz="4" w:space="0" w:color="auto"/>
                  <w:right w:val="single" w:sz="4" w:space="0" w:color="auto"/>
                </w:tcBorders>
              </w:tcPr>
              <w:p w14:paraId="67D1268F" w14:textId="738E0CE5" w:rsidR="00D8422C" w:rsidRPr="00FD6951" w:rsidRDefault="004A3ED0" w:rsidP="00D8422C">
                <w:pPr>
                  <w:spacing w:before="60" w:after="60"/>
                  <w:jc w:val="center"/>
                  <w:rPr>
                    <w:rFonts w:ascii="Calibri" w:hAnsi="Calibri" w:cs="Calibri"/>
                  </w:rPr>
                </w:pPr>
                <w:r w:rsidRPr="00FD6951">
                  <w:rPr>
                    <w:rFonts w:ascii="MS Gothic" w:eastAsia="MS Gothic" w:hAnsi="MS Gothic" w:cs="Calibri" w:hint="eastAsia"/>
                  </w:rPr>
                  <w:t>☐</w:t>
                </w:r>
              </w:p>
            </w:tc>
          </w:sdtContent>
        </w:sdt>
        <w:tc>
          <w:tcPr>
            <w:tcW w:w="8782" w:type="dxa"/>
            <w:gridSpan w:val="2"/>
            <w:tcBorders>
              <w:top w:val="single" w:sz="4" w:space="0" w:color="auto"/>
              <w:left w:val="single" w:sz="4" w:space="0" w:color="auto"/>
              <w:bottom w:val="single" w:sz="4" w:space="0" w:color="auto"/>
              <w:right w:val="single" w:sz="4" w:space="0" w:color="auto"/>
            </w:tcBorders>
          </w:tcPr>
          <w:p w14:paraId="4DDFDEFC" w14:textId="73B2754B" w:rsidR="00D8422C" w:rsidRPr="00FD6951" w:rsidRDefault="00D8422C" w:rsidP="00D8422C">
            <w:pPr>
              <w:spacing w:before="60" w:after="60"/>
              <w:rPr>
                <w:rFonts w:ascii="Calibri" w:hAnsi="Calibri" w:cs="Calibri"/>
                <w:b/>
                <w:sz w:val="24"/>
                <w:szCs w:val="24"/>
              </w:rPr>
            </w:pPr>
            <w:r w:rsidRPr="00FD6951">
              <w:rPr>
                <w:rFonts w:ascii="Calibri" w:hAnsi="Calibri" w:cs="Calibri"/>
                <w:b/>
                <w:sz w:val="24"/>
                <w:szCs w:val="24"/>
              </w:rPr>
              <w:t>Brand premium request</w:t>
            </w:r>
          </w:p>
          <w:p w14:paraId="207A5AB1" w14:textId="69984E84" w:rsidR="00D8422C" w:rsidRPr="00FD6951" w:rsidRDefault="00D8422C" w:rsidP="00D8422C">
            <w:pPr>
              <w:spacing w:before="60" w:after="60"/>
              <w:rPr>
                <w:rFonts w:ascii="Calibri" w:hAnsi="Calibri" w:cs="Calibri"/>
              </w:rPr>
            </w:pPr>
            <w:r w:rsidRPr="00FD6951">
              <w:rPr>
                <w:rFonts w:ascii="Calibri" w:hAnsi="Calibri" w:cs="Calibri"/>
              </w:rPr>
              <w:t>Your application must also include</w:t>
            </w:r>
            <w:r w:rsidR="001F6AFD" w:rsidRPr="00FD6951">
              <w:rPr>
                <w:rFonts w:ascii="Calibri" w:hAnsi="Calibri" w:cs="Calibri"/>
              </w:rPr>
              <w:t xml:space="preserve"> a complete</w:t>
            </w:r>
            <w:r w:rsidRPr="00FD6951">
              <w:rPr>
                <w:rFonts w:ascii="Calibri" w:hAnsi="Calibri" w:cs="Calibri"/>
              </w:rPr>
              <w:t>:</w:t>
            </w:r>
          </w:p>
          <w:p w14:paraId="10F5F66B" w14:textId="659C5570" w:rsidR="00D8422C" w:rsidRPr="00FD6951" w:rsidRDefault="009B3A50" w:rsidP="00D8422C">
            <w:pPr>
              <w:pStyle w:val="ListParagraph"/>
              <w:numPr>
                <w:ilvl w:val="0"/>
                <w:numId w:val="2"/>
              </w:numPr>
              <w:spacing w:before="60" w:after="60"/>
              <w:rPr>
                <w:rFonts w:ascii="Calibri" w:hAnsi="Calibri" w:cs="Calibri"/>
              </w:rPr>
            </w:pPr>
            <w:hyperlink r:id="rId20" w:anchor="_PB11a" w:tgtFrame="_parent" w:tooltip="PB11a form" w:history="1">
              <w:r w:rsidR="00E433D2" w:rsidRPr="00FD6951">
                <w:rPr>
                  <w:rStyle w:val="Hyperlink"/>
                  <w:rFonts w:cstheme="minorHAnsi"/>
                </w:rPr>
                <w:t>PB11a form</w:t>
              </w:r>
            </w:hyperlink>
            <w:r w:rsidR="001F6AFD" w:rsidRPr="00FD6951">
              <w:rPr>
                <w:rStyle w:val="Hyperlink"/>
                <w:rFonts w:cstheme="minorHAnsi"/>
              </w:rPr>
              <w:t>.</w:t>
            </w:r>
          </w:p>
          <w:p w14:paraId="07C73231" w14:textId="32ABB1D5" w:rsidR="00D8422C" w:rsidRPr="00FD6951" w:rsidRDefault="00D8422C" w:rsidP="00E433D2">
            <w:pPr>
              <w:spacing w:before="60" w:after="60"/>
              <w:rPr>
                <w:rFonts w:ascii="Calibri" w:hAnsi="Calibri" w:cs="Calibri"/>
              </w:rPr>
            </w:pPr>
            <w:r w:rsidRPr="00FD6951">
              <w:rPr>
                <w:rFonts w:ascii="Calibri" w:hAnsi="Calibri" w:cs="Calibri"/>
              </w:rPr>
              <w:t xml:space="preserve">Further information </w:t>
            </w:r>
            <w:hyperlink r:id="rId21" w:history="1">
              <w:r w:rsidRPr="00FD6951">
                <w:rPr>
                  <w:rStyle w:val="Hyperlink"/>
                  <w:rFonts w:ascii="Calibri" w:hAnsi="Calibri" w:cs="Calibri"/>
                </w:rPr>
                <w:t>on requesting a change to an existing price</w:t>
              </w:r>
            </w:hyperlink>
            <w:r w:rsidRPr="00FD6951">
              <w:rPr>
                <w:rFonts w:ascii="Calibri" w:hAnsi="Calibri" w:cs="Calibri"/>
              </w:rPr>
              <w:t xml:space="preserve"> including brand premiums is available via the PBS website. </w:t>
            </w:r>
          </w:p>
          <w:p w14:paraId="5DC11F14" w14:textId="0FB48DDA" w:rsidR="005904B8" w:rsidRPr="00FD6951" w:rsidRDefault="005904B8" w:rsidP="001F6AFD">
            <w:pPr>
              <w:spacing w:before="60" w:after="60"/>
              <w:rPr>
                <w:rFonts w:ascii="Calibri" w:hAnsi="Calibri" w:cs="Calibri"/>
                <w:b/>
              </w:rPr>
            </w:pPr>
            <w:r w:rsidRPr="00FD6951">
              <w:rPr>
                <w:rFonts w:ascii="Calibri" w:hAnsi="Calibri" w:cs="Calibri"/>
              </w:rPr>
              <w:t>Submit your application to:</w:t>
            </w:r>
            <w:r w:rsidR="009B296E" w:rsidRPr="00FD6951">
              <w:rPr>
                <w:rFonts w:ascii="Calibri" w:hAnsi="Calibri" w:cs="Calibri"/>
              </w:rPr>
              <w:t xml:space="preserve"> </w:t>
            </w:r>
            <w:hyperlink r:id="rId22" w:history="1">
              <w:r w:rsidR="00D45EAB" w:rsidRPr="00FD6951">
                <w:rPr>
                  <w:rStyle w:val="Hyperlink"/>
                  <w:rFonts w:ascii="Calibri" w:hAnsi="Calibri" w:cs="Calibri"/>
                </w:rPr>
                <w:t>pbspricing@health.gov.au</w:t>
              </w:r>
            </w:hyperlink>
          </w:p>
        </w:tc>
      </w:tr>
      <w:tr w:rsidR="005D5CBD" w:rsidRPr="00FD6951" w14:paraId="1C382A75" w14:textId="77777777" w:rsidTr="004A3ED0">
        <w:trPr>
          <w:gridBefore w:val="1"/>
          <w:wBefore w:w="131" w:type="dxa"/>
        </w:trPr>
        <w:tc>
          <w:tcPr>
            <w:tcW w:w="862" w:type="dxa"/>
            <w:tcBorders>
              <w:top w:val="single" w:sz="4" w:space="0" w:color="auto"/>
              <w:left w:val="nil"/>
              <w:bottom w:val="single" w:sz="4" w:space="0" w:color="auto"/>
              <w:right w:val="nil"/>
            </w:tcBorders>
          </w:tcPr>
          <w:p w14:paraId="79347DCC" w14:textId="77777777" w:rsidR="005D5CBD" w:rsidRPr="00FD6951" w:rsidRDefault="005D5CBD" w:rsidP="00D8422C">
            <w:pPr>
              <w:spacing w:before="60" w:after="60"/>
              <w:jc w:val="center"/>
              <w:rPr>
                <w:rFonts w:ascii="Calibri" w:hAnsi="Calibri" w:cs="Calibri"/>
                <w:sz w:val="6"/>
                <w:szCs w:val="6"/>
              </w:rPr>
            </w:pPr>
          </w:p>
        </w:tc>
        <w:tc>
          <w:tcPr>
            <w:tcW w:w="8782" w:type="dxa"/>
            <w:gridSpan w:val="2"/>
            <w:tcBorders>
              <w:top w:val="single" w:sz="4" w:space="0" w:color="auto"/>
              <w:left w:val="nil"/>
              <w:bottom w:val="single" w:sz="4" w:space="0" w:color="auto"/>
              <w:right w:val="nil"/>
            </w:tcBorders>
          </w:tcPr>
          <w:p w14:paraId="6DCAE821" w14:textId="77777777" w:rsidR="005D5CBD" w:rsidRPr="00FD6951" w:rsidRDefault="005D5CBD" w:rsidP="00D8422C">
            <w:pPr>
              <w:spacing w:before="60" w:after="60"/>
              <w:rPr>
                <w:rFonts w:ascii="Calibri" w:hAnsi="Calibri" w:cs="Calibri"/>
                <w:b/>
                <w:sz w:val="6"/>
                <w:szCs w:val="6"/>
              </w:rPr>
            </w:pPr>
          </w:p>
        </w:tc>
      </w:tr>
      <w:tr w:rsidR="005D5CBD" w:rsidRPr="00FD6951" w14:paraId="2C21F978" w14:textId="77777777" w:rsidTr="00FB6C00">
        <w:trPr>
          <w:gridBefore w:val="1"/>
          <w:wBefore w:w="131" w:type="dxa"/>
        </w:trPr>
        <w:sdt>
          <w:sdtPr>
            <w:rPr>
              <w:rFonts w:ascii="Calibri" w:hAnsi="Calibri" w:cs="Calibri"/>
            </w:rPr>
            <w:id w:val="685172535"/>
            <w14:checkbox>
              <w14:checked w14:val="0"/>
              <w14:checkedState w14:val="2612" w14:font="MS Gothic"/>
              <w14:uncheckedState w14:val="2610" w14:font="MS Gothic"/>
            </w14:checkbox>
          </w:sdtPr>
          <w:sdtEndPr/>
          <w:sdtContent>
            <w:tc>
              <w:tcPr>
                <w:tcW w:w="862" w:type="dxa"/>
                <w:tcBorders>
                  <w:top w:val="single" w:sz="4" w:space="0" w:color="auto"/>
                  <w:left w:val="single" w:sz="4" w:space="0" w:color="auto"/>
                  <w:bottom w:val="single" w:sz="4" w:space="0" w:color="auto"/>
                  <w:right w:val="single" w:sz="4" w:space="0" w:color="auto"/>
                </w:tcBorders>
              </w:tcPr>
              <w:p w14:paraId="53EB9C74" w14:textId="272A6C49" w:rsidR="005D5CBD" w:rsidRPr="00FD6951" w:rsidRDefault="00FB6C00" w:rsidP="00D8422C">
                <w:pPr>
                  <w:spacing w:before="60" w:after="60"/>
                  <w:jc w:val="center"/>
                  <w:rPr>
                    <w:rFonts w:ascii="Calibri" w:hAnsi="Calibri" w:cs="Calibri"/>
                  </w:rPr>
                </w:pPr>
                <w:r w:rsidRPr="00FD6951">
                  <w:rPr>
                    <w:rFonts w:ascii="MS Gothic" w:eastAsia="MS Gothic" w:hAnsi="MS Gothic" w:cs="Calibri" w:hint="eastAsia"/>
                  </w:rPr>
                  <w:t>☐</w:t>
                </w:r>
              </w:p>
            </w:tc>
          </w:sdtContent>
        </w:sdt>
        <w:tc>
          <w:tcPr>
            <w:tcW w:w="8782" w:type="dxa"/>
            <w:gridSpan w:val="2"/>
            <w:tcBorders>
              <w:top w:val="single" w:sz="4" w:space="0" w:color="auto"/>
              <w:left w:val="single" w:sz="4" w:space="0" w:color="auto"/>
              <w:bottom w:val="single" w:sz="4" w:space="0" w:color="auto"/>
              <w:right w:val="single" w:sz="4" w:space="0" w:color="auto"/>
            </w:tcBorders>
          </w:tcPr>
          <w:p w14:paraId="6463CC9C" w14:textId="77777777" w:rsidR="005D5CBD" w:rsidRPr="00FD6951" w:rsidRDefault="005D5CBD" w:rsidP="005D5CBD">
            <w:pPr>
              <w:spacing w:before="60" w:after="60"/>
              <w:rPr>
                <w:rFonts w:ascii="Calibri" w:hAnsi="Calibri" w:cs="Calibri"/>
                <w:b/>
                <w:sz w:val="24"/>
                <w:szCs w:val="24"/>
              </w:rPr>
            </w:pPr>
            <w:r w:rsidRPr="00FD6951">
              <w:rPr>
                <w:rFonts w:ascii="Calibri" w:hAnsi="Calibri" w:cs="Calibri"/>
                <w:b/>
                <w:sz w:val="24"/>
                <w:szCs w:val="24"/>
              </w:rPr>
              <w:t>New item recognised as a new presentation request</w:t>
            </w:r>
          </w:p>
          <w:p w14:paraId="63AD5F5A" w14:textId="77777777" w:rsidR="005D5CBD" w:rsidRPr="00FD6951" w:rsidRDefault="005D5CBD" w:rsidP="005D5CBD">
            <w:pPr>
              <w:spacing w:before="60" w:after="60"/>
              <w:rPr>
                <w:rFonts w:ascii="Calibri" w:hAnsi="Calibri" w:cs="Calibri"/>
              </w:rPr>
            </w:pPr>
            <w:r w:rsidRPr="00FD6951">
              <w:rPr>
                <w:rFonts w:ascii="Calibri" w:hAnsi="Calibri" w:cs="Calibri"/>
              </w:rPr>
              <w:t>Your application must also include:</w:t>
            </w:r>
          </w:p>
          <w:p w14:paraId="0D2FE201" w14:textId="77777777" w:rsidR="005D5CBD" w:rsidRPr="00FD6951" w:rsidRDefault="005D5CBD" w:rsidP="005D5CBD">
            <w:pPr>
              <w:pStyle w:val="ListParagraph"/>
              <w:numPr>
                <w:ilvl w:val="0"/>
                <w:numId w:val="2"/>
              </w:numPr>
              <w:spacing w:before="60" w:after="60"/>
              <w:rPr>
                <w:rFonts w:ascii="Calibri" w:hAnsi="Calibri" w:cs="Calibri"/>
              </w:rPr>
            </w:pPr>
            <w:r w:rsidRPr="00FD6951">
              <w:rPr>
                <w:rFonts w:ascii="Calibri" w:hAnsi="Calibri" w:cs="Calibri"/>
              </w:rPr>
              <w:t>The date that the drug in the pharmaceutical item was first PBS listed.</w:t>
            </w:r>
          </w:p>
          <w:p w14:paraId="00FDFFD5" w14:textId="77777777" w:rsidR="005D5CBD" w:rsidRPr="00FD6951" w:rsidRDefault="005D5CBD" w:rsidP="005D5CBD">
            <w:pPr>
              <w:pStyle w:val="ListParagraph"/>
              <w:numPr>
                <w:ilvl w:val="0"/>
                <w:numId w:val="2"/>
              </w:numPr>
              <w:spacing w:before="60" w:after="60"/>
              <w:rPr>
                <w:rFonts w:ascii="Calibri" w:hAnsi="Calibri" w:cs="Calibri"/>
              </w:rPr>
            </w:pPr>
            <w:r w:rsidRPr="00FD6951">
              <w:rPr>
                <w:rFonts w:ascii="Calibri" w:hAnsi="Calibri" w:cs="Calibri"/>
              </w:rPr>
              <w:t>A statement that the company is the sponsor for both the existing listed item and the new item.</w:t>
            </w:r>
          </w:p>
          <w:p w14:paraId="2B4C3C16" w14:textId="138BC18C" w:rsidR="005D5CBD" w:rsidRPr="00FD6951" w:rsidRDefault="005D5CBD" w:rsidP="005D5CBD">
            <w:pPr>
              <w:pStyle w:val="ListParagraph"/>
              <w:numPr>
                <w:ilvl w:val="0"/>
                <w:numId w:val="2"/>
              </w:numPr>
              <w:spacing w:before="60" w:after="60"/>
              <w:rPr>
                <w:rFonts w:ascii="Calibri" w:hAnsi="Calibri" w:cs="Calibri"/>
              </w:rPr>
            </w:pPr>
            <w:r w:rsidRPr="00FD6951">
              <w:rPr>
                <w:rFonts w:ascii="Calibri" w:hAnsi="Calibri" w:cs="Calibri"/>
              </w:rPr>
              <w:t>An explanation, and evidence (if applicable), as to why the new item is a new presentation.</w:t>
            </w:r>
          </w:p>
          <w:p w14:paraId="26A9EA31" w14:textId="77777777" w:rsidR="005D5CBD" w:rsidRPr="00FD6951" w:rsidRDefault="005D5CBD" w:rsidP="005D5CBD">
            <w:pPr>
              <w:spacing w:before="60" w:after="60"/>
              <w:rPr>
                <w:rFonts w:ascii="Calibri" w:hAnsi="Calibri" w:cs="Calibri"/>
              </w:rPr>
            </w:pPr>
            <w:r w:rsidRPr="00FD6951">
              <w:rPr>
                <w:rFonts w:ascii="Calibri" w:hAnsi="Calibri" w:cs="Calibri"/>
              </w:rPr>
              <w:t xml:space="preserve">Further information on requesting a </w:t>
            </w:r>
            <w:hyperlink r:id="rId23" w:history="1">
              <w:r w:rsidRPr="00FD6951">
                <w:rPr>
                  <w:rStyle w:val="Hyperlink"/>
                  <w:rFonts w:ascii="Calibri" w:hAnsi="Calibri" w:cs="Calibri"/>
                </w:rPr>
                <w:t>new item be recognised as a new presentation</w:t>
              </w:r>
            </w:hyperlink>
            <w:r w:rsidRPr="00FD6951">
              <w:rPr>
                <w:rFonts w:ascii="Calibri" w:hAnsi="Calibri" w:cs="Calibri"/>
              </w:rPr>
              <w:t xml:space="preserve"> is available via the PBS website.</w:t>
            </w:r>
          </w:p>
          <w:p w14:paraId="10DDE835" w14:textId="1B49D152" w:rsidR="005D5CBD" w:rsidRPr="00FD6951" w:rsidRDefault="005D5CBD" w:rsidP="00505689">
            <w:pPr>
              <w:spacing w:before="60" w:after="60"/>
              <w:rPr>
                <w:rFonts w:ascii="Calibri" w:hAnsi="Calibri" w:cs="Calibri"/>
                <w:b/>
              </w:rPr>
            </w:pPr>
            <w:r w:rsidRPr="00FD6951">
              <w:rPr>
                <w:rFonts w:ascii="Calibri" w:hAnsi="Calibri" w:cs="Calibri"/>
              </w:rPr>
              <w:t xml:space="preserve">Submit your application to: </w:t>
            </w:r>
            <w:hyperlink r:id="rId24" w:history="1">
              <w:r w:rsidRPr="00FD6951">
                <w:rPr>
                  <w:rStyle w:val="Hyperlink"/>
                  <w:rFonts w:cstheme="minorHAnsi"/>
                </w:rPr>
                <w:t>PBSSPR@health.gov.au</w:t>
              </w:r>
            </w:hyperlink>
          </w:p>
        </w:tc>
      </w:tr>
      <w:tr w:rsidR="004A3ED0" w:rsidRPr="00FD6951" w14:paraId="55935530" w14:textId="77777777" w:rsidTr="00FB6C00">
        <w:trPr>
          <w:gridBefore w:val="1"/>
          <w:wBefore w:w="131" w:type="dxa"/>
          <w:trHeight w:val="698"/>
        </w:trPr>
        <w:sdt>
          <w:sdtPr>
            <w:rPr>
              <w:rFonts w:ascii="Calibri" w:hAnsi="Calibri" w:cs="Calibri"/>
            </w:rPr>
            <w:id w:val="-1946216474"/>
            <w14:checkbox>
              <w14:checked w14:val="0"/>
              <w14:checkedState w14:val="2612" w14:font="MS Gothic"/>
              <w14:uncheckedState w14:val="2610" w14:font="MS Gothic"/>
            </w14:checkbox>
          </w:sdtPr>
          <w:sdtEndPr/>
          <w:sdtContent>
            <w:tc>
              <w:tcPr>
                <w:tcW w:w="862" w:type="dxa"/>
                <w:tcBorders>
                  <w:top w:val="single" w:sz="4" w:space="0" w:color="auto"/>
                  <w:left w:val="single" w:sz="4" w:space="0" w:color="auto"/>
                  <w:bottom w:val="single" w:sz="4" w:space="0" w:color="auto"/>
                  <w:right w:val="single" w:sz="4" w:space="0" w:color="auto"/>
                </w:tcBorders>
              </w:tcPr>
              <w:p w14:paraId="22E6DAF6" w14:textId="7BF16B87" w:rsidR="004A3ED0" w:rsidRPr="00FD6951" w:rsidRDefault="00FB6C00" w:rsidP="00D8422C">
                <w:pPr>
                  <w:spacing w:before="60" w:after="60"/>
                  <w:jc w:val="center"/>
                  <w:rPr>
                    <w:rFonts w:ascii="Calibri" w:hAnsi="Calibri" w:cs="Calibri"/>
                  </w:rPr>
                </w:pPr>
                <w:r w:rsidRPr="00FD6951">
                  <w:rPr>
                    <w:rFonts w:ascii="MS Gothic" w:eastAsia="MS Gothic" w:hAnsi="MS Gothic" w:cs="Calibri" w:hint="eastAsia"/>
                  </w:rPr>
                  <w:t>☐</w:t>
                </w:r>
              </w:p>
            </w:tc>
          </w:sdtContent>
        </w:sdt>
        <w:tc>
          <w:tcPr>
            <w:tcW w:w="8782" w:type="dxa"/>
            <w:gridSpan w:val="2"/>
            <w:tcBorders>
              <w:top w:val="single" w:sz="4" w:space="0" w:color="auto"/>
              <w:left w:val="single" w:sz="4" w:space="0" w:color="auto"/>
              <w:bottom w:val="single" w:sz="4" w:space="0" w:color="auto"/>
              <w:right w:val="single" w:sz="4" w:space="0" w:color="auto"/>
            </w:tcBorders>
          </w:tcPr>
          <w:p w14:paraId="7ED88572" w14:textId="5FCAF4BE" w:rsidR="004A3ED0" w:rsidRPr="00FD6951" w:rsidRDefault="004A3ED0" w:rsidP="005D5CBD">
            <w:pPr>
              <w:spacing w:before="60" w:after="60"/>
              <w:rPr>
                <w:rFonts w:ascii="Calibri" w:hAnsi="Calibri" w:cs="Calibri"/>
                <w:b/>
                <w:sz w:val="24"/>
                <w:szCs w:val="24"/>
              </w:rPr>
            </w:pPr>
            <w:r w:rsidRPr="00FD6951">
              <w:rPr>
                <w:rFonts w:ascii="Calibri" w:hAnsi="Calibri" w:cs="Calibri"/>
                <w:b/>
                <w:sz w:val="24"/>
                <w:szCs w:val="24"/>
              </w:rPr>
              <w:t>Deed renewal request</w:t>
            </w:r>
          </w:p>
          <w:p w14:paraId="49A8884B" w14:textId="42983FDC" w:rsidR="00DC4D7E" w:rsidRPr="00FD6951" w:rsidRDefault="00DC4D7E" w:rsidP="005D5CBD">
            <w:pPr>
              <w:spacing w:before="60" w:after="60"/>
              <w:rPr>
                <w:rFonts w:ascii="Calibri" w:hAnsi="Calibri" w:cs="Calibri"/>
              </w:rPr>
            </w:pPr>
            <w:r w:rsidRPr="00FD6951">
              <w:rPr>
                <w:rFonts w:ascii="Calibri" w:hAnsi="Calibri" w:cs="Calibri"/>
              </w:rPr>
              <w:t>To renew an existing deed arrangement at the end of the initial five-year deed term.</w:t>
            </w:r>
          </w:p>
          <w:p w14:paraId="39C4DF06" w14:textId="4D0ABF51" w:rsidR="001F224B" w:rsidRPr="00FD6951" w:rsidRDefault="001F224B" w:rsidP="005D5CBD">
            <w:pPr>
              <w:spacing w:before="60" w:after="60"/>
              <w:rPr>
                <w:rFonts w:ascii="Calibri" w:hAnsi="Calibri" w:cs="Calibri"/>
              </w:rPr>
            </w:pPr>
            <w:r w:rsidRPr="00FD6951">
              <w:rPr>
                <w:rFonts w:ascii="Calibri" w:hAnsi="Calibri" w:cs="Calibri"/>
              </w:rPr>
              <w:t xml:space="preserve">Further information on </w:t>
            </w:r>
            <w:hyperlink r:id="rId25" w:history="1">
              <w:r w:rsidR="00DC4D7E" w:rsidRPr="00FD6951">
                <w:rPr>
                  <w:rStyle w:val="Hyperlink"/>
                  <w:rFonts w:ascii="Calibri" w:hAnsi="Calibri" w:cs="Calibri"/>
                </w:rPr>
                <w:t xml:space="preserve">expiry and renewing </w:t>
              </w:r>
              <w:r w:rsidR="00103264" w:rsidRPr="00FD6951">
                <w:rPr>
                  <w:rStyle w:val="Hyperlink"/>
                  <w:rFonts w:ascii="Calibri" w:hAnsi="Calibri" w:cs="Calibri"/>
                </w:rPr>
                <w:t>a deed of agreement</w:t>
              </w:r>
            </w:hyperlink>
            <w:r w:rsidR="00103264" w:rsidRPr="00FD6951">
              <w:rPr>
                <w:rFonts w:ascii="Calibri" w:hAnsi="Calibri" w:cs="Calibri"/>
              </w:rPr>
              <w:t xml:space="preserve"> is available via the PBS website.</w:t>
            </w:r>
          </w:p>
          <w:p w14:paraId="6C3B4789" w14:textId="60E12E94" w:rsidR="00A87C74" w:rsidRPr="00FD6951" w:rsidRDefault="00A87C74" w:rsidP="005D5CBD">
            <w:pPr>
              <w:spacing w:before="60" w:after="60"/>
              <w:rPr>
                <w:rStyle w:val="Hyperlink"/>
                <w:rFonts w:ascii="Calibri" w:hAnsi="Calibri" w:cs="Calibri"/>
              </w:rPr>
            </w:pPr>
            <w:r w:rsidRPr="00FD6951">
              <w:rPr>
                <w:rFonts w:ascii="Calibri" w:hAnsi="Calibri" w:cs="Calibri"/>
              </w:rPr>
              <w:t xml:space="preserve">Submit your application to: </w:t>
            </w:r>
            <w:hyperlink r:id="rId26" w:history="1">
              <w:r w:rsidRPr="00FD6951">
                <w:rPr>
                  <w:rStyle w:val="Hyperlink"/>
                  <w:rFonts w:ascii="Calibri" w:hAnsi="Calibri" w:cs="Calibri"/>
                </w:rPr>
                <w:t>pbspricing@health.gov.au</w:t>
              </w:r>
            </w:hyperlink>
          </w:p>
          <w:p w14:paraId="0D6ACEFC" w14:textId="66A893CF" w:rsidR="00FB6C00" w:rsidRPr="00FD6951" w:rsidRDefault="00FB6C00" w:rsidP="005D5CBD">
            <w:pPr>
              <w:spacing w:before="60" w:after="60"/>
              <w:rPr>
                <w:rFonts w:ascii="Calibri" w:hAnsi="Calibri" w:cs="Calibri"/>
                <w:b/>
              </w:rPr>
            </w:pPr>
            <w:r w:rsidRPr="00FD6951">
              <w:rPr>
                <w:rFonts w:cstheme="minorHAnsi"/>
                <w:color w:val="0070C0"/>
                <w:sz w:val="20"/>
                <w:szCs w:val="20"/>
              </w:rPr>
              <w:t xml:space="preserve">Note: the five-year rebate management fee applies to this request. </w:t>
            </w:r>
          </w:p>
        </w:tc>
      </w:tr>
      <w:tr w:rsidR="004A3ED0" w:rsidRPr="00FD6951" w14:paraId="6647E910" w14:textId="77777777" w:rsidTr="004A3ED0">
        <w:trPr>
          <w:gridBefore w:val="1"/>
          <w:wBefore w:w="131" w:type="dxa"/>
          <w:trHeight w:val="269"/>
        </w:trPr>
        <w:tc>
          <w:tcPr>
            <w:tcW w:w="862" w:type="dxa"/>
            <w:tcBorders>
              <w:top w:val="single" w:sz="4" w:space="0" w:color="auto"/>
              <w:left w:val="nil"/>
              <w:bottom w:val="single" w:sz="4" w:space="0" w:color="auto"/>
              <w:right w:val="nil"/>
            </w:tcBorders>
          </w:tcPr>
          <w:p w14:paraId="1DF02D8D" w14:textId="77777777" w:rsidR="004A3ED0" w:rsidRPr="00FD6951" w:rsidRDefault="004A3ED0" w:rsidP="00D8422C">
            <w:pPr>
              <w:spacing w:before="60" w:after="60"/>
              <w:jc w:val="center"/>
              <w:rPr>
                <w:rFonts w:ascii="Calibri" w:hAnsi="Calibri" w:cs="Calibri"/>
                <w:sz w:val="6"/>
                <w:szCs w:val="6"/>
              </w:rPr>
            </w:pPr>
          </w:p>
        </w:tc>
        <w:tc>
          <w:tcPr>
            <w:tcW w:w="8782" w:type="dxa"/>
            <w:gridSpan w:val="2"/>
            <w:tcBorders>
              <w:top w:val="single" w:sz="4" w:space="0" w:color="auto"/>
              <w:left w:val="nil"/>
              <w:bottom w:val="single" w:sz="4" w:space="0" w:color="auto"/>
              <w:right w:val="nil"/>
            </w:tcBorders>
          </w:tcPr>
          <w:p w14:paraId="22104C32" w14:textId="77777777" w:rsidR="004A3ED0" w:rsidRPr="00FD6951" w:rsidRDefault="004A3ED0" w:rsidP="004A3ED0">
            <w:pPr>
              <w:jc w:val="both"/>
              <w:rPr>
                <w:rFonts w:ascii="Calibri" w:hAnsi="Calibri" w:cs="Calibri"/>
                <w:b/>
                <w:sz w:val="6"/>
                <w:szCs w:val="6"/>
              </w:rPr>
            </w:pPr>
          </w:p>
        </w:tc>
      </w:tr>
      <w:tr w:rsidR="004A3ED0" w:rsidRPr="00FD6951" w14:paraId="53EB65AD" w14:textId="77777777" w:rsidTr="004A3ED0">
        <w:trPr>
          <w:gridBefore w:val="1"/>
          <w:wBefore w:w="131" w:type="dxa"/>
        </w:trPr>
        <w:sdt>
          <w:sdtPr>
            <w:rPr>
              <w:rFonts w:ascii="Calibri" w:hAnsi="Calibri" w:cs="Calibri"/>
            </w:rPr>
            <w:id w:val="1961231253"/>
            <w14:checkbox>
              <w14:checked w14:val="0"/>
              <w14:checkedState w14:val="2612" w14:font="MS Gothic"/>
              <w14:uncheckedState w14:val="2610" w14:font="MS Gothic"/>
            </w14:checkbox>
          </w:sdtPr>
          <w:sdtEndPr/>
          <w:sdtContent>
            <w:tc>
              <w:tcPr>
                <w:tcW w:w="862" w:type="dxa"/>
                <w:tcBorders>
                  <w:top w:val="single" w:sz="4" w:space="0" w:color="auto"/>
                  <w:left w:val="single" w:sz="4" w:space="0" w:color="auto"/>
                  <w:bottom w:val="single" w:sz="4" w:space="0" w:color="auto"/>
                  <w:right w:val="single" w:sz="4" w:space="0" w:color="auto"/>
                </w:tcBorders>
              </w:tcPr>
              <w:p w14:paraId="15C2292C" w14:textId="3BF53B90" w:rsidR="004A3ED0" w:rsidRPr="00FD6951" w:rsidRDefault="00FB6C00" w:rsidP="00D8422C">
                <w:pPr>
                  <w:spacing w:before="60" w:after="60"/>
                  <w:jc w:val="center"/>
                  <w:rPr>
                    <w:rFonts w:ascii="Calibri" w:hAnsi="Calibri" w:cs="Calibri"/>
                  </w:rPr>
                </w:pPr>
                <w:r w:rsidRPr="00FD6951">
                  <w:rPr>
                    <w:rFonts w:ascii="MS Gothic" w:eastAsia="MS Gothic" w:hAnsi="MS Gothic" w:cs="Calibri" w:hint="eastAsia"/>
                  </w:rPr>
                  <w:t>☐</w:t>
                </w:r>
              </w:p>
            </w:tc>
          </w:sdtContent>
        </w:sdt>
        <w:tc>
          <w:tcPr>
            <w:tcW w:w="8782" w:type="dxa"/>
            <w:gridSpan w:val="2"/>
            <w:tcBorders>
              <w:top w:val="single" w:sz="4" w:space="0" w:color="auto"/>
              <w:left w:val="single" w:sz="4" w:space="0" w:color="auto"/>
              <w:bottom w:val="single" w:sz="4" w:space="0" w:color="auto"/>
              <w:right w:val="single" w:sz="4" w:space="0" w:color="auto"/>
            </w:tcBorders>
          </w:tcPr>
          <w:p w14:paraId="376115CE" w14:textId="7571FC2F" w:rsidR="004A3ED0" w:rsidRPr="00FD6951" w:rsidRDefault="004A3ED0" w:rsidP="005D5CBD">
            <w:pPr>
              <w:spacing w:before="60" w:after="60"/>
              <w:rPr>
                <w:rFonts w:ascii="Calibri" w:hAnsi="Calibri" w:cs="Calibri"/>
                <w:b/>
                <w:sz w:val="24"/>
                <w:szCs w:val="24"/>
              </w:rPr>
            </w:pPr>
            <w:r w:rsidRPr="00FD6951">
              <w:rPr>
                <w:rFonts w:ascii="Calibri" w:hAnsi="Calibri" w:cs="Calibri"/>
                <w:b/>
                <w:sz w:val="24"/>
                <w:szCs w:val="24"/>
              </w:rPr>
              <w:t>Deed variation request</w:t>
            </w:r>
          </w:p>
          <w:p w14:paraId="34B9A4E0" w14:textId="13747586" w:rsidR="00DC4D7E" w:rsidRPr="00FD6951" w:rsidRDefault="00DC4D7E" w:rsidP="005D5CBD">
            <w:pPr>
              <w:spacing w:before="60" w:after="60"/>
              <w:rPr>
                <w:rFonts w:ascii="Calibri" w:hAnsi="Calibri" w:cs="Calibri"/>
              </w:rPr>
            </w:pPr>
            <w:r w:rsidRPr="00FD6951">
              <w:rPr>
                <w:rFonts w:ascii="Calibri" w:hAnsi="Calibri" w:cs="Calibri"/>
              </w:rPr>
              <w:t xml:space="preserve">For changes to an existing deed of agreement that do not require PBAC consideration </w:t>
            </w:r>
            <w:proofErr w:type="gramStart"/>
            <w:r w:rsidRPr="00FD6951">
              <w:rPr>
                <w:rFonts w:ascii="Calibri" w:hAnsi="Calibri" w:cs="Calibri"/>
              </w:rPr>
              <w:t>i.e</w:t>
            </w:r>
            <w:r w:rsidR="006C3E37" w:rsidRPr="00FD6951">
              <w:rPr>
                <w:rFonts w:ascii="Calibri" w:hAnsi="Calibri" w:cs="Calibri"/>
              </w:rPr>
              <w:t>.</w:t>
            </w:r>
            <w:proofErr w:type="gramEnd"/>
            <w:r w:rsidRPr="00FD6951">
              <w:rPr>
                <w:rFonts w:ascii="Calibri" w:hAnsi="Calibri" w:cs="Calibri"/>
              </w:rPr>
              <w:t xml:space="preserve"> administrative changes.</w:t>
            </w:r>
          </w:p>
          <w:p w14:paraId="7159B400" w14:textId="14524F51" w:rsidR="00103264" w:rsidRPr="00FD6951" w:rsidRDefault="00103264" w:rsidP="005D5CBD">
            <w:pPr>
              <w:spacing w:before="60" w:after="60"/>
              <w:rPr>
                <w:rFonts w:ascii="Calibri" w:hAnsi="Calibri" w:cs="Calibri"/>
              </w:rPr>
            </w:pPr>
            <w:r w:rsidRPr="00FD6951">
              <w:rPr>
                <w:rFonts w:ascii="Calibri" w:hAnsi="Calibri" w:cs="Calibri"/>
              </w:rPr>
              <w:t xml:space="preserve">Further information on </w:t>
            </w:r>
            <w:hyperlink r:id="rId27" w:history="1">
              <w:r w:rsidRPr="00FD6951">
                <w:rPr>
                  <w:rStyle w:val="Hyperlink"/>
                  <w:rFonts w:ascii="Calibri" w:hAnsi="Calibri" w:cs="Calibri"/>
                </w:rPr>
                <w:t>variations to a deed of agreement</w:t>
              </w:r>
            </w:hyperlink>
            <w:r w:rsidRPr="00FD6951">
              <w:rPr>
                <w:rFonts w:ascii="Calibri" w:hAnsi="Calibri" w:cs="Calibri"/>
              </w:rPr>
              <w:t xml:space="preserve"> is available via the PBS website.</w:t>
            </w:r>
          </w:p>
          <w:p w14:paraId="54B236C1" w14:textId="4DBFEA01" w:rsidR="00FB6C00" w:rsidRPr="00FD6951" w:rsidRDefault="00A87C74" w:rsidP="005D5CBD">
            <w:pPr>
              <w:spacing w:before="60" w:after="60"/>
              <w:rPr>
                <w:rFonts w:ascii="Calibri" w:hAnsi="Calibri" w:cs="Calibri"/>
                <w:b/>
                <w:sz w:val="24"/>
                <w:szCs w:val="24"/>
              </w:rPr>
            </w:pPr>
            <w:r w:rsidRPr="00FD6951">
              <w:rPr>
                <w:rFonts w:ascii="Calibri" w:hAnsi="Calibri" w:cs="Calibri"/>
              </w:rPr>
              <w:t xml:space="preserve">Submit your application to: </w:t>
            </w:r>
            <w:hyperlink r:id="rId28" w:history="1">
              <w:r w:rsidRPr="00FD6951">
                <w:rPr>
                  <w:rStyle w:val="Hyperlink"/>
                  <w:rFonts w:ascii="Calibri" w:hAnsi="Calibri" w:cs="Calibri"/>
                </w:rPr>
                <w:t>pbspricing@health.gov.au</w:t>
              </w:r>
            </w:hyperlink>
          </w:p>
        </w:tc>
      </w:tr>
      <w:tr w:rsidR="00B54CA2" w:rsidRPr="00FD6951" w14:paraId="3B31EF36" w14:textId="77777777" w:rsidTr="00BC0978">
        <w:trPr>
          <w:gridBefore w:val="1"/>
          <w:wBefore w:w="131" w:type="dxa"/>
        </w:trPr>
        <w:tc>
          <w:tcPr>
            <w:tcW w:w="9644" w:type="dxa"/>
            <w:gridSpan w:val="3"/>
            <w:tcBorders>
              <w:top w:val="nil"/>
              <w:left w:val="nil"/>
              <w:bottom w:val="nil"/>
              <w:right w:val="nil"/>
            </w:tcBorders>
          </w:tcPr>
          <w:p w14:paraId="0D3B1B15" w14:textId="77777777" w:rsidR="004A3ED0" w:rsidRPr="00FD6951" w:rsidRDefault="004A3ED0" w:rsidP="00D679CB">
            <w:pPr>
              <w:spacing w:before="60" w:after="60"/>
              <w:rPr>
                <w:rFonts w:cstheme="minorHAnsi"/>
                <w:color w:val="0070C0"/>
                <w:sz w:val="20"/>
                <w:szCs w:val="20"/>
              </w:rPr>
            </w:pPr>
          </w:p>
          <w:p w14:paraId="5A72D0DD" w14:textId="77777777" w:rsidR="004A3ED0" w:rsidRPr="00FD6951" w:rsidRDefault="004A3ED0" w:rsidP="00D679CB">
            <w:pPr>
              <w:spacing w:before="60" w:after="60"/>
              <w:rPr>
                <w:rFonts w:cstheme="minorHAnsi"/>
                <w:color w:val="0070C0"/>
                <w:sz w:val="20"/>
                <w:szCs w:val="20"/>
              </w:rPr>
            </w:pPr>
          </w:p>
          <w:p w14:paraId="381796E2" w14:textId="6AA6E477" w:rsidR="00B54CA2" w:rsidRPr="00FD6951" w:rsidRDefault="00B54CA2" w:rsidP="00D679CB">
            <w:pPr>
              <w:spacing w:before="60" w:after="60"/>
              <w:rPr>
                <w:rFonts w:ascii="Calibri" w:hAnsi="Calibri" w:cs="Calibri"/>
                <w:color w:val="0070C0"/>
                <w:sz w:val="20"/>
                <w:szCs w:val="20"/>
              </w:rPr>
            </w:pPr>
            <w:r w:rsidRPr="00FD6951">
              <w:rPr>
                <w:rFonts w:cstheme="minorHAnsi"/>
                <w:color w:val="0070C0"/>
                <w:sz w:val="20"/>
                <w:szCs w:val="20"/>
              </w:rPr>
              <w:t xml:space="preserve">Please refer to </w:t>
            </w:r>
            <w:r w:rsidR="00707CD1" w:rsidRPr="00FD6951">
              <w:rPr>
                <w:rFonts w:cstheme="minorHAnsi"/>
                <w:color w:val="0070C0"/>
                <w:sz w:val="20"/>
                <w:szCs w:val="20"/>
              </w:rPr>
              <w:t xml:space="preserve">Part </w:t>
            </w:r>
            <w:r w:rsidR="0017222F" w:rsidRPr="00FD6951">
              <w:rPr>
                <w:rFonts w:cstheme="minorHAnsi"/>
                <w:color w:val="0070C0"/>
                <w:sz w:val="20"/>
                <w:szCs w:val="20"/>
              </w:rPr>
              <w:t>5</w:t>
            </w:r>
            <w:r w:rsidR="00707CD1" w:rsidRPr="00FD6951">
              <w:rPr>
                <w:rFonts w:cstheme="minorHAnsi"/>
                <w:color w:val="0070C0"/>
                <w:sz w:val="20"/>
                <w:szCs w:val="20"/>
              </w:rPr>
              <w:t xml:space="preserve"> of </w:t>
            </w:r>
            <w:r w:rsidRPr="00FD6951">
              <w:rPr>
                <w:rFonts w:cstheme="minorHAnsi"/>
                <w:color w:val="0070C0"/>
                <w:sz w:val="20"/>
                <w:szCs w:val="20"/>
              </w:rPr>
              <w:t xml:space="preserve">the </w:t>
            </w:r>
            <w:r w:rsidRPr="00FD6951">
              <w:rPr>
                <w:rFonts w:cstheme="minorHAnsi"/>
                <w:i/>
                <w:color w:val="0070C0"/>
                <w:sz w:val="20"/>
                <w:szCs w:val="20"/>
              </w:rPr>
              <w:t>National Health (Pharmaceuticals and Vaccines–Cost Recovery</w:t>
            </w:r>
            <w:r w:rsidR="00734A23" w:rsidRPr="00FD6951">
              <w:rPr>
                <w:rFonts w:cstheme="minorHAnsi"/>
                <w:i/>
                <w:color w:val="0070C0"/>
                <w:sz w:val="20"/>
                <w:szCs w:val="20"/>
              </w:rPr>
              <w:t>)</w:t>
            </w:r>
            <w:r w:rsidRPr="00FD6951">
              <w:rPr>
                <w:rFonts w:cstheme="minorHAnsi"/>
                <w:i/>
                <w:color w:val="0070C0"/>
                <w:sz w:val="20"/>
                <w:szCs w:val="20"/>
              </w:rPr>
              <w:t xml:space="preserve"> Regulations</w:t>
            </w:r>
            <w:r w:rsidRPr="00FD6951">
              <w:rPr>
                <w:rFonts w:cstheme="minorHAnsi"/>
                <w:color w:val="0070C0"/>
                <w:sz w:val="20"/>
                <w:szCs w:val="20"/>
              </w:rPr>
              <w:t xml:space="preserve"> 20</w:t>
            </w:r>
            <w:r w:rsidR="00E47387" w:rsidRPr="00FD6951">
              <w:rPr>
                <w:rFonts w:cstheme="minorHAnsi"/>
                <w:color w:val="0070C0"/>
                <w:sz w:val="20"/>
                <w:szCs w:val="20"/>
              </w:rPr>
              <w:t>22</w:t>
            </w:r>
            <w:r w:rsidRPr="00FD6951">
              <w:rPr>
                <w:rFonts w:cstheme="minorHAnsi"/>
                <w:color w:val="0070C0"/>
                <w:sz w:val="20"/>
                <w:szCs w:val="20"/>
              </w:rPr>
              <w:t xml:space="preserve"> for further information on list management fees.</w:t>
            </w:r>
          </w:p>
          <w:p w14:paraId="5C6F76EB" w14:textId="0F12FDE2" w:rsidR="00B54CA2" w:rsidRPr="00FD6951" w:rsidRDefault="00B54CA2" w:rsidP="00D679CB">
            <w:pPr>
              <w:spacing w:before="60" w:after="60"/>
              <w:rPr>
                <w:rFonts w:ascii="Calibri" w:hAnsi="Calibri" w:cs="Calibri"/>
                <w:b/>
                <w:sz w:val="6"/>
                <w:szCs w:val="6"/>
              </w:rPr>
            </w:pPr>
          </w:p>
        </w:tc>
      </w:tr>
      <w:tr w:rsidR="009F627C" w:rsidRPr="00FD6951" w14:paraId="30316D0B" w14:textId="77777777" w:rsidTr="008B7F34">
        <w:trPr>
          <w:tblHeader/>
        </w:trPr>
        <w:tc>
          <w:tcPr>
            <w:tcW w:w="4111" w:type="dxa"/>
            <w:gridSpan w:val="3"/>
            <w:tcBorders>
              <w:top w:val="nil"/>
              <w:left w:val="nil"/>
              <w:bottom w:val="nil"/>
              <w:right w:val="single" w:sz="4" w:space="0" w:color="auto"/>
            </w:tcBorders>
          </w:tcPr>
          <w:p w14:paraId="49080405" w14:textId="779BFE91" w:rsidR="009F627C" w:rsidRPr="00FD6951" w:rsidRDefault="009F627C" w:rsidP="00C00E24">
            <w:pPr>
              <w:spacing w:before="60" w:after="60"/>
              <w:rPr>
                <w:rFonts w:cstheme="minorHAnsi"/>
                <w:b/>
              </w:rPr>
            </w:pPr>
            <w:r w:rsidRPr="00FD6951">
              <w:rPr>
                <w:rFonts w:cstheme="minorHAnsi"/>
                <w:b/>
              </w:rPr>
              <w:t>Fee Exemption or Fee Waiver</w:t>
            </w:r>
            <w:r w:rsidR="008B7F34" w:rsidRPr="00FD6951">
              <w:rPr>
                <w:rFonts w:cstheme="minorHAnsi"/>
                <w:b/>
              </w:rPr>
              <w:t xml:space="preserve"> requested</w:t>
            </w:r>
            <w:r w:rsidRPr="00FD6951">
              <w:rPr>
                <w:rFonts w:cstheme="minorHAnsi"/>
                <w:b/>
              </w:rPr>
              <w:t>?</w:t>
            </w:r>
          </w:p>
        </w:tc>
        <w:sdt>
          <w:sdtPr>
            <w:rPr>
              <w:rFonts w:cstheme="minorHAnsi"/>
            </w:rPr>
            <w:id w:val="2142371013"/>
            <w:placeholder>
              <w:docPart w:val="77EB30D60C104CC983E96A7FA72B2D58"/>
            </w:placeholder>
            <w:showingPlcHdr/>
            <w:dropDownList>
              <w:listItem w:displayText="Fee Exemption " w:value="Fee Exemption "/>
              <w:listItem w:displayText="Fee Waiver" w:value="Fee Waiver"/>
              <w:listItem w:displayText="Neither" w:value="Neither"/>
            </w:dropDownList>
          </w:sdtPr>
          <w:sdtEndPr/>
          <w:sdtContent>
            <w:tc>
              <w:tcPr>
                <w:tcW w:w="5664" w:type="dxa"/>
                <w:tcBorders>
                  <w:left w:val="single" w:sz="4" w:space="0" w:color="auto"/>
                  <w:bottom w:val="single" w:sz="4" w:space="0" w:color="auto"/>
                </w:tcBorders>
              </w:tcPr>
              <w:p w14:paraId="538F014B" w14:textId="77777777" w:rsidR="009F627C" w:rsidRPr="00FD6951" w:rsidRDefault="009F627C" w:rsidP="00C00E24">
                <w:pPr>
                  <w:spacing w:before="60" w:after="60"/>
                  <w:rPr>
                    <w:rFonts w:cstheme="minorHAnsi"/>
                  </w:rPr>
                </w:pPr>
                <w:r w:rsidRPr="00FD6951">
                  <w:rPr>
                    <w:rFonts w:cstheme="minorHAnsi"/>
                  </w:rPr>
                  <w:t>Please select</w:t>
                </w:r>
              </w:p>
            </w:tc>
          </w:sdtContent>
        </w:sdt>
      </w:tr>
      <w:tr w:rsidR="008B7F34" w:rsidRPr="00FD6951" w14:paraId="3D787775" w14:textId="77777777" w:rsidTr="008B7F34">
        <w:trPr>
          <w:tblHeader/>
        </w:trPr>
        <w:tc>
          <w:tcPr>
            <w:tcW w:w="4111" w:type="dxa"/>
            <w:gridSpan w:val="3"/>
            <w:tcBorders>
              <w:top w:val="nil"/>
              <w:left w:val="nil"/>
              <w:bottom w:val="nil"/>
              <w:right w:val="single" w:sz="4" w:space="0" w:color="auto"/>
            </w:tcBorders>
          </w:tcPr>
          <w:p w14:paraId="4795244D" w14:textId="2A7F4DD9" w:rsidR="008B7F34" w:rsidRPr="00FD6951" w:rsidRDefault="008B7F34" w:rsidP="00C00E24">
            <w:pPr>
              <w:spacing w:before="60" w:after="60"/>
              <w:rPr>
                <w:rFonts w:cstheme="minorHAnsi"/>
                <w:b/>
              </w:rPr>
            </w:pPr>
            <w:r w:rsidRPr="00FD6951">
              <w:rPr>
                <w:rFonts w:cstheme="minorHAnsi"/>
                <w:b/>
              </w:rPr>
              <w:t>Supporting documentation attached?</w:t>
            </w:r>
          </w:p>
        </w:tc>
        <w:sdt>
          <w:sdtPr>
            <w:rPr>
              <w:rFonts w:cstheme="minorHAnsi"/>
            </w:rPr>
            <w:id w:val="-640117480"/>
            <w:placeholder>
              <w:docPart w:val="5F3DDE9E9A084CA8A1F4B74AF834F971"/>
            </w:placeholder>
            <w:showingPlcHdr/>
            <w:dropDownList>
              <w:listItem w:displayText="Yes" w:value="Yes"/>
              <w:listItem w:displayText="Not applicable" w:value="Not applicable"/>
            </w:dropDownList>
          </w:sdtPr>
          <w:sdtEndPr/>
          <w:sdtContent>
            <w:tc>
              <w:tcPr>
                <w:tcW w:w="5664" w:type="dxa"/>
                <w:tcBorders>
                  <w:left w:val="single" w:sz="4" w:space="0" w:color="auto"/>
                  <w:bottom w:val="single" w:sz="4" w:space="0" w:color="auto"/>
                </w:tcBorders>
              </w:tcPr>
              <w:p w14:paraId="3F9E7843" w14:textId="04A2256C" w:rsidR="008B7F34" w:rsidRPr="00FD6951" w:rsidRDefault="008B7F34" w:rsidP="00C00E24">
                <w:pPr>
                  <w:spacing w:before="60" w:after="60"/>
                  <w:rPr>
                    <w:rFonts w:cstheme="minorHAnsi"/>
                  </w:rPr>
                </w:pPr>
                <w:r w:rsidRPr="00FD6951">
                  <w:rPr>
                    <w:rFonts w:cstheme="minorHAnsi"/>
                  </w:rPr>
                  <w:t>Please select</w:t>
                </w:r>
              </w:p>
            </w:tc>
          </w:sdtContent>
        </w:sdt>
      </w:tr>
      <w:tr w:rsidR="009F627C" w:rsidRPr="00FD6951" w14:paraId="69F23D0B" w14:textId="77777777" w:rsidTr="00B54CA2">
        <w:trPr>
          <w:tblHeader/>
        </w:trPr>
        <w:tc>
          <w:tcPr>
            <w:tcW w:w="9775" w:type="dxa"/>
            <w:gridSpan w:val="4"/>
            <w:tcBorders>
              <w:top w:val="nil"/>
              <w:left w:val="nil"/>
              <w:bottom w:val="nil"/>
              <w:right w:val="nil"/>
            </w:tcBorders>
          </w:tcPr>
          <w:p w14:paraId="73310DD1" w14:textId="77777777" w:rsidR="009F627C" w:rsidRPr="00FD6951" w:rsidRDefault="009F627C" w:rsidP="008B7F34">
            <w:pPr>
              <w:spacing w:before="60"/>
              <w:rPr>
                <w:rFonts w:cstheme="minorHAnsi"/>
                <w:color w:val="0070C0"/>
              </w:rPr>
            </w:pPr>
          </w:p>
          <w:p w14:paraId="3BEC0E6D" w14:textId="142CE876" w:rsidR="009F627C" w:rsidRPr="00FD6951" w:rsidRDefault="009F627C" w:rsidP="008B7F34">
            <w:pPr>
              <w:spacing w:before="60" w:after="60"/>
              <w:rPr>
                <w:rFonts w:cstheme="minorHAnsi"/>
                <w:sz w:val="20"/>
                <w:szCs w:val="20"/>
              </w:rPr>
            </w:pPr>
            <w:r w:rsidRPr="00FD6951">
              <w:rPr>
                <w:rFonts w:cstheme="minorHAnsi"/>
                <w:color w:val="0070C0"/>
                <w:sz w:val="20"/>
                <w:szCs w:val="20"/>
              </w:rPr>
              <w:t xml:space="preserve">If requesting a Fee Exemption or Fee Waiver supporting documentation </w:t>
            </w:r>
            <w:r w:rsidR="008B7F34" w:rsidRPr="00FD6951">
              <w:rPr>
                <w:rFonts w:cstheme="minorHAnsi"/>
                <w:color w:val="0070C0"/>
                <w:sz w:val="20"/>
                <w:szCs w:val="20"/>
              </w:rPr>
              <w:t>must be attached.</w:t>
            </w:r>
            <w:r w:rsidRPr="00FD6951">
              <w:rPr>
                <w:rFonts w:cstheme="minorHAnsi"/>
                <w:color w:val="0070C0"/>
                <w:sz w:val="20"/>
                <w:szCs w:val="20"/>
              </w:rPr>
              <w:t xml:space="preserve"> </w:t>
            </w:r>
            <w:r w:rsidRPr="00FD6951">
              <w:rPr>
                <w:rFonts w:cstheme="minorHAnsi"/>
                <w:b/>
                <w:color w:val="0070C0"/>
                <w:sz w:val="20"/>
                <w:szCs w:val="20"/>
              </w:rPr>
              <w:t>Please note: Exemptions</w:t>
            </w:r>
            <w:r w:rsidRPr="00FD6951">
              <w:rPr>
                <w:rFonts w:cstheme="minorHAnsi"/>
                <w:color w:val="0070C0"/>
                <w:sz w:val="20"/>
                <w:szCs w:val="20"/>
              </w:rPr>
              <w:t xml:space="preserve"> may only be approved for items specified in </w:t>
            </w:r>
            <w:r w:rsidR="0017222F" w:rsidRPr="00FD6951">
              <w:rPr>
                <w:rFonts w:cstheme="minorHAnsi"/>
                <w:color w:val="0070C0"/>
                <w:sz w:val="20"/>
                <w:szCs w:val="20"/>
              </w:rPr>
              <w:t>section 67 of the Regulations</w:t>
            </w:r>
            <w:r w:rsidRPr="00FD6951">
              <w:rPr>
                <w:rFonts w:cstheme="minorHAnsi"/>
                <w:color w:val="0070C0"/>
                <w:sz w:val="20"/>
                <w:szCs w:val="20"/>
              </w:rPr>
              <w:t xml:space="preserve">. </w:t>
            </w:r>
            <w:r w:rsidRPr="00FD6951">
              <w:rPr>
                <w:rFonts w:cstheme="minorHAnsi"/>
                <w:b/>
                <w:color w:val="0070C0"/>
                <w:sz w:val="20"/>
                <w:szCs w:val="20"/>
              </w:rPr>
              <w:t xml:space="preserve">Waivers </w:t>
            </w:r>
            <w:r w:rsidRPr="00FD6951">
              <w:rPr>
                <w:rFonts w:cstheme="minorHAnsi"/>
                <w:color w:val="0070C0"/>
                <w:sz w:val="20"/>
                <w:szCs w:val="20"/>
              </w:rPr>
              <w:t xml:space="preserve">may only be approved in the circumstances specified in </w:t>
            </w:r>
            <w:r w:rsidR="0017222F" w:rsidRPr="00FD6951">
              <w:rPr>
                <w:rFonts w:cstheme="minorHAnsi"/>
                <w:color w:val="0070C0"/>
                <w:sz w:val="20"/>
                <w:szCs w:val="20"/>
              </w:rPr>
              <w:t>section 68 of the Regulations</w:t>
            </w:r>
            <w:r w:rsidR="00BE23AE" w:rsidRPr="00FD6951">
              <w:rPr>
                <w:rFonts w:cstheme="minorHAnsi"/>
                <w:color w:val="0070C0"/>
                <w:sz w:val="20"/>
                <w:szCs w:val="20"/>
              </w:rPr>
              <w:t>. Guidance on how to submit a waiver application is included in the Cost Recovery Administrative Guidelines.</w:t>
            </w:r>
          </w:p>
        </w:tc>
      </w:tr>
    </w:tbl>
    <w:p w14:paraId="4ECFA343" w14:textId="65937368" w:rsidR="00D679CB" w:rsidRPr="00FD6951" w:rsidRDefault="00D679CB" w:rsidP="003614B4">
      <w:pPr>
        <w:rPr>
          <w:rFonts w:asciiTheme="minorHAnsi" w:hAnsiTheme="minorHAnsi" w:cstheme="minorHAnsi"/>
          <w:sz w:val="22"/>
          <w:szCs w:val="22"/>
        </w:rPr>
      </w:pPr>
    </w:p>
    <w:p w14:paraId="25F5DAB5" w14:textId="5FAC9322" w:rsidR="00476E5A" w:rsidRPr="00FD6951" w:rsidRDefault="00476E5A" w:rsidP="00DC7A83">
      <w:pPr>
        <w:pStyle w:val="Heading1"/>
        <w:spacing w:after="240"/>
        <w:rPr>
          <w:rFonts w:asciiTheme="minorHAnsi" w:hAnsiTheme="minorHAnsi" w:cstheme="minorHAnsi"/>
          <w:b/>
          <w:color w:val="auto"/>
          <w:sz w:val="36"/>
          <w:szCs w:val="36"/>
        </w:rPr>
      </w:pPr>
      <w:r w:rsidRPr="00FD6951">
        <w:rPr>
          <w:rFonts w:asciiTheme="minorHAnsi" w:hAnsiTheme="minorHAnsi" w:cstheme="minorHAnsi"/>
          <w:b/>
          <w:color w:val="auto"/>
          <w:sz w:val="36"/>
          <w:szCs w:val="36"/>
        </w:rPr>
        <w:t>Applicant details</w:t>
      </w:r>
    </w:p>
    <w:tbl>
      <w:tblPr>
        <w:tblStyle w:val="TableGrid"/>
        <w:tblW w:w="9781" w:type="dxa"/>
        <w:tblLook w:val="04A0" w:firstRow="1" w:lastRow="0" w:firstColumn="1" w:lastColumn="0" w:noHBand="0" w:noVBand="1"/>
        <w:tblCaption w:val="Applicant name"/>
        <w:tblDescription w:val="Applicant name"/>
      </w:tblPr>
      <w:tblGrid>
        <w:gridCol w:w="2954"/>
        <w:gridCol w:w="23"/>
        <w:gridCol w:w="3441"/>
        <w:gridCol w:w="3363"/>
      </w:tblGrid>
      <w:tr w:rsidR="00476E5A" w:rsidRPr="00FD6951" w14:paraId="5A7E73A5" w14:textId="77777777" w:rsidTr="0056274D">
        <w:trPr>
          <w:tblHeader/>
        </w:trPr>
        <w:tc>
          <w:tcPr>
            <w:tcW w:w="2977" w:type="dxa"/>
            <w:gridSpan w:val="2"/>
            <w:tcBorders>
              <w:top w:val="nil"/>
              <w:left w:val="nil"/>
              <w:bottom w:val="nil"/>
              <w:right w:val="single" w:sz="4" w:space="0" w:color="auto"/>
            </w:tcBorders>
          </w:tcPr>
          <w:p w14:paraId="63D4181C" w14:textId="77777777" w:rsidR="00476E5A" w:rsidRPr="00FD6951" w:rsidRDefault="00476E5A" w:rsidP="00C00E24">
            <w:pPr>
              <w:spacing w:before="60" w:after="60"/>
              <w:rPr>
                <w:rFonts w:cstheme="minorHAnsi"/>
                <w:b/>
              </w:rPr>
            </w:pPr>
            <w:r w:rsidRPr="00FD6951">
              <w:rPr>
                <w:rFonts w:cstheme="minorHAnsi"/>
                <w:b/>
              </w:rPr>
              <w:t>Name of Company or supplier of the Drug/Vaccine:</w:t>
            </w:r>
          </w:p>
        </w:tc>
        <w:sdt>
          <w:sdtPr>
            <w:rPr>
              <w:rFonts w:cstheme="minorHAnsi"/>
            </w:rPr>
            <w:id w:val="1996217410"/>
            <w:placeholder>
              <w:docPart w:val="6E5120EEF8E6487C9B4C74779F082D61"/>
            </w:placeholder>
            <w:showingPlcHdr/>
            <w:text/>
          </w:sdtPr>
          <w:sdtEndPr/>
          <w:sdtContent>
            <w:tc>
              <w:tcPr>
                <w:tcW w:w="6804" w:type="dxa"/>
                <w:gridSpan w:val="2"/>
                <w:tcBorders>
                  <w:left w:val="single" w:sz="4" w:space="0" w:color="auto"/>
                </w:tcBorders>
              </w:tcPr>
              <w:p w14:paraId="5AADD984"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tr>
      <w:tr w:rsidR="00476E5A" w:rsidRPr="00FD6951" w14:paraId="4A3FFD0C" w14:textId="77777777" w:rsidTr="0056274D">
        <w:trPr>
          <w:tblHeader/>
        </w:trPr>
        <w:tc>
          <w:tcPr>
            <w:tcW w:w="2977" w:type="dxa"/>
            <w:gridSpan w:val="2"/>
            <w:tcBorders>
              <w:top w:val="nil"/>
              <w:left w:val="nil"/>
              <w:bottom w:val="nil"/>
              <w:right w:val="single" w:sz="4" w:space="0" w:color="auto"/>
            </w:tcBorders>
          </w:tcPr>
          <w:p w14:paraId="402760DA" w14:textId="77777777" w:rsidR="00476E5A" w:rsidRPr="00FD6951" w:rsidRDefault="00476E5A" w:rsidP="00C00E24">
            <w:pPr>
              <w:spacing w:before="60" w:after="60"/>
              <w:rPr>
                <w:rFonts w:cstheme="minorHAnsi"/>
                <w:b/>
              </w:rPr>
            </w:pPr>
            <w:r w:rsidRPr="00FD6951">
              <w:rPr>
                <w:rFonts w:cstheme="minorHAnsi"/>
                <w:b/>
              </w:rPr>
              <w:t>ABN:</w:t>
            </w:r>
          </w:p>
        </w:tc>
        <w:sdt>
          <w:sdtPr>
            <w:rPr>
              <w:rFonts w:cstheme="minorHAnsi"/>
            </w:rPr>
            <w:id w:val="279231438"/>
            <w:placeholder>
              <w:docPart w:val="77CC734BD38B4C9DB2937C190A4507E4"/>
            </w:placeholder>
            <w:showingPlcHdr/>
            <w:text/>
          </w:sdtPr>
          <w:sdtEndPr/>
          <w:sdtContent>
            <w:tc>
              <w:tcPr>
                <w:tcW w:w="6804" w:type="dxa"/>
                <w:gridSpan w:val="2"/>
                <w:tcBorders>
                  <w:left w:val="single" w:sz="4" w:space="0" w:color="auto"/>
                  <w:bottom w:val="single" w:sz="4" w:space="0" w:color="auto"/>
                </w:tcBorders>
              </w:tcPr>
              <w:p w14:paraId="41BB51DA"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tr>
      <w:tr w:rsidR="00476E5A" w:rsidRPr="00FD6951" w14:paraId="0CC10B96" w14:textId="77777777" w:rsidTr="0056274D">
        <w:trPr>
          <w:tblHeader/>
        </w:trPr>
        <w:tc>
          <w:tcPr>
            <w:tcW w:w="2977" w:type="dxa"/>
            <w:gridSpan w:val="2"/>
            <w:tcBorders>
              <w:top w:val="nil"/>
              <w:left w:val="nil"/>
              <w:bottom w:val="nil"/>
              <w:right w:val="nil"/>
            </w:tcBorders>
          </w:tcPr>
          <w:p w14:paraId="13DBA1EF" w14:textId="77777777" w:rsidR="00476E5A" w:rsidRPr="00FD6951" w:rsidRDefault="00476E5A" w:rsidP="00C00E24">
            <w:pPr>
              <w:spacing w:before="60" w:after="60"/>
              <w:rPr>
                <w:rFonts w:cstheme="minorHAnsi"/>
                <w:b/>
              </w:rPr>
            </w:pPr>
          </w:p>
        </w:tc>
        <w:tc>
          <w:tcPr>
            <w:tcW w:w="6804" w:type="dxa"/>
            <w:gridSpan w:val="2"/>
            <w:tcBorders>
              <w:left w:val="nil"/>
              <w:right w:val="nil"/>
            </w:tcBorders>
          </w:tcPr>
          <w:p w14:paraId="6BE008DE" w14:textId="77777777" w:rsidR="00476E5A" w:rsidRPr="00FD6951" w:rsidRDefault="00476E5A" w:rsidP="00C00E24">
            <w:pPr>
              <w:spacing w:before="60" w:after="60"/>
              <w:rPr>
                <w:rFonts w:cstheme="minorHAnsi"/>
              </w:rPr>
            </w:pPr>
          </w:p>
        </w:tc>
      </w:tr>
      <w:tr w:rsidR="00476E5A" w:rsidRPr="00FD6951" w14:paraId="3FAC6B1E" w14:textId="77777777" w:rsidTr="0056274D">
        <w:trPr>
          <w:tblHeader/>
        </w:trPr>
        <w:tc>
          <w:tcPr>
            <w:tcW w:w="2954" w:type="dxa"/>
            <w:tcBorders>
              <w:top w:val="nil"/>
              <w:left w:val="nil"/>
              <w:bottom w:val="nil"/>
              <w:right w:val="single" w:sz="4" w:space="0" w:color="auto"/>
            </w:tcBorders>
          </w:tcPr>
          <w:p w14:paraId="64E6325C" w14:textId="77777777" w:rsidR="00476E5A" w:rsidRPr="00FD6951" w:rsidRDefault="00476E5A" w:rsidP="00C00E24">
            <w:pPr>
              <w:spacing w:before="60" w:after="60"/>
              <w:jc w:val="center"/>
              <w:rPr>
                <w:rFonts w:cstheme="minorHAnsi"/>
                <w:b/>
                <w:color w:val="FFFFFF" w:themeColor="background1"/>
              </w:rPr>
            </w:pPr>
          </w:p>
        </w:tc>
        <w:tc>
          <w:tcPr>
            <w:tcW w:w="3464" w:type="dxa"/>
            <w:gridSpan w:val="2"/>
            <w:tcBorders>
              <w:left w:val="single" w:sz="4" w:space="0" w:color="auto"/>
            </w:tcBorders>
            <w:shd w:val="clear" w:color="auto" w:fill="0070C0"/>
          </w:tcPr>
          <w:p w14:paraId="6E26EE74" w14:textId="00A2C93D" w:rsidR="00476E5A" w:rsidRPr="00FD6951" w:rsidRDefault="00E433D2" w:rsidP="00C00E24">
            <w:pPr>
              <w:spacing w:before="60" w:after="60"/>
              <w:jc w:val="center"/>
              <w:rPr>
                <w:rFonts w:cstheme="minorHAnsi"/>
                <w:b/>
                <w:color w:val="FFFFFF" w:themeColor="background1"/>
              </w:rPr>
            </w:pPr>
            <w:r w:rsidRPr="00FD6951">
              <w:rPr>
                <w:rFonts w:cstheme="minorHAnsi"/>
                <w:b/>
                <w:color w:val="FFFFFF" w:themeColor="background1"/>
              </w:rPr>
              <w:t>Authorised Representative</w:t>
            </w:r>
          </w:p>
        </w:tc>
        <w:tc>
          <w:tcPr>
            <w:tcW w:w="3363" w:type="dxa"/>
            <w:shd w:val="clear" w:color="auto" w:fill="0070C0"/>
          </w:tcPr>
          <w:p w14:paraId="6696BBB8" w14:textId="77777777" w:rsidR="00476E5A" w:rsidRPr="00FD6951" w:rsidRDefault="00476E5A" w:rsidP="00C00E24">
            <w:pPr>
              <w:spacing w:before="60" w:after="60"/>
              <w:jc w:val="center"/>
              <w:rPr>
                <w:rFonts w:cstheme="minorHAnsi"/>
                <w:b/>
                <w:color w:val="FFFFFF" w:themeColor="background1"/>
              </w:rPr>
            </w:pPr>
            <w:r w:rsidRPr="00FD6951">
              <w:rPr>
                <w:rFonts w:cstheme="minorHAnsi"/>
                <w:b/>
                <w:color w:val="FFFFFF" w:themeColor="background1"/>
              </w:rPr>
              <w:t>Secondary contact</w:t>
            </w:r>
          </w:p>
        </w:tc>
      </w:tr>
      <w:tr w:rsidR="00476E5A" w:rsidRPr="00FD6951" w14:paraId="7FBBDF94" w14:textId="77777777" w:rsidTr="0056274D">
        <w:trPr>
          <w:tblHeader/>
        </w:trPr>
        <w:tc>
          <w:tcPr>
            <w:tcW w:w="2954" w:type="dxa"/>
            <w:tcBorders>
              <w:top w:val="nil"/>
              <w:left w:val="nil"/>
              <w:bottom w:val="nil"/>
              <w:right w:val="single" w:sz="4" w:space="0" w:color="auto"/>
            </w:tcBorders>
          </w:tcPr>
          <w:p w14:paraId="54963F9B" w14:textId="40097C5C" w:rsidR="00476E5A" w:rsidRPr="00FD6951" w:rsidRDefault="00476E5A" w:rsidP="00AA79B3">
            <w:pPr>
              <w:spacing w:before="60" w:after="60"/>
              <w:rPr>
                <w:rFonts w:cstheme="minorHAnsi"/>
                <w:b/>
              </w:rPr>
            </w:pPr>
            <w:r w:rsidRPr="00FD6951">
              <w:rPr>
                <w:rFonts w:cstheme="minorHAnsi"/>
                <w:b/>
              </w:rPr>
              <w:t xml:space="preserve">Contact person (for the </w:t>
            </w:r>
            <w:r w:rsidR="00AA79B3" w:rsidRPr="00FD6951">
              <w:rPr>
                <w:rFonts w:cstheme="minorHAnsi"/>
                <w:b/>
              </w:rPr>
              <w:t xml:space="preserve">List Management </w:t>
            </w:r>
            <w:r w:rsidRPr="00FD6951">
              <w:rPr>
                <w:rFonts w:cstheme="minorHAnsi"/>
                <w:b/>
              </w:rPr>
              <w:t>phase):</w:t>
            </w:r>
          </w:p>
        </w:tc>
        <w:sdt>
          <w:sdtPr>
            <w:rPr>
              <w:rFonts w:cstheme="minorHAnsi"/>
            </w:rPr>
            <w:id w:val="-255515618"/>
            <w:placeholder>
              <w:docPart w:val="F35DF2F2CEDF4F0AB1EA0E5053C8E04D"/>
            </w:placeholder>
            <w:showingPlcHdr/>
            <w:text/>
          </w:sdtPr>
          <w:sdtEndPr/>
          <w:sdtContent>
            <w:tc>
              <w:tcPr>
                <w:tcW w:w="3464" w:type="dxa"/>
                <w:gridSpan w:val="2"/>
                <w:tcBorders>
                  <w:left w:val="single" w:sz="4" w:space="0" w:color="auto"/>
                </w:tcBorders>
              </w:tcPr>
              <w:p w14:paraId="2312F1C1"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sdt>
          <w:sdtPr>
            <w:rPr>
              <w:rFonts w:cstheme="minorHAnsi"/>
            </w:rPr>
            <w:id w:val="-712584139"/>
            <w:placeholder>
              <w:docPart w:val="F153765398704160BC0CB5F3D2F7EFF5"/>
            </w:placeholder>
            <w:showingPlcHdr/>
            <w:text/>
          </w:sdtPr>
          <w:sdtEndPr/>
          <w:sdtContent>
            <w:tc>
              <w:tcPr>
                <w:tcW w:w="3363" w:type="dxa"/>
              </w:tcPr>
              <w:p w14:paraId="28D147CA"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tr>
      <w:tr w:rsidR="00476E5A" w:rsidRPr="00FD6951" w14:paraId="1263FFD7" w14:textId="77777777" w:rsidTr="0056274D">
        <w:trPr>
          <w:tblHeader/>
        </w:trPr>
        <w:tc>
          <w:tcPr>
            <w:tcW w:w="2954" w:type="dxa"/>
            <w:tcBorders>
              <w:top w:val="nil"/>
              <w:left w:val="nil"/>
              <w:bottom w:val="nil"/>
              <w:right w:val="single" w:sz="4" w:space="0" w:color="auto"/>
            </w:tcBorders>
          </w:tcPr>
          <w:p w14:paraId="657D30BE" w14:textId="77777777" w:rsidR="00476E5A" w:rsidRPr="00FD6951" w:rsidRDefault="00476E5A" w:rsidP="00C00E24">
            <w:pPr>
              <w:spacing w:before="60" w:after="60"/>
              <w:rPr>
                <w:rFonts w:cstheme="minorHAnsi"/>
                <w:b/>
              </w:rPr>
            </w:pPr>
            <w:r w:rsidRPr="00FD6951">
              <w:rPr>
                <w:rFonts w:cstheme="minorHAnsi"/>
                <w:b/>
              </w:rPr>
              <w:t>Position:</w:t>
            </w:r>
          </w:p>
        </w:tc>
        <w:sdt>
          <w:sdtPr>
            <w:rPr>
              <w:rFonts w:cstheme="minorHAnsi"/>
            </w:rPr>
            <w:id w:val="1284688971"/>
            <w:placeholder>
              <w:docPart w:val="8AB03E1AC7D649E0B3B57BE488108A3D"/>
            </w:placeholder>
            <w:showingPlcHdr/>
            <w:text/>
          </w:sdtPr>
          <w:sdtEndPr/>
          <w:sdtContent>
            <w:tc>
              <w:tcPr>
                <w:tcW w:w="3464" w:type="dxa"/>
                <w:gridSpan w:val="2"/>
                <w:tcBorders>
                  <w:left w:val="single" w:sz="4" w:space="0" w:color="auto"/>
                </w:tcBorders>
              </w:tcPr>
              <w:p w14:paraId="0EC3CC28"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sdt>
          <w:sdtPr>
            <w:rPr>
              <w:rFonts w:cstheme="minorHAnsi"/>
            </w:rPr>
            <w:id w:val="-953026868"/>
            <w:placeholder>
              <w:docPart w:val="1F572958907B417093B73E660C2A45CB"/>
            </w:placeholder>
            <w:showingPlcHdr/>
            <w:text/>
          </w:sdtPr>
          <w:sdtEndPr/>
          <w:sdtContent>
            <w:tc>
              <w:tcPr>
                <w:tcW w:w="3363" w:type="dxa"/>
              </w:tcPr>
              <w:p w14:paraId="087BD9ED"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tr>
      <w:tr w:rsidR="00476E5A" w:rsidRPr="00FD6951" w14:paraId="2222B2FC" w14:textId="77777777" w:rsidTr="0056274D">
        <w:trPr>
          <w:tblHeader/>
        </w:trPr>
        <w:tc>
          <w:tcPr>
            <w:tcW w:w="2954" w:type="dxa"/>
            <w:tcBorders>
              <w:top w:val="nil"/>
              <w:left w:val="nil"/>
              <w:bottom w:val="nil"/>
              <w:right w:val="single" w:sz="4" w:space="0" w:color="auto"/>
            </w:tcBorders>
          </w:tcPr>
          <w:p w14:paraId="215A8B10" w14:textId="77777777" w:rsidR="00476E5A" w:rsidRPr="00FD6951" w:rsidRDefault="00476E5A" w:rsidP="00C00E24">
            <w:pPr>
              <w:spacing w:before="60" w:after="60"/>
              <w:rPr>
                <w:rFonts w:cstheme="minorHAnsi"/>
                <w:b/>
              </w:rPr>
            </w:pPr>
            <w:r w:rsidRPr="00FD6951">
              <w:rPr>
                <w:rFonts w:cstheme="minorHAnsi"/>
                <w:b/>
              </w:rPr>
              <w:t>Email address:</w:t>
            </w:r>
          </w:p>
        </w:tc>
        <w:sdt>
          <w:sdtPr>
            <w:rPr>
              <w:rFonts w:cstheme="minorHAnsi"/>
            </w:rPr>
            <w:id w:val="1801648015"/>
            <w:placeholder>
              <w:docPart w:val="8F96B8BCDF71497B9F4AF20D98A622ED"/>
            </w:placeholder>
            <w:showingPlcHdr/>
            <w:text/>
          </w:sdtPr>
          <w:sdtEndPr/>
          <w:sdtContent>
            <w:tc>
              <w:tcPr>
                <w:tcW w:w="3464" w:type="dxa"/>
                <w:gridSpan w:val="2"/>
                <w:tcBorders>
                  <w:left w:val="single" w:sz="4" w:space="0" w:color="auto"/>
                </w:tcBorders>
              </w:tcPr>
              <w:p w14:paraId="2995A1E1"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sdt>
          <w:sdtPr>
            <w:rPr>
              <w:rFonts w:cstheme="minorHAnsi"/>
            </w:rPr>
            <w:id w:val="-1747635292"/>
            <w:placeholder>
              <w:docPart w:val="8F96B8BCDF71497B9F4AF20D98A622ED"/>
            </w:placeholder>
            <w:showingPlcHdr/>
            <w:text/>
          </w:sdtPr>
          <w:sdtEndPr/>
          <w:sdtContent>
            <w:tc>
              <w:tcPr>
                <w:tcW w:w="3363" w:type="dxa"/>
              </w:tcPr>
              <w:p w14:paraId="6C701000" w14:textId="54FF59AD" w:rsidR="00476E5A" w:rsidRPr="00FD6951" w:rsidRDefault="004A3ED0" w:rsidP="00C00E24">
                <w:pPr>
                  <w:spacing w:before="60" w:after="60"/>
                  <w:rPr>
                    <w:rFonts w:cstheme="minorHAnsi"/>
                  </w:rPr>
                </w:pPr>
                <w:r w:rsidRPr="00FD6951">
                  <w:rPr>
                    <w:rStyle w:val="PlaceholderText"/>
                  </w:rPr>
                  <w:t>Click or tap here to enter text.</w:t>
                </w:r>
              </w:p>
            </w:tc>
          </w:sdtContent>
        </w:sdt>
      </w:tr>
      <w:tr w:rsidR="00476E5A" w:rsidRPr="00FD6951" w14:paraId="6B496B71" w14:textId="77777777" w:rsidTr="0056274D">
        <w:trPr>
          <w:tblHeader/>
        </w:trPr>
        <w:tc>
          <w:tcPr>
            <w:tcW w:w="2954" w:type="dxa"/>
            <w:tcBorders>
              <w:top w:val="nil"/>
              <w:left w:val="nil"/>
              <w:bottom w:val="nil"/>
              <w:right w:val="single" w:sz="4" w:space="0" w:color="auto"/>
            </w:tcBorders>
          </w:tcPr>
          <w:p w14:paraId="28391F14" w14:textId="77777777" w:rsidR="00476E5A" w:rsidRPr="00FD6951" w:rsidRDefault="00476E5A" w:rsidP="00C00E24">
            <w:pPr>
              <w:spacing w:before="60" w:after="60"/>
              <w:rPr>
                <w:rFonts w:cstheme="minorHAnsi"/>
                <w:b/>
              </w:rPr>
            </w:pPr>
            <w:r w:rsidRPr="00FD6951">
              <w:rPr>
                <w:rFonts w:cstheme="minorHAnsi"/>
                <w:b/>
              </w:rPr>
              <w:t>Telephone number:</w:t>
            </w:r>
          </w:p>
        </w:tc>
        <w:sdt>
          <w:sdtPr>
            <w:rPr>
              <w:rFonts w:cstheme="minorHAnsi"/>
            </w:rPr>
            <w:id w:val="1578174048"/>
            <w:placeholder>
              <w:docPart w:val="8D207622DC9049D684CD7AFF3B24C4F1"/>
            </w:placeholder>
            <w:showingPlcHdr/>
            <w:text/>
          </w:sdtPr>
          <w:sdtEndPr/>
          <w:sdtContent>
            <w:tc>
              <w:tcPr>
                <w:tcW w:w="3464" w:type="dxa"/>
                <w:gridSpan w:val="2"/>
                <w:tcBorders>
                  <w:left w:val="single" w:sz="4" w:space="0" w:color="auto"/>
                </w:tcBorders>
              </w:tcPr>
              <w:p w14:paraId="3269F837"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sdt>
          <w:sdtPr>
            <w:rPr>
              <w:rFonts w:cstheme="minorHAnsi"/>
            </w:rPr>
            <w:id w:val="1700357706"/>
            <w:placeholder>
              <w:docPart w:val="8D207622DC9049D684CD7AFF3B24C4F1"/>
            </w:placeholder>
            <w:showingPlcHdr/>
            <w:text/>
          </w:sdtPr>
          <w:sdtEndPr/>
          <w:sdtContent>
            <w:tc>
              <w:tcPr>
                <w:tcW w:w="3363" w:type="dxa"/>
              </w:tcPr>
              <w:p w14:paraId="2664276E" w14:textId="6096CED5" w:rsidR="00476E5A" w:rsidRPr="00FD6951" w:rsidRDefault="004A3ED0" w:rsidP="00C00E24">
                <w:pPr>
                  <w:spacing w:before="60" w:after="60"/>
                  <w:rPr>
                    <w:rFonts w:cstheme="minorHAnsi"/>
                  </w:rPr>
                </w:pPr>
                <w:r w:rsidRPr="00FD6951">
                  <w:rPr>
                    <w:rStyle w:val="PlaceholderText"/>
                  </w:rPr>
                  <w:t>Click or tap here to enter text.</w:t>
                </w:r>
              </w:p>
            </w:tc>
          </w:sdtContent>
        </w:sdt>
      </w:tr>
      <w:tr w:rsidR="00476E5A" w:rsidRPr="00FD6951" w14:paraId="0F8276A9" w14:textId="77777777" w:rsidTr="0056274D">
        <w:trPr>
          <w:tblHeader/>
        </w:trPr>
        <w:tc>
          <w:tcPr>
            <w:tcW w:w="2954" w:type="dxa"/>
            <w:tcBorders>
              <w:top w:val="nil"/>
              <w:left w:val="nil"/>
              <w:bottom w:val="nil"/>
              <w:right w:val="single" w:sz="4" w:space="0" w:color="auto"/>
            </w:tcBorders>
          </w:tcPr>
          <w:p w14:paraId="7AABCF00" w14:textId="77777777" w:rsidR="00476E5A" w:rsidRPr="00FD6951" w:rsidRDefault="00476E5A" w:rsidP="00C00E24">
            <w:pPr>
              <w:spacing w:before="60" w:after="60"/>
              <w:rPr>
                <w:rFonts w:cstheme="minorHAnsi"/>
                <w:b/>
              </w:rPr>
            </w:pPr>
            <w:r w:rsidRPr="00FD6951">
              <w:rPr>
                <w:rFonts w:cstheme="minorHAnsi"/>
                <w:b/>
              </w:rPr>
              <w:t>Mobile number (optional):</w:t>
            </w:r>
          </w:p>
        </w:tc>
        <w:sdt>
          <w:sdtPr>
            <w:rPr>
              <w:rFonts w:cstheme="minorHAnsi"/>
            </w:rPr>
            <w:id w:val="-1923403810"/>
            <w:placeholder>
              <w:docPart w:val="8D207622DC9049D684CD7AFF3B24C4F1"/>
            </w:placeholder>
            <w:showingPlcHdr/>
            <w:text/>
          </w:sdtPr>
          <w:sdtEndPr/>
          <w:sdtContent>
            <w:tc>
              <w:tcPr>
                <w:tcW w:w="3464" w:type="dxa"/>
                <w:gridSpan w:val="2"/>
                <w:tcBorders>
                  <w:left w:val="single" w:sz="4" w:space="0" w:color="auto"/>
                </w:tcBorders>
              </w:tcPr>
              <w:p w14:paraId="2C312411" w14:textId="02B4CFBD" w:rsidR="00476E5A" w:rsidRPr="00FD6951" w:rsidRDefault="004A3ED0" w:rsidP="00C00E24">
                <w:pPr>
                  <w:spacing w:before="60" w:after="60"/>
                  <w:rPr>
                    <w:rFonts w:cstheme="minorHAnsi"/>
                  </w:rPr>
                </w:pPr>
                <w:r w:rsidRPr="00FD6951">
                  <w:rPr>
                    <w:rStyle w:val="PlaceholderText"/>
                  </w:rPr>
                  <w:t>Click or tap here to enter text.</w:t>
                </w:r>
              </w:p>
            </w:tc>
          </w:sdtContent>
        </w:sdt>
        <w:sdt>
          <w:sdtPr>
            <w:rPr>
              <w:rFonts w:cstheme="minorHAnsi"/>
            </w:rPr>
            <w:id w:val="-1640338567"/>
            <w:placeholder>
              <w:docPart w:val="8D207622DC9049D684CD7AFF3B24C4F1"/>
            </w:placeholder>
            <w:showingPlcHdr/>
            <w:text/>
          </w:sdtPr>
          <w:sdtEndPr/>
          <w:sdtContent>
            <w:tc>
              <w:tcPr>
                <w:tcW w:w="3363" w:type="dxa"/>
              </w:tcPr>
              <w:p w14:paraId="74417DC2" w14:textId="1C1A173D" w:rsidR="00476E5A" w:rsidRPr="00FD6951" w:rsidRDefault="004A3ED0" w:rsidP="00C00E24">
                <w:pPr>
                  <w:spacing w:before="60" w:after="60"/>
                  <w:rPr>
                    <w:rFonts w:cstheme="minorHAnsi"/>
                  </w:rPr>
                </w:pPr>
                <w:r w:rsidRPr="00FD6951">
                  <w:rPr>
                    <w:rStyle w:val="PlaceholderText"/>
                  </w:rPr>
                  <w:t>Click or tap here to enter text.</w:t>
                </w:r>
              </w:p>
            </w:tc>
          </w:sdtContent>
        </w:sdt>
      </w:tr>
      <w:tr w:rsidR="00476E5A" w:rsidRPr="00FD6951" w14:paraId="2A45EC08" w14:textId="77777777" w:rsidTr="0056274D">
        <w:trPr>
          <w:tblHeader/>
        </w:trPr>
        <w:tc>
          <w:tcPr>
            <w:tcW w:w="2954" w:type="dxa"/>
            <w:tcBorders>
              <w:top w:val="nil"/>
              <w:left w:val="nil"/>
              <w:bottom w:val="nil"/>
              <w:right w:val="single" w:sz="4" w:space="0" w:color="auto"/>
            </w:tcBorders>
          </w:tcPr>
          <w:p w14:paraId="1B0EFC8D" w14:textId="77777777" w:rsidR="00476E5A" w:rsidRPr="00FD6951" w:rsidRDefault="00476E5A" w:rsidP="00C00E24">
            <w:pPr>
              <w:spacing w:before="60" w:after="60"/>
              <w:rPr>
                <w:rFonts w:cstheme="minorHAnsi"/>
                <w:b/>
              </w:rPr>
            </w:pPr>
            <w:r w:rsidRPr="00FD6951">
              <w:rPr>
                <w:rFonts w:cstheme="minorHAnsi"/>
                <w:b/>
              </w:rPr>
              <w:t>Address:</w:t>
            </w:r>
          </w:p>
        </w:tc>
        <w:sdt>
          <w:sdtPr>
            <w:rPr>
              <w:rFonts w:cstheme="minorHAnsi"/>
            </w:rPr>
            <w:id w:val="665990086"/>
            <w:placeholder>
              <w:docPart w:val="88F7161F1D80422492FA36E19DB4ED4F"/>
            </w:placeholder>
            <w:showingPlcHdr/>
            <w:text w:multiLine="1"/>
          </w:sdtPr>
          <w:sdtEndPr/>
          <w:sdtContent>
            <w:tc>
              <w:tcPr>
                <w:tcW w:w="3464" w:type="dxa"/>
                <w:gridSpan w:val="2"/>
                <w:tcBorders>
                  <w:left w:val="single" w:sz="4" w:space="0" w:color="auto"/>
                </w:tcBorders>
              </w:tcPr>
              <w:p w14:paraId="28FB67D1"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sdt>
          <w:sdtPr>
            <w:rPr>
              <w:rFonts w:cstheme="minorHAnsi"/>
            </w:rPr>
            <w:id w:val="840200372"/>
            <w:placeholder>
              <w:docPart w:val="C12B03B186B44C84B9D88CC715C68FF8"/>
            </w:placeholder>
            <w:showingPlcHdr/>
            <w:text w:multiLine="1"/>
          </w:sdtPr>
          <w:sdtEndPr/>
          <w:sdtContent>
            <w:tc>
              <w:tcPr>
                <w:tcW w:w="3363" w:type="dxa"/>
              </w:tcPr>
              <w:p w14:paraId="4FCA986A"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tr>
      <w:tr w:rsidR="00476E5A" w:rsidRPr="00FD6951" w14:paraId="78A33865" w14:textId="77777777" w:rsidTr="0056274D">
        <w:trPr>
          <w:tblHeader/>
        </w:trPr>
        <w:tc>
          <w:tcPr>
            <w:tcW w:w="2954" w:type="dxa"/>
            <w:tcBorders>
              <w:top w:val="nil"/>
              <w:left w:val="nil"/>
              <w:bottom w:val="nil"/>
              <w:right w:val="single" w:sz="4" w:space="0" w:color="auto"/>
            </w:tcBorders>
          </w:tcPr>
          <w:p w14:paraId="577CBA5C" w14:textId="77777777" w:rsidR="00476E5A" w:rsidRPr="00FD6951" w:rsidRDefault="00476E5A" w:rsidP="00C00E24">
            <w:pPr>
              <w:spacing w:before="60" w:after="60"/>
              <w:rPr>
                <w:rFonts w:cstheme="minorHAnsi"/>
                <w:b/>
              </w:rPr>
            </w:pPr>
            <w:r w:rsidRPr="00FD6951">
              <w:rPr>
                <w:rFonts w:cstheme="minorHAnsi"/>
                <w:b/>
              </w:rPr>
              <w:t>Postal address (if different from above):</w:t>
            </w:r>
          </w:p>
        </w:tc>
        <w:sdt>
          <w:sdtPr>
            <w:rPr>
              <w:rFonts w:cstheme="minorHAnsi"/>
            </w:rPr>
            <w:id w:val="1178769808"/>
            <w:placeholder>
              <w:docPart w:val="DC18AFA3E0EC400EB2CB04E8ED53B01A"/>
            </w:placeholder>
            <w:showingPlcHdr/>
            <w:text w:multiLine="1"/>
          </w:sdtPr>
          <w:sdtEndPr/>
          <w:sdtContent>
            <w:tc>
              <w:tcPr>
                <w:tcW w:w="3464" w:type="dxa"/>
                <w:gridSpan w:val="2"/>
                <w:tcBorders>
                  <w:left w:val="single" w:sz="4" w:space="0" w:color="auto"/>
                </w:tcBorders>
              </w:tcPr>
              <w:p w14:paraId="670631E3"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sdt>
          <w:sdtPr>
            <w:rPr>
              <w:rFonts w:cstheme="minorHAnsi"/>
            </w:rPr>
            <w:id w:val="-1350629340"/>
            <w:placeholder>
              <w:docPart w:val="9AE628071BE2494B97396F451BC20A28"/>
            </w:placeholder>
            <w:showingPlcHdr/>
            <w:text w:multiLine="1"/>
          </w:sdtPr>
          <w:sdtEndPr/>
          <w:sdtContent>
            <w:tc>
              <w:tcPr>
                <w:tcW w:w="3363" w:type="dxa"/>
              </w:tcPr>
              <w:p w14:paraId="73B4C2D4" w14:textId="77777777" w:rsidR="00476E5A" w:rsidRPr="00FD6951" w:rsidRDefault="00476E5A" w:rsidP="00C00E24">
                <w:pPr>
                  <w:spacing w:before="60" w:after="60"/>
                  <w:rPr>
                    <w:rFonts w:cstheme="minorHAnsi"/>
                  </w:rPr>
                </w:pPr>
                <w:r w:rsidRPr="00FD6951">
                  <w:rPr>
                    <w:rStyle w:val="PlaceholderText"/>
                  </w:rPr>
                  <w:t>Click or tap here to enter text.</w:t>
                </w:r>
              </w:p>
            </w:tc>
          </w:sdtContent>
        </w:sdt>
      </w:tr>
    </w:tbl>
    <w:p w14:paraId="28B784C9" w14:textId="77777777" w:rsidR="00476E5A" w:rsidRPr="00FD6951" w:rsidRDefault="00476E5A" w:rsidP="00476E5A">
      <w:pPr>
        <w:rPr>
          <w:rFonts w:asciiTheme="minorHAnsi" w:hAnsiTheme="minorHAnsi" w:cstheme="minorHAnsi"/>
          <w:b/>
          <w:sz w:val="36"/>
          <w:szCs w:val="36"/>
        </w:rPr>
      </w:pPr>
    </w:p>
    <w:p w14:paraId="28CC5F87" w14:textId="49A8D36C" w:rsidR="00F30F7C" w:rsidRPr="00FD6951" w:rsidRDefault="00476E5A" w:rsidP="00DC7A83">
      <w:pPr>
        <w:pStyle w:val="Heading1"/>
        <w:spacing w:after="240"/>
        <w:rPr>
          <w:rFonts w:asciiTheme="minorHAnsi" w:hAnsiTheme="minorHAnsi" w:cstheme="minorHAnsi"/>
          <w:b/>
          <w:color w:val="auto"/>
          <w:sz w:val="36"/>
          <w:szCs w:val="36"/>
        </w:rPr>
      </w:pPr>
      <w:r w:rsidRPr="00FD6951">
        <w:rPr>
          <w:rFonts w:asciiTheme="minorHAnsi" w:hAnsiTheme="minorHAnsi" w:cstheme="minorHAnsi"/>
          <w:b/>
          <w:color w:val="auto"/>
          <w:sz w:val="36"/>
          <w:szCs w:val="36"/>
        </w:rPr>
        <w:lastRenderedPageBreak/>
        <w:t>Applicant declaration</w:t>
      </w:r>
    </w:p>
    <w:p w14:paraId="49CB951D" w14:textId="252C1FCA" w:rsidR="00476E5A" w:rsidRPr="00FD6951" w:rsidRDefault="00476E5A" w:rsidP="00476E5A">
      <w:pPr>
        <w:rPr>
          <w:rFonts w:asciiTheme="minorHAnsi" w:hAnsiTheme="minorHAnsi" w:cstheme="minorHAnsi"/>
          <w:sz w:val="22"/>
          <w:szCs w:val="22"/>
        </w:rPr>
      </w:pPr>
      <w:r w:rsidRPr="00FD6951">
        <w:rPr>
          <w:rFonts w:asciiTheme="minorHAnsi" w:hAnsiTheme="minorHAnsi" w:cstheme="minorHAnsi"/>
          <w:b/>
          <w:sz w:val="22"/>
          <w:szCs w:val="22"/>
        </w:rPr>
        <w:t>I declare that:</w:t>
      </w:r>
    </w:p>
    <w:tbl>
      <w:tblPr>
        <w:tblStyle w:val="TableGrid"/>
        <w:tblW w:w="9781" w:type="dxa"/>
        <w:tblInd w:w="-5" w:type="dxa"/>
        <w:tblLook w:val="04A0" w:firstRow="1" w:lastRow="0" w:firstColumn="1" w:lastColumn="0" w:noHBand="0" w:noVBand="1"/>
        <w:tblCaption w:val="Declaration"/>
        <w:tblDescription w:val="Authorisation and complete and accurate information "/>
      </w:tblPr>
      <w:tblGrid>
        <w:gridCol w:w="709"/>
        <w:gridCol w:w="9072"/>
      </w:tblGrid>
      <w:tr w:rsidR="00476E5A" w:rsidRPr="00FD6951" w14:paraId="557A3E07" w14:textId="77777777" w:rsidTr="0056274D">
        <w:trPr>
          <w:tblHeader/>
        </w:trPr>
        <w:sdt>
          <w:sdtPr>
            <w:rPr>
              <w:rFonts w:cstheme="minorHAnsi"/>
            </w:rPr>
            <w:id w:val="1201198562"/>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22244EBB" w14:textId="77777777" w:rsidR="00476E5A" w:rsidRPr="00FD6951" w:rsidRDefault="00476E5A" w:rsidP="00C00E24">
                <w:pPr>
                  <w:spacing w:before="60" w:after="60"/>
                  <w:rPr>
                    <w:rFonts w:cstheme="minorHAnsi"/>
                  </w:rPr>
                </w:pPr>
                <w:r w:rsidRPr="00FD6951">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65ED2390" w14:textId="77777777" w:rsidR="00476E5A" w:rsidRPr="00FD6951" w:rsidRDefault="00476E5A" w:rsidP="00C00E24">
            <w:pPr>
              <w:spacing w:before="60" w:after="60"/>
              <w:rPr>
                <w:rFonts w:cstheme="minorHAnsi"/>
              </w:rPr>
            </w:pPr>
            <w:r w:rsidRPr="00FD6951">
              <w:rPr>
                <w:rFonts w:cstheme="minorHAnsi"/>
              </w:rPr>
              <w:t>I am authorised to make this request on behalf of the applicant.</w:t>
            </w:r>
          </w:p>
        </w:tc>
      </w:tr>
      <w:tr w:rsidR="00476E5A" w:rsidRPr="00FD6951" w14:paraId="28B370AF" w14:textId="77777777" w:rsidTr="0056274D">
        <w:sdt>
          <w:sdtPr>
            <w:rPr>
              <w:rFonts w:cstheme="minorHAnsi"/>
            </w:rPr>
            <w:id w:val="-1541816016"/>
            <w14:checkbox>
              <w14:checked w14:val="0"/>
              <w14:checkedState w14:val="2612" w14:font="MS Gothic"/>
              <w14:uncheckedState w14:val="2610" w14:font="MS Gothic"/>
            </w14:checkbox>
          </w:sdtPr>
          <w:sdtEndPr/>
          <w:sdtContent>
            <w:tc>
              <w:tcPr>
                <w:tcW w:w="709" w:type="dxa"/>
                <w:tcBorders>
                  <w:left w:val="single" w:sz="4" w:space="0" w:color="auto"/>
                </w:tcBorders>
              </w:tcPr>
              <w:p w14:paraId="4DAA6FE7" w14:textId="77777777" w:rsidR="00476E5A" w:rsidRPr="00FD6951" w:rsidRDefault="00476E5A" w:rsidP="00C00E24">
                <w:pPr>
                  <w:spacing w:before="60" w:after="60"/>
                  <w:rPr>
                    <w:rFonts w:cstheme="minorHAnsi"/>
                  </w:rPr>
                </w:pPr>
                <w:r w:rsidRPr="00FD6951">
                  <w:rPr>
                    <w:rFonts w:ascii="MS Gothic" w:eastAsia="MS Gothic" w:hAnsi="MS Gothic" w:cstheme="minorHAnsi" w:hint="eastAsia"/>
                  </w:rPr>
                  <w:t>☐</w:t>
                </w:r>
              </w:p>
            </w:tc>
          </w:sdtContent>
        </w:sdt>
        <w:tc>
          <w:tcPr>
            <w:tcW w:w="9072" w:type="dxa"/>
            <w:tcBorders>
              <w:left w:val="single" w:sz="4" w:space="0" w:color="auto"/>
            </w:tcBorders>
          </w:tcPr>
          <w:p w14:paraId="1E93D733" w14:textId="44070FA3" w:rsidR="00476E5A" w:rsidRPr="00FD6951" w:rsidRDefault="0056274D" w:rsidP="00C00E24">
            <w:pPr>
              <w:spacing w:before="60" w:after="60"/>
              <w:rPr>
                <w:rFonts w:cstheme="minorHAnsi"/>
              </w:rPr>
            </w:pPr>
            <w:r w:rsidRPr="00FD6951">
              <w:rPr>
                <w:rFonts w:cstheme="minorHAnsi"/>
              </w:rPr>
              <w:t>The information I have provided in this form contains all information I know to be relevant to the listing of the drug / vaccine and is correct to the best of my knowledge.</w:t>
            </w:r>
          </w:p>
        </w:tc>
      </w:tr>
    </w:tbl>
    <w:p w14:paraId="06F6A30C" w14:textId="22E6F2EE" w:rsidR="00476E5A" w:rsidRPr="00FD6951" w:rsidRDefault="00476E5A" w:rsidP="00A3567C">
      <w:pPr>
        <w:spacing w:before="120" w:after="120" w:line="240" w:lineRule="auto"/>
        <w:rPr>
          <w:rFonts w:asciiTheme="minorHAnsi" w:hAnsiTheme="minorHAnsi" w:cstheme="minorHAnsi"/>
          <w:b/>
          <w:sz w:val="16"/>
          <w:szCs w:val="16"/>
        </w:rPr>
      </w:pPr>
      <w:r w:rsidRPr="00FD6951">
        <w:rPr>
          <w:rFonts w:asciiTheme="minorHAnsi" w:hAnsiTheme="minorHAnsi" w:cstheme="minorHAnsi"/>
          <w:b/>
          <w:sz w:val="22"/>
          <w:szCs w:val="22"/>
        </w:rPr>
        <w:t>I understand that:</w:t>
      </w:r>
    </w:p>
    <w:tbl>
      <w:tblPr>
        <w:tblStyle w:val="TableGrid"/>
        <w:tblW w:w="9781" w:type="dxa"/>
        <w:tblInd w:w="-5" w:type="dxa"/>
        <w:tblLook w:val="04A0" w:firstRow="1" w:lastRow="0" w:firstColumn="1" w:lastColumn="0" w:noHBand="0" w:noVBand="1"/>
        <w:tblCaption w:val="Declaration 2"/>
        <w:tblDescription w:val="False information and fee for service"/>
      </w:tblPr>
      <w:tblGrid>
        <w:gridCol w:w="709"/>
        <w:gridCol w:w="9072"/>
      </w:tblGrid>
      <w:tr w:rsidR="00476E5A" w:rsidRPr="00FD6951" w14:paraId="39408513" w14:textId="77777777" w:rsidTr="0056274D">
        <w:trPr>
          <w:tblHeader/>
        </w:trPr>
        <w:sdt>
          <w:sdtPr>
            <w:rPr>
              <w:rFonts w:cstheme="minorHAnsi"/>
            </w:rPr>
            <w:id w:val="-1181045058"/>
            <w14:checkbox>
              <w14:checked w14:val="0"/>
              <w14:checkedState w14:val="2612" w14:font="MS Gothic"/>
              <w14:uncheckedState w14:val="2610" w14:font="MS Gothic"/>
            </w14:checkbox>
          </w:sdtPr>
          <w:sdtEndPr/>
          <w:sdtContent>
            <w:tc>
              <w:tcPr>
                <w:tcW w:w="709" w:type="dxa"/>
                <w:tcBorders>
                  <w:left w:val="single" w:sz="4" w:space="0" w:color="auto"/>
                  <w:bottom w:val="single" w:sz="4" w:space="0" w:color="auto"/>
                </w:tcBorders>
              </w:tcPr>
              <w:p w14:paraId="3ED9C30C" w14:textId="77777777" w:rsidR="00476E5A" w:rsidRPr="00FD6951" w:rsidRDefault="00476E5A" w:rsidP="00C00E24">
                <w:pPr>
                  <w:spacing w:before="60" w:after="60"/>
                  <w:rPr>
                    <w:rFonts w:cstheme="minorHAnsi"/>
                  </w:rPr>
                </w:pPr>
                <w:r w:rsidRPr="00FD6951">
                  <w:rPr>
                    <w:rFonts w:ascii="MS Gothic" w:eastAsia="MS Gothic" w:hAnsi="MS Gothic" w:cstheme="minorHAnsi" w:hint="eastAsia"/>
                  </w:rPr>
                  <w:t>☐</w:t>
                </w:r>
              </w:p>
            </w:tc>
          </w:sdtContent>
        </w:sdt>
        <w:tc>
          <w:tcPr>
            <w:tcW w:w="9072" w:type="dxa"/>
            <w:tcBorders>
              <w:left w:val="single" w:sz="4" w:space="0" w:color="auto"/>
              <w:bottom w:val="single" w:sz="4" w:space="0" w:color="auto"/>
            </w:tcBorders>
          </w:tcPr>
          <w:p w14:paraId="431C8C56" w14:textId="77777777" w:rsidR="00476E5A" w:rsidRPr="00FD6951" w:rsidRDefault="00476E5A" w:rsidP="00C00E24">
            <w:pPr>
              <w:spacing w:before="60" w:after="60"/>
              <w:rPr>
                <w:rFonts w:cstheme="minorHAnsi"/>
              </w:rPr>
            </w:pPr>
            <w:r w:rsidRPr="00FD6951">
              <w:rPr>
                <w:rFonts w:cstheme="minorHAnsi"/>
              </w:rPr>
              <w:t>Giving false or misleading information is a serious offence.</w:t>
            </w:r>
          </w:p>
        </w:tc>
      </w:tr>
      <w:tr w:rsidR="00476E5A" w:rsidRPr="00FD6951" w14:paraId="23BFFB06" w14:textId="77777777" w:rsidTr="0056274D">
        <w:sdt>
          <w:sdtPr>
            <w:rPr>
              <w:rFonts w:cstheme="minorHAnsi"/>
            </w:rPr>
            <w:id w:val="456153267"/>
            <w14:checkbox>
              <w14:checked w14:val="0"/>
              <w14:checkedState w14:val="2612" w14:font="MS Gothic"/>
              <w14:uncheckedState w14:val="2610" w14:font="MS Gothic"/>
            </w14:checkbox>
          </w:sdtPr>
          <w:sdtEndPr/>
          <w:sdtContent>
            <w:tc>
              <w:tcPr>
                <w:tcW w:w="709" w:type="dxa"/>
                <w:tcBorders>
                  <w:left w:val="single" w:sz="4" w:space="0" w:color="auto"/>
                </w:tcBorders>
              </w:tcPr>
              <w:p w14:paraId="7B3E0ED4" w14:textId="77777777" w:rsidR="00476E5A" w:rsidRPr="00FD6951" w:rsidRDefault="00476E5A" w:rsidP="00C00E24">
                <w:pPr>
                  <w:spacing w:before="60" w:after="60"/>
                  <w:rPr>
                    <w:rFonts w:cstheme="minorHAnsi"/>
                  </w:rPr>
                </w:pPr>
                <w:r w:rsidRPr="00FD6951">
                  <w:rPr>
                    <w:rFonts w:ascii="MS Gothic" w:eastAsia="MS Gothic" w:hAnsi="MS Gothic" w:cstheme="minorHAnsi" w:hint="eastAsia"/>
                  </w:rPr>
                  <w:t>☐</w:t>
                </w:r>
              </w:p>
            </w:tc>
          </w:sdtContent>
        </w:sdt>
        <w:tc>
          <w:tcPr>
            <w:tcW w:w="9072" w:type="dxa"/>
            <w:tcBorders>
              <w:left w:val="single" w:sz="4" w:space="0" w:color="auto"/>
            </w:tcBorders>
          </w:tcPr>
          <w:p w14:paraId="16CBCE8F" w14:textId="19DEBA28" w:rsidR="00476E5A" w:rsidRPr="00FD6951" w:rsidRDefault="00476E5A" w:rsidP="00B55FAE">
            <w:pPr>
              <w:rPr>
                <w:rFonts w:cstheme="minorHAnsi"/>
              </w:rPr>
            </w:pPr>
            <w:r w:rsidRPr="00FD6951">
              <w:rPr>
                <w:rFonts w:cstheme="minorHAnsi"/>
              </w:rPr>
              <w:t xml:space="preserve">Consistent with the </w:t>
            </w:r>
            <w:r w:rsidRPr="00FD6951">
              <w:rPr>
                <w:rFonts w:cstheme="minorHAnsi"/>
                <w:i/>
              </w:rPr>
              <w:t>National Health (Pharmaceuticals and Vaccines–Cost Recovery) Amendment Regulations 20</w:t>
            </w:r>
            <w:r w:rsidR="00E47387" w:rsidRPr="00FD6951">
              <w:rPr>
                <w:rFonts w:cstheme="minorHAnsi"/>
                <w:i/>
              </w:rPr>
              <w:t>22</w:t>
            </w:r>
            <w:r w:rsidRPr="00FD6951">
              <w:rPr>
                <w:rFonts w:cstheme="minorHAnsi"/>
              </w:rPr>
              <w:t>, a fee will</w:t>
            </w:r>
            <w:r w:rsidR="00154345" w:rsidRPr="00FD6951">
              <w:rPr>
                <w:rFonts w:cstheme="minorHAnsi"/>
              </w:rPr>
              <w:t xml:space="preserve"> ordinarily</w:t>
            </w:r>
            <w:r w:rsidRPr="00FD6951">
              <w:rPr>
                <w:rFonts w:cstheme="minorHAnsi"/>
              </w:rPr>
              <w:t xml:space="preserve"> be payable for </w:t>
            </w:r>
            <w:r w:rsidR="00BF6433" w:rsidRPr="00FD6951">
              <w:rPr>
                <w:rFonts w:cstheme="minorHAnsi"/>
              </w:rPr>
              <w:t xml:space="preserve">list management </w:t>
            </w:r>
            <w:r w:rsidR="00631AFA" w:rsidRPr="00FD6951">
              <w:rPr>
                <w:rFonts w:cstheme="minorHAnsi"/>
              </w:rPr>
              <w:t>s</w:t>
            </w:r>
            <w:r w:rsidRPr="00FD6951">
              <w:rPr>
                <w:rFonts w:cstheme="minorHAnsi"/>
              </w:rPr>
              <w:t xml:space="preserve">ervices provided by the Commonwealth. </w:t>
            </w:r>
          </w:p>
        </w:tc>
      </w:tr>
    </w:tbl>
    <w:p w14:paraId="170DDC11" w14:textId="77777777" w:rsidR="00476E5A" w:rsidRPr="00FD6951" w:rsidRDefault="00476E5A" w:rsidP="00476E5A">
      <w:pPr>
        <w:rPr>
          <w:rFonts w:asciiTheme="minorHAnsi" w:hAnsiTheme="minorHAnsi" w:cstheme="minorHAnsi"/>
          <w:sz w:val="16"/>
          <w:szCs w:val="16"/>
        </w:rPr>
      </w:pPr>
    </w:p>
    <w:tbl>
      <w:tblPr>
        <w:tblStyle w:val="TableGrid"/>
        <w:tblW w:w="9781" w:type="dxa"/>
        <w:tblLook w:val="04A0" w:firstRow="1" w:lastRow="0" w:firstColumn="1" w:lastColumn="0" w:noHBand="0" w:noVBand="1"/>
        <w:tblCaption w:val="Signature"/>
        <w:tblDescription w:val="Sign here"/>
      </w:tblPr>
      <w:tblGrid>
        <w:gridCol w:w="3402"/>
        <w:gridCol w:w="6379"/>
      </w:tblGrid>
      <w:tr w:rsidR="006D51A0" w:rsidRPr="00FD6951" w14:paraId="5DAF0E71" w14:textId="77777777" w:rsidTr="005555E8">
        <w:trPr>
          <w:tblHeader/>
        </w:trPr>
        <w:tc>
          <w:tcPr>
            <w:tcW w:w="3402" w:type="dxa"/>
            <w:tcBorders>
              <w:top w:val="nil"/>
              <w:left w:val="nil"/>
              <w:bottom w:val="nil"/>
              <w:right w:val="single" w:sz="4" w:space="0" w:color="auto"/>
            </w:tcBorders>
          </w:tcPr>
          <w:p w14:paraId="12E43883" w14:textId="77777777" w:rsidR="006D51A0" w:rsidRPr="00FD6951" w:rsidRDefault="006D51A0" w:rsidP="005555E8">
            <w:pPr>
              <w:spacing w:before="60" w:after="60"/>
              <w:rPr>
                <w:rFonts w:cstheme="minorHAnsi"/>
                <w:b/>
              </w:rPr>
            </w:pPr>
            <w:r w:rsidRPr="00FD6951">
              <w:rPr>
                <w:rFonts w:cstheme="minorHAnsi"/>
                <w:b/>
              </w:rPr>
              <w:t>Full name:</w:t>
            </w:r>
          </w:p>
        </w:tc>
        <w:sdt>
          <w:sdtPr>
            <w:rPr>
              <w:rFonts w:cstheme="minorHAnsi"/>
            </w:rPr>
            <w:id w:val="8883133"/>
            <w:placeholder>
              <w:docPart w:val="F50489A7481D4F03AC1968CBEB448F76"/>
            </w:placeholder>
            <w:showingPlcHdr/>
            <w:text/>
          </w:sdtPr>
          <w:sdtEndPr/>
          <w:sdtContent>
            <w:tc>
              <w:tcPr>
                <w:tcW w:w="6379" w:type="dxa"/>
                <w:tcBorders>
                  <w:left w:val="single" w:sz="4" w:space="0" w:color="auto"/>
                </w:tcBorders>
              </w:tcPr>
              <w:p w14:paraId="5858B1EF" w14:textId="77777777" w:rsidR="006D51A0" w:rsidRPr="00FD6951" w:rsidRDefault="006D51A0" w:rsidP="005555E8">
                <w:pPr>
                  <w:spacing w:before="60" w:after="60"/>
                  <w:rPr>
                    <w:rFonts w:cstheme="minorHAnsi"/>
                  </w:rPr>
                </w:pPr>
                <w:r w:rsidRPr="00FD6951">
                  <w:rPr>
                    <w:rStyle w:val="PlaceholderText"/>
                  </w:rPr>
                  <w:t>Click or tap here to enter text.</w:t>
                </w:r>
              </w:p>
            </w:tc>
          </w:sdtContent>
        </w:sdt>
      </w:tr>
      <w:tr w:rsidR="006D51A0" w:rsidRPr="00FD6951" w14:paraId="5FD21F8F" w14:textId="77777777" w:rsidTr="005555E8">
        <w:trPr>
          <w:tblHeader/>
        </w:trPr>
        <w:tc>
          <w:tcPr>
            <w:tcW w:w="3402" w:type="dxa"/>
            <w:tcBorders>
              <w:top w:val="nil"/>
              <w:left w:val="nil"/>
              <w:bottom w:val="nil"/>
              <w:right w:val="single" w:sz="4" w:space="0" w:color="auto"/>
            </w:tcBorders>
          </w:tcPr>
          <w:p w14:paraId="1FC9DF1E" w14:textId="77777777" w:rsidR="006D51A0" w:rsidRPr="00FD6951" w:rsidRDefault="006D51A0" w:rsidP="005555E8">
            <w:pPr>
              <w:spacing w:before="60" w:after="60"/>
              <w:rPr>
                <w:rFonts w:cstheme="minorHAnsi"/>
              </w:rPr>
            </w:pPr>
            <w:r w:rsidRPr="00FD6951">
              <w:rPr>
                <w:rFonts w:cstheme="minorHAnsi"/>
              </w:rPr>
              <w:t>Authorised for electronic signature.</w:t>
            </w:r>
          </w:p>
        </w:tc>
        <w:sdt>
          <w:sdtPr>
            <w:rPr>
              <w:rFonts w:cstheme="minorHAnsi"/>
            </w:rPr>
            <w:id w:val="-1523779551"/>
            <w:placeholder>
              <w:docPart w:val="120AC74EE2FC452DBB98A5AD7577DE80"/>
            </w:placeholder>
            <w:showingPlcHdr/>
            <w:date>
              <w:dateFormat w:val="d/MM/yyyy"/>
              <w:lid w:val="en-AU"/>
              <w:storeMappedDataAs w:val="dateTime"/>
              <w:calendar w:val="gregorian"/>
            </w:date>
          </w:sdtPr>
          <w:sdtEndPr/>
          <w:sdtContent>
            <w:tc>
              <w:tcPr>
                <w:tcW w:w="6379" w:type="dxa"/>
                <w:tcBorders>
                  <w:left w:val="single" w:sz="4" w:space="0" w:color="auto"/>
                </w:tcBorders>
              </w:tcPr>
              <w:p w14:paraId="1E81421D" w14:textId="77777777" w:rsidR="006D51A0" w:rsidRPr="00FD6951" w:rsidRDefault="006D51A0" w:rsidP="005555E8">
                <w:pPr>
                  <w:spacing w:before="60" w:after="60"/>
                  <w:rPr>
                    <w:rFonts w:cstheme="minorHAnsi"/>
                  </w:rPr>
                </w:pPr>
                <w:r w:rsidRPr="00FD6951">
                  <w:rPr>
                    <w:rStyle w:val="PlaceholderText"/>
                  </w:rPr>
                  <w:t>Click or tap to enter a date.</w:t>
                </w:r>
              </w:p>
            </w:tc>
          </w:sdtContent>
        </w:sdt>
      </w:tr>
    </w:tbl>
    <w:p w14:paraId="1B11A6AA" w14:textId="77777777" w:rsidR="006D51A0" w:rsidRPr="00FD6951" w:rsidRDefault="006D51A0" w:rsidP="006D51A0">
      <w:pPr>
        <w:rPr>
          <w:rFonts w:ascii="Arial" w:hAnsi="Arial" w:cs="Arial"/>
          <w:sz w:val="20"/>
        </w:rPr>
      </w:pPr>
    </w:p>
    <w:p w14:paraId="32C27221" w14:textId="69FFBD69" w:rsidR="0056274D" w:rsidRPr="00FD6951" w:rsidRDefault="006D51A0" w:rsidP="00A3567C">
      <w:pPr>
        <w:rPr>
          <w:rFonts w:asciiTheme="minorHAnsi" w:hAnsiTheme="minorHAnsi" w:cstheme="minorHAnsi"/>
          <w:color w:val="0070C0"/>
          <w:sz w:val="20"/>
          <w:szCs w:val="20"/>
        </w:rPr>
      </w:pPr>
      <w:r w:rsidRPr="00FD6951">
        <w:rPr>
          <w:rFonts w:asciiTheme="minorHAnsi" w:hAnsiTheme="minorHAnsi" w:cstheme="minorHAnsi"/>
          <w:color w:val="0070C0"/>
          <w:sz w:val="20"/>
          <w:szCs w:val="20"/>
        </w:rPr>
        <w:t>A</w:t>
      </w:r>
      <w:r w:rsidR="009F621D" w:rsidRPr="00FD6951">
        <w:rPr>
          <w:rFonts w:asciiTheme="minorHAnsi" w:hAnsiTheme="minorHAnsi" w:cstheme="minorHAnsi"/>
          <w:color w:val="0070C0"/>
          <w:sz w:val="20"/>
          <w:szCs w:val="20"/>
        </w:rPr>
        <w:t xml:space="preserve"> complete APPLICATION FORM FOR LIST MANAGEMENT SERVICES </w:t>
      </w:r>
      <w:r w:rsidRPr="00FD6951">
        <w:rPr>
          <w:rFonts w:asciiTheme="minorHAnsi" w:hAnsiTheme="minorHAnsi" w:cstheme="minorHAnsi"/>
          <w:color w:val="0070C0"/>
          <w:sz w:val="20"/>
          <w:szCs w:val="20"/>
        </w:rPr>
        <w:t>must be submitted electronically in word format. Pleas</w:t>
      </w:r>
      <w:r w:rsidR="009F621D" w:rsidRPr="00FD6951">
        <w:rPr>
          <w:rFonts w:asciiTheme="minorHAnsi" w:hAnsiTheme="minorHAnsi" w:cstheme="minorHAnsi"/>
          <w:color w:val="0070C0"/>
          <w:sz w:val="20"/>
          <w:szCs w:val="20"/>
        </w:rPr>
        <w:t>e do not submit a scanned or PDF</w:t>
      </w:r>
      <w:r w:rsidRPr="00FD6951">
        <w:rPr>
          <w:rFonts w:asciiTheme="minorHAnsi" w:hAnsiTheme="minorHAnsi" w:cstheme="minorHAnsi"/>
          <w:color w:val="0070C0"/>
          <w:sz w:val="20"/>
          <w:szCs w:val="20"/>
        </w:rPr>
        <w:t xml:space="preserve"> version of the form.</w:t>
      </w:r>
    </w:p>
    <w:p w14:paraId="03542416" w14:textId="5F5D0DEC" w:rsidR="00B579D1" w:rsidRPr="0000223B" w:rsidRDefault="00B579D1" w:rsidP="00B579D1">
      <w:pPr>
        <w:rPr>
          <w:rFonts w:asciiTheme="minorHAnsi" w:hAnsiTheme="minorHAnsi" w:cstheme="minorHAnsi"/>
          <w:color w:val="0070C0"/>
          <w:sz w:val="20"/>
          <w:szCs w:val="20"/>
        </w:rPr>
      </w:pPr>
      <w:r w:rsidRPr="00FD6951">
        <w:rPr>
          <w:rFonts w:asciiTheme="minorHAnsi" w:hAnsiTheme="minorHAnsi" w:cstheme="minorHAnsi"/>
          <w:color w:val="0070C0"/>
          <w:sz w:val="20"/>
          <w:szCs w:val="20"/>
        </w:rPr>
        <w:t xml:space="preserve">*The applicable fee amount and the payment options will be outlined in the request for payment notification and the invoice, including terms of trade advice, sent by the Department. The notice will be issued within </w:t>
      </w:r>
      <w:r w:rsidR="00335103" w:rsidRPr="00FD6951">
        <w:rPr>
          <w:rFonts w:asciiTheme="minorHAnsi" w:hAnsiTheme="minorHAnsi" w:cstheme="minorHAnsi"/>
          <w:color w:val="0070C0"/>
          <w:sz w:val="20"/>
          <w:szCs w:val="20"/>
        </w:rPr>
        <w:t xml:space="preserve">10 business </w:t>
      </w:r>
      <w:r w:rsidRPr="00FD6951">
        <w:rPr>
          <w:rFonts w:asciiTheme="minorHAnsi" w:hAnsiTheme="minorHAnsi" w:cstheme="minorHAnsi"/>
          <w:color w:val="0070C0"/>
          <w:sz w:val="20"/>
          <w:szCs w:val="20"/>
        </w:rPr>
        <w:t>days of submission of a complete list management application.</w:t>
      </w:r>
    </w:p>
    <w:p w14:paraId="13695DF8" w14:textId="77777777" w:rsidR="00B579D1" w:rsidRDefault="00B579D1" w:rsidP="00DC7A83">
      <w:pPr>
        <w:pStyle w:val="Heading1"/>
        <w:spacing w:after="240"/>
      </w:pPr>
    </w:p>
    <w:sectPr w:rsidR="00B579D1" w:rsidSect="003D2D39">
      <w:footerReference w:type="defaul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DC069" w14:textId="77777777" w:rsidR="00845B7C" w:rsidRDefault="00845B7C" w:rsidP="00802CBF">
      <w:pPr>
        <w:spacing w:after="0" w:line="240" w:lineRule="auto"/>
      </w:pPr>
      <w:r>
        <w:separator/>
      </w:r>
    </w:p>
  </w:endnote>
  <w:endnote w:type="continuationSeparator" w:id="0">
    <w:p w14:paraId="6DFA7214" w14:textId="77777777" w:rsidR="00845B7C" w:rsidRDefault="00845B7C" w:rsidP="0080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2127455834"/>
      <w:docPartObj>
        <w:docPartGallery w:val="Page Numbers (Bottom of Page)"/>
        <w:docPartUnique/>
      </w:docPartObj>
    </w:sdtPr>
    <w:sdtEndPr>
      <w:rPr>
        <w:noProof/>
      </w:rPr>
    </w:sdtEndPr>
    <w:sdtContent>
      <w:p w14:paraId="52066633" w14:textId="49141B95" w:rsidR="00802CBF" w:rsidRPr="00802CBF" w:rsidRDefault="00D510C9">
        <w:pPr>
          <w:pStyle w:val="Footer"/>
          <w:rPr>
            <w:rFonts w:asciiTheme="minorHAnsi" w:hAnsiTheme="minorHAnsi" w:cstheme="minorHAnsi"/>
            <w:sz w:val="18"/>
            <w:szCs w:val="18"/>
          </w:rPr>
        </w:pPr>
        <w:r>
          <w:rPr>
            <w:rFonts w:asciiTheme="minorHAnsi" w:hAnsiTheme="minorHAnsi" w:cstheme="minorHAnsi"/>
            <w:sz w:val="18"/>
            <w:szCs w:val="18"/>
          </w:rPr>
          <w:t>Application Form for List Management Services</w:t>
        </w:r>
        <w:r w:rsidR="00802CBF" w:rsidRPr="00B86079">
          <w:rPr>
            <w:rFonts w:asciiTheme="minorHAnsi" w:hAnsiTheme="minorHAnsi" w:cstheme="minorHAnsi"/>
            <w:sz w:val="18"/>
            <w:szCs w:val="18"/>
          </w:rPr>
          <w:t xml:space="preserve"> </w:t>
        </w:r>
        <w:r w:rsidR="00802CBF" w:rsidRPr="00B86079">
          <w:rPr>
            <w:rFonts w:asciiTheme="minorHAnsi" w:hAnsiTheme="minorHAnsi" w:cstheme="minorHAnsi"/>
            <w:sz w:val="18"/>
            <w:szCs w:val="18"/>
          </w:rPr>
          <w:tab/>
        </w:r>
        <w:r w:rsidR="00802CBF" w:rsidRPr="00B86079">
          <w:rPr>
            <w:rFonts w:asciiTheme="minorHAnsi" w:hAnsiTheme="minorHAnsi" w:cstheme="minorHAnsi"/>
            <w:sz w:val="18"/>
            <w:szCs w:val="18"/>
          </w:rPr>
          <w:tab/>
        </w:r>
        <w:r w:rsidR="003C6F92" w:rsidRPr="003C6F92">
          <w:rPr>
            <w:rFonts w:asciiTheme="minorHAnsi" w:hAnsiTheme="minorHAnsi" w:cstheme="minorHAnsi"/>
            <w:sz w:val="18"/>
            <w:szCs w:val="18"/>
          </w:rPr>
          <w:t xml:space="preserve">Page </w:t>
        </w:r>
        <w:r w:rsidR="003C6F92" w:rsidRPr="003C6F92">
          <w:rPr>
            <w:rFonts w:asciiTheme="minorHAnsi" w:hAnsiTheme="minorHAnsi" w:cstheme="minorHAnsi"/>
            <w:b/>
            <w:sz w:val="18"/>
            <w:szCs w:val="18"/>
          </w:rPr>
          <w:fldChar w:fldCharType="begin"/>
        </w:r>
        <w:r w:rsidR="003C6F92" w:rsidRPr="003C6F92">
          <w:rPr>
            <w:rFonts w:asciiTheme="minorHAnsi" w:hAnsiTheme="minorHAnsi" w:cstheme="minorHAnsi"/>
            <w:b/>
            <w:sz w:val="18"/>
            <w:szCs w:val="18"/>
          </w:rPr>
          <w:instrText xml:space="preserve"> PAGE  \* Arabic  \* MERGEFORMAT </w:instrText>
        </w:r>
        <w:r w:rsidR="003C6F92" w:rsidRPr="003C6F92">
          <w:rPr>
            <w:rFonts w:asciiTheme="minorHAnsi" w:hAnsiTheme="minorHAnsi" w:cstheme="minorHAnsi"/>
            <w:b/>
            <w:sz w:val="18"/>
            <w:szCs w:val="18"/>
          </w:rPr>
          <w:fldChar w:fldCharType="separate"/>
        </w:r>
        <w:r w:rsidR="005B7772">
          <w:rPr>
            <w:rFonts w:asciiTheme="minorHAnsi" w:hAnsiTheme="minorHAnsi" w:cstheme="minorHAnsi"/>
            <w:b/>
            <w:noProof/>
            <w:sz w:val="18"/>
            <w:szCs w:val="18"/>
          </w:rPr>
          <w:t>4</w:t>
        </w:r>
        <w:r w:rsidR="003C6F92" w:rsidRPr="003C6F92">
          <w:rPr>
            <w:rFonts w:asciiTheme="minorHAnsi" w:hAnsiTheme="minorHAnsi" w:cstheme="minorHAnsi"/>
            <w:b/>
            <w:sz w:val="18"/>
            <w:szCs w:val="18"/>
          </w:rPr>
          <w:fldChar w:fldCharType="end"/>
        </w:r>
        <w:r w:rsidR="003C6F92" w:rsidRPr="003C6F92">
          <w:rPr>
            <w:rFonts w:asciiTheme="minorHAnsi" w:hAnsiTheme="minorHAnsi" w:cstheme="minorHAnsi"/>
            <w:sz w:val="18"/>
            <w:szCs w:val="18"/>
          </w:rPr>
          <w:t xml:space="preserve"> of </w:t>
        </w:r>
        <w:r w:rsidR="003C6F92" w:rsidRPr="003C6F92">
          <w:rPr>
            <w:rFonts w:asciiTheme="minorHAnsi" w:hAnsiTheme="minorHAnsi" w:cstheme="minorHAnsi"/>
            <w:b/>
            <w:sz w:val="18"/>
            <w:szCs w:val="18"/>
          </w:rPr>
          <w:fldChar w:fldCharType="begin"/>
        </w:r>
        <w:r w:rsidR="003C6F92" w:rsidRPr="003C6F92">
          <w:rPr>
            <w:rFonts w:asciiTheme="minorHAnsi" w:hAnsiTheme="minorHAnsi" w:cstheme="minorHAnsi"/>
            <w:b/>
            <w:sz w:val="18"/>
            <w:szCs w:val="18"/>
          </w:rPr>
          <w:instrText xml:space="preserve"> NUMPAGES  \* Arabic  \* MERGEFORMAT </w:instrText>
        </w:r>
        <w:r w:rsidR="003C6F92" w:rsidRPr="003C6F92">
          <w:rPr>
            <w:rFonts w:asciiTheme="minorHAnsi" w:hAnsiTheme="minorHAnsi" w:cstheme="minorHAnsi"/>
            <w:b/>
            <w:sz w:val="18"/>
            <w:szCs w:val="18"/>
          </w:rPr>
          <w:fldChar w:fldCharType="separate"/>
        </w:r>
        <w:r w:rsidR="005B7772">
          <w:rPr>
            <w:rFonts w:asciiTheme="minorHAnsi" w:hAnsiTheme="minorHAnsi" w:cstheme="minorHAnsi"/>
            <w:b/>
            <w:noProof/>
            <w:sz w:val="18"/>
            <w:szCs w:val="18"/>
          </w:rPr>
          <w:t>5</w:t>
        </w:r>
        <w:r w:rsidR="003C6F92" w:rsidRPr="003C6F92">
          <w:rPr>
            <w:rFonts w:asciiTheme="minorHAnsi" w:hAnsiTheme="minorHAnsi" w:cstheme="minorHAnsi"/>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941BF" w14:textId="77777777" w:rsidR="00845B7C" w:rsidRDefault="00845B7C" w:rsidP="00802CBF">
      <w:pPr>
        <w:spacing w:after="0" w:line="240" w:lineRule="auto"/>
      </w:pPr>
      <w:r>
        <w:separator/>
      </w:r>
    </w:p>
  </w:footnote>
  <w:footnote w:type="continuationSeparator" w:id="0">
    <w:p w14:paraId="278DFD1F" w14:textId="77777777" w:rsidR="00845B7C" w:rsidRDefault="00845B7C" w:rsidP="00802CBF">
      <w:pPr>
        <w:spacing w:after="0" w:line="240" w:lineRule="auto"/>
      </w:pPr>
      <w:r>
        <w:continuationSeparator/>
      </w:r>
    </w:p>
  </w:footnote>
  <w:footnote w:id="1">
    <w:p w14:paraId="23445660" w14:textId="25933379" w:rsidR="00154345" w:rsidRPr="001A0709" w:rsidRDefault="00154345">
      <w:pPr>
        <w:pStyle w:val="FootnoteText"/>
        <w:rPr>
          <w:rFonts w:ascii="Arial" w:hAnsi="Arial" w:cs="Arial"/>
        </w:rPr>
      </w:pPr>
      <w:r w:rsidRPr="001A0709">
        <w:rPr>
          <w:rStyle w:val="FootnoteReference"/>
          <w:rFonts w:ascii="Arial" w:hAnsi="Arial" w:cs="Arial"/>
          <w:sz w:val="18"/>
        </w:rPr>
        <w:footnoteRef/>
      </w:r>
      <w:r w:rsidRPr="001A0709">
        <w:rPr>
          <w:rFonts w:ascii="Arial" w:hAnsi="Arial" w:cs="Arial"/>
          <w:sz w:val="18"/>
        </w:rPr>
        <w:t xml:space="preserve"> . Refer </w:t>
      </w:r>
      <w:r w:rsidRPr="00FD6951">
        <w:rPr>
          <w:rFonts w:ascii="Arial" w:hAnsi="Arial" w:cs="Arial"/>
          <w:sz w:val="18"/>
        </w:rPr>
        <w:t xml:space="preserve">to </w:t>
      </w:r>
      <w:r w:rsidR="0017222F" w:rsidRPr="00FD6951">
        <w:rPr>
          <w:rFonts w:ascii="Arial" w:hAnsi="Arial" w:cs="Arial"/>
          <w:sz w:val="18"/>
        </w:rPr>
        <w:t>section 57(1)</w:t>
      </w:r>
      <w:r w:rsidR="00FB7D1A" w:rsidRPr="00FD6951">
        <w:rPr>
          <w:rFonts w:ascii="Arial" w:hAnsi="Arial" w:cs="Arial"/>
          <w:sz w:val="18"/>
        </w:rPr>
        <w:t xml:space="preserve"> </w:t>
      </w:r>
      <w:r w:rsidRPr="00FD6951">
        <w:rPr>
          <w:rFonts w:ascii="Arial" w:hAnsi="Arial" w:cs="Arial"/>
          <w:sz w:val="18"/>
        </w:rPr>
        <w:t xml:space="preserve">of the </w:t>
      </w:r>
      <w:r w:rsidRPr="00FD6951">
        <w:rPr>
          <w:rFonts w:ascii="Arial" w:hAnsi="Arial" w:cs="Arial"/>
          <w:i/>
          <w:iCs/>
          <w:sz w:val="18"/>
        </w:rPr>
        <w:t>National Health (Pharmaceuticals and Vaccines–Cost Recovery) Regulations 20</w:t>
      </w:r>
      <w:r w:rsidR="004F5AC1" w:rsidRPr="00FD6951">
        <w:rPr>
          <w:rFonts w:ascii="Arial" w:hAnsi="Arial" w:cs="Arial"/>
          <w:i/>
          <w:iCs/>
          <w:sz w:val="18"/>
        </w:rPr>
        <w:t>22</w:t>
      </w:r>
      <w:r w:rsidRPr="00FD6951">
        <w:rPr>
          <w:rFonts w:ascii="Arial" w:hAnsi="Arial"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A7FD7"/>
    <w:multiLevelType w:val="hybridMultilevel"/>
    <w:tmpl w:val="C0E24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5531E1"/>
    <w:multiLevelType w:val="hybridMultilevel"/>
    <w:tmpl w:val="0B54D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4322B3A"/>
    <w:multiLevelType w:val="hybridMultilevel"/>
    <w:tmpl w:val="5DFE4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ocumentProtection w:edit="forms" w:enforcement="1"/>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39"/>
    <w:rsid w:val="00005F7F"/>
    <w:rsid w:val="00054234"/>
    <w:rsid w:val="00066AD0"/>
    <w:rsid w:val="000875E2"/>
    <w:rsid w:val="000B2076"/>
    <w:rsid w:val="000D5C30"/>
    <w:rsid w:val="000E31A1"/>
    <w:rsid w:val="00103264"/>
    <w:rsid w:val="00116AA7"/>
    <w:rsid w:val="00124AE1"/>
    <w:rsid w:val="00127163"/>
    <w:rsid w:val="0015193C"/>
    <w:rsid w:val="00151EF1"/>
    <w:rsid w:val="00154345"/>
    <w:rsid w:val="0017222F"/>
    <w:rsid w:val="001A0709"/>
    <w:rsid w:val="001A4BCF"/>
    <w:rsid w:val="001B61D6"/>
    <w:rsid w:val="001F224B"/>
    <w:rsid w:val="001F6AFD"/>
    <w:rsid w:val="002076CF"/>
    <w:rsid w:val="00247AE1"/>
    <w:rsid w:val="0025087E"/>
    <w:rsid w:val="0025244C"/>
    <w:rsid w:val="00280050"/>
    <w:rsid w:val="002A209F"/>
    <w:rsid w:val="002B2123"/>
    <w:rsid w:val="002B2C6B"/>
    <w:rsid w:val="003073E5"/>
    <w:rsid w:val="00317ACF"/>
    <w:rsid w:val="00327302"/>
    <w:rsid w:val="00335103"/>
    <w:rsid w:val="00340835"/>
    <w:rsid w:val="00352AB1"/>
    <w:rsid w:val="00360DB1"/>
    <w:rsid w:val="003614B4"/>
    <w:rsid w:val="00363BAD"/>
    <w:rsid w:val="00377D75"/>
    <w:rsid w:val="003A4F69"/>
    <w:rsid w:val="003B496B"/>
    <w:rsid w:val="003C6F92"/>
    <w:rsid w:val="003D2D39"/>
    <w:rsid w:val="003E5361"/>
    <w:rsid w:val="00406A69"/>
    <w:rsid w:val="0044077B"/>
    <w:rsid w:val="0044125D"/>
    <w:rsid w:val="00454DEE"/>
    <w:rsid w:val="004656B7"/>
    <w:rsid w:val="00466981"/>
    <w:rsid w:val="00476E5A"/>
    <w:rsid w:val="00483CCF"/>
    <w:rsid w:val="004A3ED0"/>
    <w:rsid w:val="004B4B05"/>
    <w:rsid w:val="004C78DA"/>
    <w:rsid w:val="004E37BF"/>
    <w:rsid w:val="004F5AC1"/>
    <w:rsid w:val="00500648"/>
    <w:rsid w:val="00505689"/>
    <w:rsid w:val="00512FE7"/>
    <w:rsid w:val="00522BEA"/>
    <w:rsid w:val="00527931"/>
    <w:rsid w:val="00555410"/>
    <w:rsid w:val="0056274D"/>
    <w:rsid w:val="00584877"/>
    <w:rsid w:val="005904B8"/>
    <w:rsid w:val="005B0704"/>
    <w:rsid w:val="005B7772"/>
    <w:rsid w:val="005D0321"/>
    <w:rsid w:val="005D5CBD"/>
    <w:rsid w:val="005E05A2"/>
    <w:rsid w:val="005E59DA"/>
    <w:rsid w:val="005F62CA"/>
    <w:rsid w:val="00612A21"/>
    <w:rsid w:val="00631AFA"/>
    <w:rsid w:val="0065155B"/>
    <w:rsid w:val="006610A2"/>
    <w:rsid w:val="00693A7D"/>
    <w:rsid w:val="006C3E37"/>
    <w:rsid w:val="006D51A0"/>
    <w:rsid w:val="006D6721"/>
    <w:rsid w:val="006F3305"/>
    <w:rsid w:val="00707CD1"/>
    <w:rsid w:val="00720E3D"/>
    <w:rsid w:val="007319EA"/>
    <w:rsid w:val="00734A23"/>
    <w:rsid w:val="0074070D"/>
    <w:rsid w:val="00750CA0"/>
    <w:rsid w:val="00751B9A"/>
    <w:rsid w:val="00752D4F"/>
    <w:rsid w:val="007A2261"/>
    <w:rsid w:val="007D4D4C"/>
    <w:rsid w:val="00802CBF"/>
    <w:rsid w:val="00817529"/>
    <w:rsid w:val="00845B7C"/>
    <w:rsid w:val="008533AA"/>
    <w:rsid w:val="008B4180"/>
    <w:rsid w:val="008B7F34"/>
    <w:rsid w:val="008E5B4E"/>
    <w:rsid w:val="008F242C"/>
    <w:rsid w:val="008F5B99"/>
    <w:rsid w:val="00901CB9"/>
    <w:rsid w:val="00911BB9"/>
    <w:rsid w:val="00920F2B"/>
    <w:rsid w:val="0092643C"/>
    <w:rsid w:val="0094328D"/>
    <w:rsid w:val="00945908"/>
    <w:rsid w:val="0095214D"/>
    <w:rsid w:val="009573A2"/>
    <w:rsid w:val="00972F4A"/>
    <w:rsid w:val="00980022"/>
    <w:rsid w:val="009A2BE3"/>
    <w:rsid w:val="009B296E"/>
    <w:rsid w:val="009B3A50"/>
    <w:rsid w:val="009C0D8F"/>
    <w:rsid w:val="009E1D76"/>
    <w:rsid w:val="009E7485"/>
    <w:rsid w:val="009F358C"/>
    <w:rsid w:val="009F5334"/>
    <w:rsid w:val="009F621D"/>
    <w:rsid w:val="009F627C"/>
    <w:rsid w:val="00A015D8"/>
    <w:rsid w:val="00A1026C"/>
    <w:rsid w:val="00A14A9B"/>
    <w:rsid w:val="00A3567C"/>
    <w:rsid w:val="00A3567D"/>
    <w:rsid w:val="00A54FC0"/>
    <w:rsid w:val="00A87C74"/>
    <w:rsid w:val="00AA79B3"/>
    <w:rsid w:val="00AE0261"/>
    <w:rsid w:val="00AE2892"/>
    <w:rsid w:val="00AE48FB"/>
    <w:rsid w:val="00B42864"/>
    <w:rsid w:val="00B52DE8"/>
    <w:rsid w:val="00B54CA2"/>
    <w:rsid w:val="00B55FAE"/>
    <w:rsid w:val="00B579D1"/>
    <w:rsid w:val="00B7714E"/>
    <w:rsid w:val="00B80D80"/>
    <w:rsid w:val="00B94C64"/>
    <w:rsid w:val="00BA4BC1"/>
    <w:rsid w:val="00BB3E46"/>
    <w:rsid w:val="00BC0978"/>
    <w:rsid w:val="00BC24A2"/>
    <w:rsid w:val="00BE23AE"/>
    <w:rsid w:val="00BF6433"/>
    <w:rsid w:val="00C13ACF"/>
    <w:rsid w:val="00C16D7D"/>
    <w:rsid w:val="00C32753"/>
    <w:rsid w:val="00C444D4"/>
    <w:rsid w:val="00C46ADE"/>
    <w:rsid w:val="00C642F1"/>
    <w:rsid w:val="00C80493"/>
    <w:rsid w:val="00C873F6"/>
    <w:rsid w:val="00CC481B"/>
    <w:rsid w:val="00CC6AB4"/>
    <w:rsid w:val="00D0323D"/>
    <w:rsid w:val="00D27C66"/>
    <w:rsid w:val="00D350FD"/>
    <w:rsid w:val="00D45EAB"/>
    <w:rsid w:val="00D510C9"/>
    <w:rsid w:val="00D679CB"/>
    <w:rsid w:val="00D8422C"/>
    <w:rsid w:val="00DA3FD4"/>
    <w:rsid w:val="00DC4D7E"/>
    <w:rsid w:val="00DC7A83"/>
    <w:rsid w:val="00DE3103"/>
    <w:rsid w:val="00DF795C"/>
    <w:rsid w:val="00E13B0D"/>
    <w:rsid w:val="00E27275"/>
    <w:rsid w:val="00E3501C"/>
    <w:rsid w:val="00E433D2"/>
    <w:rsid w:val="00E4593B"/>
    <w:rsid w:val="00E47387"/>
    <w:rsid w:val="00E62016"/>
    <w:rsid w:val="00E62522"/>
    <w:rsid w:val="00E64560"/>
    <w:rsid w:val="00E67482"/>
    <w:rsid w:val="00E76404"/>
    <w:rsid w:val="00EA4AA5"/>
    <w:rsid w:val="00EA7120"/>
    <w:rsid w:val="00EB6BDE"/>
    <w:rsid w:val="00EC0CDE"/>
    <w:rsid w:val="00ED578A"/>
    <w:rsid w:val="00EF1230"/>
    <w:rsid w:val="00F073EB"/>
    <w:rsid w:val="00F14D6C"/>
    <w:rsid w:val="00F27ECD"/>
    <w:rsid w:val="00F30F7C"/>
    <w:rsid w:val="00F33E97"/>
    <w:rsid w:val="00F40ABC"/>
    <w:rsid w:val="00F422B0"/>
    <w:rsid w:val="00F448F0"/>
    <w:rsid w:val="00F50257"/>
    <w:rsid w:val="00F802A2"/>
    <w:rsid w:val="00F851C4"/>
    <w:rsid w:val="00F93957"/>
    <w:rsid w:val="00FB6C00"/>
    <w:rsid w:val="00FB7D1A"/>
    <w:rsid w:val="00FC4504"/>
    <w:rsid w:val="00FD6951"/>
    <w:rsid w:val="00FF0E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FF2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39"/>
  </w:style>
  <w:style w:type="paragraph" w:styleId="Heading1">
    <w:name w:val="heading 1"/>
    <w:basedOn w:val="Normal"/>
    <w:next w:val="Normal"/>
    <w:link w:val="Heading1Char"/>
    <w:uiPriority w:val="9"/>
    <w:qFormat/>
    <w:rsid w:val="00DC7A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7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D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2D39"/>
    <w:rPr>
      <w:color w:val="808080"/>
    </w:rPr>
  </w:style>
  <w:style w:type="paragraph" w:styleId="Header">
    <w:name w:val="header"/>
    <w:basedOn w:val="Normal"/>
    <w:link w:val="HeaderChar"/>
    <w:uiPriority w:val="99"/>
    <w:unhideWhenUsed/>
    <w:rsid w:val="0080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CBF"/>
  </w:style>
  <w:style w:type="paragraph" w:styleId="Footer">
    <w:name w:val="footer"/>
    <w:basedOn w:val="Normal"/>
    <w:link w:val="FooterChar"/>
    <w:uiPriority w:val="99"/>
    <w:unhideWhenUsed/>
    <w:rsid w:val="0080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CBF"/>
  </w:style>
  <w:style w:type="paragraph" w:styleId="ListParagraph">
    <w:name w:val="List Paragraph"/>
    <w:basedOn w:val="Normal"/>
    <w:uiPriority w:val="34"/>
    <w:qFormat/>
    <w:rsid w:val="00B7714E"/>
    <w:pPr>
      <w:ind w:left="720"/>
      <w:contextualSpacing/>
    </w:pPr>
  </w:style>
  <w:style w:type="paragraph" w:styleId="BalloonText">
    <w:name w:val="Balloon Text"/>
    <w:basedOn w:val="Normal"/>
    <w:link w:val="BalloonTextChar"/>
    <w:uiPriority w:val="99"/>
    <w:semiHidden/>
    <w:unhideWhenUsed/>
    <w:rsid w:val="008E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B4E"/>
    <w:rPr>
      <w:rFonts w:ascii="Segoe UI" w:hAnsi="Segoe UI" w:cs="Segoe UI"/>
      <w:sz w:val="18"/>
      <w:szCs w:val="18"/>
    </w:rPr>
  </w:style>
  <w:style w:type="character" w:styleId="CommentReference">
    <w:name w:val="annotation reference"/>
    <w:basedOn w:val="DefaultParagraphFont"/>
    <w:uiPriority w:val="99"/>
    <w:semiHidden/>
    <w:unhideWhenUsed/>
    <w:rsid w:val="00F27ECD"/>
    <w:rPr>
      <w:sz w:val="16"/>
      <w:szCs w:val="16"/>
    </w:rPr>
  </w:style>
  <w:style w:type="paragraph" w:styleId="CommentText">
    <w:name w:val="annotation text"/>
    <w:basedOn w:val="Normal"/>
    <w:link w:val="CommentTextChar"/>
    <w:uiPriority w:val="99"/>
    <w:semiHidden/>
    <w:unhideWhenUsed/>
    <w:rsid w:val="00F27ECD"/>
    <w:pPr>
      <w:spacing w:line="240" w:lineRule="auto"/>
    </w:pPr>
    <w:rPr>
      <w:sz w:val="20"/>
      <w:szCs w:val="20"/>
    </w:rPr>
  </w:style>
  <w:style w:type="character" w:customStyle="1" w:styleId="CommentTextChar">
    <w:name w:val="Comment Text Char"/>
    <w:basedOn w:val="DefaultParagraphFont"/>
    <w:link w:val="CommentText"/>
    <w:uiPriority w:val="99"/>
    <w:semiHidden/>
    <w:rsid w:val="00F27ECD"/>
    <w:rPr>
      <w:sz w:val="20"/>
      <w:szCs w:val="20"/>
    </w:rPr>
  </w:style>
  <w:style w:type="paragraph" w:styleId="CommentSubject">
    <w:name w:val="annotation subject"/>
    <w:basedOn w:val="CommentText"/>
    <w:next w:val="CommentText"/>
    <w:link w:val="CommentSubjectChar"/>
    <w:uiPriority w:val="99"/>
    <w:semiHidden/>
    <w:unhideWhenUsed/>
    <w:rsid w:val="00F27ECD"/>
    <w:rPr>
      <w:b/>
      <w:bCs/>
    </w:rPr>
  </w:style>
  <w:style w:type="character" w:customStyle="1" w:styleId="CommentSubjectChar">
    <w:name w:val="Comment Subject Char"/>
    <w:basedOn w:val="CommentTextChar"/>
    <w:link w:val="CommentSubject"/>
    <w:uiPriority w:val="99"/>
    <w:semiHidden/>
    <w:rsid w:val="00F27ECD"/>
    <w:rPr>
      <w:b/>
      <w:bCs/>
      <w:sz w:val="20"/>
      <w:szCs w:val="20"/>
    </w:rPr>
  </w:style>
  <w:style w:type="character" w:styleId="Hyperlink">
    <w:name w:val="Hyperlink"/>
    <w:rsid w:val="00DE3103"/>
    <w:rPr>
      <w:color w:val="0000FF"/>
      <w:u w:val="single"/>
    </w:rPr>
  </w:style>
  <w:style w:type="paragraph" w:styleId="FootnoteText">
    <w:name w:val="footnote text"/>
    <w:basedOn w:val="Normal"/>
    <w:link w:val="FootnoteTextChar"/>
    <w:uiPriority w:val="99"/>
    <w:semiHidden/>
    <w:unhideWhenUsed/>
    <w:rsid w:val="00DE3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103"/>
    <w:rPr>
      <w:sz w:val="20"/>
      <w:szCs w:val="20"/>
    </w:rPr>
  </w:style>
  <w:style w:type="character" w:styleId="FootnoteReference">
    <w:name w:val="footnote reference"/>
    <w:basedOn w:val="DefaultParagraphFont"/>
    <w:uiPriority w:val="99"/>
    <w:semiHidden/>
    <w:unhideWhenUsed/>
    <w:rsid w:val="00DE3103"/>
    <w:rPr>
      <w:vertAlign w:val="superscript"/>
    </w:rPr>
  </w:style>
  <w:style w:type="paragraph" w:styleId="Title">
    <w:name w:val="Title"/>
    <w:basedOn w:val="Normal"/>
    <w:next w:val="Normal"/>
    <w:link w:val="TitleChar"/>
    <w:uiPriority w:val="10"/>
    <w:qFormat/>
    <w:rsid w:val="00DC7A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A8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C7A8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C7A8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62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5052">
      <w:bodyDiv w:val="1"/>
      <w:marLeft w:val="0"/>
      <w:marRight w:val="0"/>
      <w:marTop w:val="0"/>
      <w:marBottom w:val="0"/>
      <w:divBdr>
        <w:top w:val="none" w:sz="0" w:space="0" w:color="auto"/>
        <w:left w:val="none" w:sz="0" w:space="0" w:color="auto"/>
        <w:bottom w:val="none" w:sz="0" w:space="0" w:color="auto"/>
        <w:right w:val="none" w:sz="0" w:space="0" w:color="auto"/>
      </w:divBdr>
    </w:div>
    <w:div w:id="534999666">
      <w:bodyDiv w:val="1"/>
      <w:marLeft w:val="0"/>
      <w:marRight w:val="0"/>
      <w:marTop w:val="0"/>
      <w:marBottom w:val="0"/>
      <w:divBdr>
        <w:top w:val="none" w:sz="0" w:space="0" w:color="auto"/>
        <w:left w:val="none" w:sz="0" w:space="0" w:color="auto"/>
        <w:bottom w:val="none" w:sz="0" w:space="0" w:color="auto"/>
        <w:right w:val="none" w:sz="0" w:space="0" w:color="auto"/>
      </w:divBdr>
    </w:div>
    <w:div w:id="890307004">
      <w:bodyDiv w:val="1"/>
      <w:marLeft w:val="0"/>
      <w:marRight w:val="0"/>
      <w:marTop w:val="0"/>
      <w:marBottom w:val="0"/>
      <w:divBdr>
        <w:top w:val="none" w:sz="0" w:space="0" w:color="auto"/>
        <w:left w:val="none" w:sz="0" w:space="0" w:color="auto"/>
        <w:bottom w:val="none" w:sz="0" w:space="0" w:color="auto"/>
        <w:right w:val="none" w:sz="0" w:space="0" w:color="auto"/>
      </w:divBdr>
    </w:div>
    <w:div w:id="1040472059">
      <w:bodyDiv w:val="1"/>
      <w:marLeft w:val="0"/>
      <w:marRight w:val="0"/>
      <w:marTop w:val="0"/>
      <w:marBottom w:val="0"/>
      <w:divBdr>
        <w:top w:val="none" w:sz="0" w:space="0" w:color="auto"/>
        <w:left w:val="none" w:sz="0" w:space="0" w:color="auto"/>
        <w:bottom w:val="none" w:sz="0" w:space="0" w:color="auto"/>
        <w:right w:val="none" w:sz="0" w:space="0" w:color="auto"/>
      </w:divBdr>
    </w:div>
    <w:div w:id="13290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useful-resources/pbs-forms" TargetMode="External"/><Relationship Id="rId18" Type="http://schemas.openxmlformats.org/officeDocument/2006/relationships/hyperlink" Target="http://www.pbs.gov.au/info/industry/pricing/pbs-items/fact-sheet-requesting-a-change-to-an-existing-price" TargetMode="External"/><Relationship Id="rId26" Type="http://schemas.openxmlformats.org/officeDocument/2006/relationships/hyperlink" Target="mailto:pbspricing@health.gov.au" TargetMode="External"/><Relationship Id="rId3" Type="http://schemas.openxmlformats.org/officeDocument/2006/relationships/numbering" Target="numbering.xml"/><Relationship Id="rId21" Type="http://schemas.openxmlformats.org/officeDocument/2006/relationships/hyperlink" Target="http://www.pbs.gov.au/info/industry/pricing/pbs-items/fact-sheet-requesting-a-change-to-an-existing-price" TargetMode="External"/><Relationship Id="rId7" Type="http://schemas.openxmlformats.org/officeDocument/2006/relationships/footnotes" Target="footnotes.xml"/><Relationship Id="rId12" Type="http://schemas.openxmlformats.org/officeDocument/2006/relationships/hyperlink" Target="http://www.pbs.gov.au/info/industry/listing/listing-steps" TargetMode="External"/><Relationship Id="rId17" Type="http://schemas.openxmlformats.org/officeDocument/2006/relationships/hyperlink" Target="http://www.pbs.gov.au/info/industry/useful-resources/pbs-forms" TargetMode="External"/><Relationship Id="rId25" Type="http://schemas.openxmlformats.org/officeDocument/2006/relationships/hyperlink" Target="https://www.pbs.gov.au/info/industry/listing/elements/deeds-agreement/c-deed-of-agreement" TargetMode="External"/><Relationship Id="rId2" Type="http://schemas.openxmlformats.org/officeDocument/2006/relationships/customXml" Target="../customXml/item2.xml"/><Relationship Id="rId16" Type="http://schemas.openxmlformats.org/officeDocument/2006/relationships/hyperlink" Target="http://www.pbs.gov.au/info/industry/useful-resources/pbs-forms" TargetMode="External"/><Relationship Id="rId20" Type="http://schemas.openxmlformats.org/officeDocument/2006/relationships/hyperlink" Target="http://www.pbs.gov.au/info/industry/useful-resources/pbs-for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info/general/privacy-policy" TargetMode="External"/><Relationship Id="rId24" Type="http://schemas.openxmlformats.org/officeDocument/2006/relationships/hyperlink" Target="mailto:PBSSPR@health.gov.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BSSPR@health.gov.au" TargetMode="External"/><Relationship Id="rId23" Type="http://schemas.openxmlformats.org/officeDocument/2006/relationships/hyperlink" Target="http://www.pbs.gov.au/industry/pricing/ministerial-discretion/New-Presentation-Ministerial-Discretion-Guidance.pdf" TargetMode="External"/><Relationship Id="rId28" Type="http://schemas.openxmlformats.org/officeDocument/2006/relationships/hyperlink" Target="mailto:pbspricing@health.gov.au" TargetMode="External"/><Relationship Id="rId10" Type="http://schemas.openxmlformats.org/officeDocument/2006/relationships/hyperlink" Target="http://www.pbs.gov.au/info/industry/listing/listing-steps" TargetMode="External"/><Relationship Id="rId19" Type="http://schemas.openxmlformats.org/officeDocument/2006/relationships/hyperlink" Target="mailto:PBSPriceIncreases@health.gov.au"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bs.gov.au/info/industry/pricing/ministerial-discretion" TargetMode="External"/><Relationship Id="rId22" Type="http://schemas.openxmlformats.org/officeDocument/2006/relationships/hyperlink" Target="mailto:pbspricing@health.gov.au" TargetMode="External"/><Relationship Id="rId27" Type="http://schemas.openxmlformats.org/officeDocument/2006/relationships/hyperlink" Target="https://www.pbs.gov.au/info/industry/listing/elements/deeds-agreement/c-deed-of-agreement"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5120EEF8E6487C9B4C74779F082D61"/>
        <w:category>
          <w:name w:val="General"/>
          <w:gallery w:val="placeholder"/>
        </w:category>
        <w:types>
          <w:type w:val="bbPlcHdr"/>
        </w:types>
        <w:behaviors>
          <w:behavior w:val="content"/>
        </w:behaviors>
        <w:guid w:val="{378CFFB5-3A73-4FB0-90D7-BBE3CB6D1FDE}"/>
      </w:docPartPr>
      <w:docPartBody>
        <w:p w:rsidR="007950C2" w:rsidRDefault="0081700D" w:rsidP="0081700D">
          <w:pPr>
            <w:pStyle w:val="6E5120EEF8E6487C9B4C74779F082D612"/>
          </w:pPr>
          <w:r w:rsidRPr="00CD0FF7">
            <w:rPr>
              <w:rStyle w:val="PlaceholderText"/>
            </w:rPr>
            <w:t>Click or tap here to enter text.</w:t>
          </w:r>
        </w:p>
      </w:docPartBody>
    </w:docPart>
    <w:docPart>
      <w:docPartPr>
        <w:name w:val="77CC734BD38B4C9DB2937C190A4507E4"/>
        <w:category>
          <w:name w:val="General"/>
          <w:gallery w:val="placeholder"/>
        </w:category>
        <w:types>
          <w:type w:val="bbPlcHdr"/>
        </w:types>
        <w:behaviors>
          <w:behavior w:val="content"/>
        </w:behaviors>
        <w:guid w:val="{B51C71A1-AD76-4410-8716-5BD3BE428424}"/>
      </w:docPartPr>
      <w:docPartBody>
        <w:p w:rsidR="007950C2" w:rsidRDefault="0081700D" w:rsidP="0081700D">
          <w:pPr>
            <w:pStyle w:val="77CC734BD38B4C9DB2937C190A4507E42"/>
          </w:pPr>
          <w:r w:rsidRPr="00B46583">
            <w:rPr>
              <w:rStyle w:val="PlaceholderText"/>
            </w:rPr>
            <w:t>Click or tap here to enter text.</w:t>
          </w:r>
        </w:p>
      </w:docPartBody>
    </w:docPart>
    <w:docPart>
      <w:docPartPr>
        <w:name w:val="F35DF2F2CEDF4F0AB1EA0E5053C8E04D"/>
        <w:category>
          <w:name w:val="General"/>
          <w:gallery w:val="placeholder"/>
        </w:category>
        <w:types>
          <w:type w:val="bbPlcHdr"/>
        </w:types>
        <w:behaviors>
          <w:behavior w:val="content"/>
        </w:behaviors>
        <w:guid w:val="{FA03E3D5-B680-4874-A942-3AC70FAEB30B}"/>
      </w:docPartPr>
      <w:docPartBody>
        <w:p w:rsidR="007950C2" w:rsidRDefault="0081700D" w:rsidP="0081700D">
          <w:pPr>
            <w:pStyle w:val="F35DF2F2CEDF4F0AB1EA0E5053C8E04D2"/>
          </w:pPr>
          <w:r w:rsidRPr="00CD0FF7">
            <w:rPr>
              <w:rStyle w:val="PlaceholderText"/>
            </w:rPr>
            <w:t>Click or tap here to enter text.</w:t>
          </w:r>
        </w:p>
      </w:docPartBody>
    </w:docPart>
    <w:docPart>
      <w:docPartPr>
        <w:name w:val="F153765398704160BC0CB5F3D2F7EFF5"/>
        <w:category>
          <w:name w:val="General"/>
          <w:gallery w:val="placeholder"/>
        </w:category>
        <w:types>
          <w:type w:val="bbPlcHdr"/>
        </w:types>
        <w:behaviors>
          <w:behavior w:val="content"/>
        </w:behaviors>
        <w:guid w:val="{EBF4FAC1-A026-4411-BF60-A3E79037F9B0}"/>
      </w:docPartPr>
      <w:docPartBody>
        <w:p w:rsidR="007950C2" w:rsidRDefault="0081700D" w:rsidP="0081700D">
          <w:pPr>
            <w:pStyle w:val="F153765398704160BC0CB5F3D2F7EFF52"/>
          </w:pPr>
          <w:r w:rsidRPr="00CD0FF7">
            <w:rPr>
              <w:rStyle w:val="PlaceholderText"/>
            </w:rPr>
            <w:t>Click or tap here to enter text.</w:t>
          </w:r>
        </w:p>
      </w:docPartBody>
    </w:docPart>
    <w:docPart>
      <w:docPartPr>
        <w:name w:val="8AB03E1AC7D649E0B3B57BE488108A3D"/>
        <w:category>
          <w:name w:val="General"/>
          <w:gallery w:val="placeholder"/>
        </w:category>
        <w:types>
          <w:type w:val="bbPlcHdr"/>
        </w:types>
        <w:behaviors>
          <w:behavior w:val="content"/>
        </w:behaviors>
        <w:guid w:val="{4B1B102A-7CCD-4D69-B8CC-DBE5A71D1D70}"/>
      </w:docPartPr>
      <w:docPartBody>
        <w:p w:rsidR="007950C2" w:rsidRDefault="0081700D" w:rsidP="0081700D">
          <w:pPr>
            <w:pStyle w:val="8AB03E1AC7D649E0B3B57BE488108A3D2"/>
          </w:pPr>
          <w:r w:rsidRPr="00505689">
            <w:rPr>
              <w:rStyle w:val="PlaceholderText"/>
            </w:rPr>
            <w:t>Click or tap here to enter text.</w:t>
          </w:r>
        </w:p>
      </w:docPartBody>
    </w:docPart>
    <w:docPart>
      <w:docPartPr>
        <w:name w:val="1F572958907B417093B73E660C2A45CB"/>
        <w:category>
          <w:name w:val="General"/>
          <w:gallery w:val="placeholder"/>
        </w:category>
        <w:types>
          <w:type w:val="bbPlcHdr"/>
        </w:types>
        <w:behaviors>
          <w:behavior w:val="content"/>
        </w:behaviors>
        <w:guid w:val="{0C55716F-4F16-4943-98C2-2CFEBF84334D}"/>
      </w:docPartPr>
      <w:docPartBody>
        <w:p w:rsidR="007950C2" w:rsidRDefault="0081700D" w:rsidP="0081700D">
          <w:pPr>
            <w:pStyle w:val="1F572958907B417093B73E660C2A45CB2"/>
          </w:pPr>
          <w:r w:rsidRPr="00505689">
            <w:rPr>
              <w:rStyle w:val="PlaceholderText"/>
            </w:rPr>
            <w:t>Click or tap here to enter text.</w:t>
          </w:r>
        </w:p>
      </w:docPartBody>
    </w:docPart>
    <w:docPart>
      <w:docPartPr>
        <w:name w:val="8F96B8BCDF71497B9F4AF20D98A622ED"/>
        <w:category>
          <w:name w:val="General"/>
          <w:gallery w:val="placeholder"/>
        </w:category>
        <w:types>
          <w:type w:val="bbPlcHdr"/>
        </w:types>
        <w:behaviors>
          <w:behavior w:val="content"/>
        </w:behaviors>
        <w:guid w:val="{26A2AE20-9675-4C88-A63B-BBFD56D6C9FB}"/>
      </w:docPartPr>
      <w:docPartBody>
        <w:p w:rsidR="007950C2" w:rsidRDefault="0081700D" w:rsidP="0081700D">
          <w:pPr>
            <w:pStyle w:val="8F96B8BCDF71497B9F4AF20D98A622ED2"/>
          </w:pPr>
          <w:r w:rsidRPr="00505689">
            <w:rPr>
              <w:rStyle w:val="PlaceholderText"/>
            </w:rPr>
            <w:t>Click or tap here to enter text.</w:t>
          </w:r>
        </w:p>
      </w:docPartBody>
    </w:docPart>
    <w:docPart>
      <w:docPartPr>
        <w:name w:val="8D207622DC9049D684CD7AFF3B24C4F1"/>
        <w:category>
          <w:name w:val="General"/>
          <w:gallery w:val="placeholder"/>
        </w:category>
        <w:types>
          <w:type w:val="bbPlcHdr"/>
        </w:types>
        <w:behaviors>
          <w:behavior w:val="content"/>
        </w:behaviors>
        <w:guid w:val="{E00987E9-EB3C-4178-A86F-4A0CC81DF31F}"/>
      </w:docPartPr>
      <w:docPartBody>
        <w:p w:rsidR="007950C2" w:rsidRDefault="0081700D" w:rsidP="0081700D">
          <w:pPr>
            <w:pStyle w:val="8D207622DC9049D684CD7AFF3B24C4F12"/>
          </w:pPr>
          <w:r w:rsidRPr="00505689">
            <w:rPr>
              <w:rStyle w:val="PlaceholderText"/>
            </w:rPr>
            <w:t>Click or tap here to enter text.</w:t>
          </w:r>
        </w:p>
      </w:docPartBody>
    </w:docPart>
    <w:docPart>
      <w:docPartPr>
        <w:name w:val="88F7161F1D80422492FA36E19DB4ED4F"/>
        <w:category>
          <w:name w:val="General"/>
          <w:gallery w:val="placeholder"/>
        </w:category>
        <w:types>
          <w:type w:val="bbPlcHdr"/>
        </w:types>
        <w:behaviors>
          <w:behavior w:val="content"/>
        </w:behaviors>
        <w:guid w:val="{15C8EDEF-F5B3-40E6-966C-3BF8FB80A9A4}"/>
      </w:docPartPr>
      <w:docPartBody>
        <w:p w:rsidR="007950C2" w:rsidRDefault="0081700D" w:rsidP="0081700D">
          <w:pPr>
            <w:pStyle w:val="88F7161F1D80422492FA36E19DB4ED4F2"/>
          </w:pPr>
          <w:r w:rsidRPr="00505689">
            <w:rPr>
              <w:rStyle w:val="PlaceholderText"/>
            </w:rPr>
            <w:t>Click or tap here to enter text.</w:t>
          </w:r>
        </w:p>
      </w:docPartBody>
    </w:docPart>
    <w:docPart>
      <w:docPartPr>
        <w:name w:val="C12B03B186B44C84B9D88CC715C68FF8"/>
        <w:category>
          <w:name w:val="General"/>
          <w:gallery w:val="placeholder"/>
        </w:category>
        <w:types>
          <w:type w:val="bbPlcHdr"/>
        </w:types>
        <w:behaviors>
          <w:behavior w:val="content"/>
        </w:behaviors>
        <w:guid w:val="{873BFCEA-DAA1-4E05-BC01-A57098A05A2C}"/>
      </w:docPartPr>
      <w:docPartBody>
        <w:p w:rsidR="007950C2" w:rsidRDefault="0081700D" w:rsidP="0081700D">
          <w:pPr>
            <w:pStyle w:val="C12B03B186B44C84B9D88CC715C68FF82"/>
          </w:pPr>
          <w:r w:rsidRPr="00505689">
            <w:rPr>
              <w:rStyle w:val="PlaceholderText"/>
            </w:rPr>
            <w:t>Click or tap here to enter text.</w:t>
          </w:r>
        </w:p>
      </w:docPartBody>
    </w:docPart>
    <w:docPart>
      <w:docPartPr>
        <w:name w:val="DC18AFA3E0EC400EB2CB04E8ED53B01A"/>
        <w:category>
          <w:name w:val="General"/>
          <w:gallery w:val="placeholder"/>
        </w:category>
        <w:types>
          <w:type w:val="bbPlcHdr"/>
        </w:types>
        <w:behaviors>
          <w:behavior w:val="content"/>
        </w:behaviors>
        <w:guid w:val="{6D1EFA52-E820-4B1E-9D55-0BF21250EC5B}"/>
      </w:docPartPr>
      <w:docPartBody>
        <w:p w:rsidR="007950C2" w:rsidRDefault="0081700D" w:rsidP="0081700D">
          <w:pPr>
            <w:pStyle w:val="DC18AFA3E0EC400EB2CB04E8ED53B01A2"/>
          </w:pPr>
          <w:r w:rsidRPr="00505689">
            <w:rPr>
              <w:rStyle w:val="PlaceholderText"/>
            </w:rPr>
            <w:t>Click or tap here to enter text.</w:t>
          </w:r>
        </w:p>
      </w:docPartBody>
    </w:docPart>
    <w:docPart>
      <w:docPartPr>
        <w:name w:val="9AE628071BE2494B97396F451BC20A28"/>
        <w:category>
          <w:name w:val="General"/>
          <w:gallery w:val="placeholder"/>
        </w:category>
        <w:types>
          <w:type w:val="bbPlcHdr"/>
        </w:types>
        <w:behaviors>
          <w:behavior w:val="content"/>
        </w:behaviors>
        <w:guid w:val="{DAE1B10E-A08B-4BFB-B556-A4C171CF37EB}"/>
      </w:docPartPr>
      <w:docPartBody>
        <w:p w:rsidR="007950C2" w:rsidRDefault="0081700D" w:rsidP="0081700D">
          <w:pPr>
            <w:pStyle w:val="9AE628071BE2494B97396F451BC20A282"/>
          </w:pPr>
          <w:r w:rsidRPr="00505689">
            <w:rPr>
              <w:rStyle w:val="PlaceholderText"/>
            </w:rPr>
            <w:t>Click or tap here to enter text.</w:t>
          </w:r>
        </w:p>
      </w:docPartBody>
    </w:docPart>
    <w:docPart>
      <w:docPartPr>
        <w:name w:val="77EB30D60C104CC983E96A7FA72B2D58"/>
        <w:category>
          <w:name w:val="General"/>
          <w:gallery w:val="placeholder"/>
        </w:category>
        <w:types>
          <w:type w:val="bbPlcHdr"/>
        </w:types>
        <w:behaviors>
          <w:behavior w:val="content"/>
        </w:behaviors>
        <w:guid w:val="{F1879874-12CF-410B-87B4-C3729CE04F54}"/>
      </w:docPartPr>
      <w:docPartBody>
        <w:p w:rsidR="007950C2" w:rsidRDefault="0081700D" w:rsidP="0081700D">
          <w:pPr>
            <w:pStyle w:val="77EB30D60C104CC983E96A7FA72B2D582"/>
          </w:pPr>
          <w:r>
            <w:rPr>
              <w:rFonts w:cstheme="minorHAnsi"/>
            </w:rPr>
            <w:t>Please select</w:t>
          </w:r>
        </w:p>
      </w:docPartBody>
    </w:docPart>
    <w:docPart>
      <w:docPartPr>
        <w:name w:val="5F3DDE9E9A084CA8A1F4B74AF834F971"/>
        <w:category>
          <w:name w:val="General"/>
          <w:gallery w:val="placeholder"/>
        </w:category>
        <w:types>
          <w:type w:val="bbPlcHdr"/>
        </w:types>
        <w:behaviors>
          <w:behavior w:val="content"/>
        </w:behaviors>
        <w:guid w:val="{70429816-6BB4-4849-8A94-A40C5C38EEDD}"/>
      </w:docPartPr>
      <w:docPartBody>
        <w:p w:rsidR="00B1319B" w:rsidRDefault="0081700D" w:rsidP="0081700D">
          <w:pPr>
            <w:pStyle w:val="5F3DDE9E9A084CA8A1F4B74AF834F9712"/>
          </w:pPr>
          <w:r>
            <w:rPr>
              <w:rFonts w:cstheme="minorHAnsi"/>
            </w:rPr>
            <w:t>Please select</w:t>
          </w:r>
        </w:p>
      </w:docPartBody>
    </w:docPart>
    <w:docPart>
      <w:docPartPr>
        <w:name w:val="72294D3D50664525B4CB4AFB9DDBC297"/>
        <w:category>
          <w:name w:val="General"/>
          <w:gallery w:val="placeholder"/>
        </w:category>
        <w:types>
          <w:type w:val="bbPlcHdr"/>
        </w:types>
        <w:behaviors>
          <w:behavior w:val="content"/>
        </w:behaviors>
        <w:guid w:val="{A14A144B-4765-4503-B6D1-1BA079EB78D8}"/>
      </w:docPartPr>
      <w:docPartBody>
        <w:p w:rsidR="0034790C" w:rsidRDefault="0081700D" w:rsidP="0081700D">
          <w:pPr>
            <w:pStyle w:val="72294D3D50664525B4CB4AFB9DDBC2972"/>
          </w:pPr>
          <w:r w:rsidRPr="00947D71">
            <w:rPr>
              <w:rFonts w:cstheme="minorHAnsi"/>
              <w:color w:val="808080" w:themeColor="background1" w:themeShade="80"/>
            </w:rPr>
            <w:t>Please select</w:t>
          </w:r>
        </w:p>
      </w:docPartBody>
    </w:docPart>
    <w:docPart>
      <w:docPartPr>
        <w:name w:val="700E66E102204D9DB7E7421F6C76EAA0"/>
        <w:category>
          <w:name w:val="General"/>
          <w:gallery w:val="placeholder"/>
        </w:category>
        <w:types>
          <w:type w:val="bbPlcHdr"/>
        </w:types>
        <w:behaviors>
          <w:behavior w:val="content"/>
        </w:behaviors>
        <w:guid w:val="{3722C18F-E2E9-44E7-97A7-4DCA6376E6A5}"/>
      </w:docPartPr>
      <w:docPartBody>
        <w:p w:rsidR="0034790C" w:rsidRDefault="0081700D" w:rsidP="0081700D">
          <w:pPr>
            <w:pStyle w:val="700E66E102204D9DB7E7421F6C76EAA02"/>
          </w:pPr>
          <w:r w:rsidRPr="00B46583">
            <w:rPr>
              <w:rStyle w:val="PlaceholderText"/>
            </w:rPr>
            <w:t>Click or tap here to enter text.</w:t>
          </w:r>
        </w:p>
      </w:docPartBody>
    </w:docPart>
    <w:docPart>
      <w:docPartPr>
        <w:name w:val="F50489A7481D4F03AC1968CBEB448F76"/>
        <w:category>
          <w:name w:val="General"/>
          <w:gallery w:val="placeholder"/>
        </w:category>
        <w:types>
          <w:type w:val="bbPlcHdr"/>
        </w:types>
        <w:behaviors>
          <w:behavior w:val="content"/>
        </w:behaviors>
        <w:guid w:val="{014A6579-70EA-42D1-861D-50963090DB31}"/>
      </w:docPartPr>
      <w:docPartBody>
        <w:p w:rsidR="0023735D" w:rsidRDefault="0081700D" w:rsidP="0081700D">
          <w:pPr>
            <w:pStyle w:val="F50489A7481D4F03AC1968CBEB448F761"/>
          </w:pPr>
          <w:r w:rsidRPr="008611F8">
            <w:rPr>
              <w:rStyle w:val="PlaceholderText"/>
            </w:rPr>
            <w:t>Click or tap here to enter text.</w:t>
          </w:r>
        </w:p>
      </w:docPartBody>
    </w:docPart>
    <w:docPart>
      <w:docPartPr>
        <w:name w:val="120AC74EE2FC452DBB98A5AD7577DE80"/>
        <w:category>
          <w:name w:val="General"/>
          <w:gallery w:val="placeholder"/>
        </w:category>
        <w:types>
          <w:type w:val="bbPlcHdr"/>
        </w:types>
        <w:behaviors>
          <w:behavior w:val="content"/>
        </w:behaviors>
        <w:guid w:val="{22EB1DB0-770A-4E97-B6C2-09FA4504A8CC}"/>
      </w:docPartPr>
      <w:docPartBody>
        <w:p w:rsidR="0023735D" w:rsidRDefault="0081700D" w:rsidP="0081700D">
          <w:pPr>
            <w:pStyle w:val="120AC74EE2FC452DBB98A5AD7577DE801"/>
          </w:pPr>
          <w:r w:rsidRPr="00B465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B6E"/>
    <w:rsid w:val="000736CE"/>
    <w:rsid w:val="0023735D"/>
    <w:rsid w:val="002E565C"/>
    <w:rsid w:val="00325256"/>
    <w:rsid w:val="0034790C"/>
    <w:rsid w:val="00390BAB"/>
    <w:rsid w:val="00415ABA"/>
    <w:rsid w:val="00472ACA"/>
    <w:rsid w:val="005A264A"/>
    <w:rsid w:val="005C2F32"/>
    <w:rsid w:val="00697EC4"/>
    <w:rsid w:val="00712DB9"/>
    <w:rsid w:val="007834BC"/>
    <w:rsid w:val="007950C2"/>
    <w:rsid w:val="0081700D"/>
    <w:rsid w:val="00895ACF"/>
    <w:rsid w:val="008F32F8"/>
    <w:rsid w:val="00944B1E"/>
    <w:rsid w:val="00A161D1"/>
    <w:rsid w:val="00B1319B"/>
    <w:rsid w:val="00B37FF2"/>
    <w:rsid w:val="00C07B6E"/>
    <w:rsid w:val="00C90365"/>
    <w:rsid w:val="00DE0313"/>
    <w:rsid w:val="00FB5E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00D"/>
    <w:rPr>
      <w:color w:val="808080"/>
    </w:rPr>
  </w:style>
  <w:style w:type="paragraph" w:customStyle="1" w:styleId="72294D3D50664525B4CB4AFB9DDBC2972">
    <w:name w:val="72294D3D50664525B4CB4AFB9DDBC2972"/>
    <w:rsid w:val="0081700D"/>
    <w:rPr>
      <w:rFonts w:ascii="Times New Roman" w:eastAsiaTheme="minorHAnsi" w:hAnsi="Times New Roman" w:cs="Times New Roman"/>
      <w:sz w:val="24"/>
      <w:szCs w:val="24"/>
      <w:lang w:eastAsia="en-US"/>
    </w:rPr>
  </w:style>
  <w:style w:type="paragraph" w:customStyle="1" w:styleId="700E66E102204D9DB7E7421F6C76EAA02">
    <w:name w:val="700E66E102204D9DB7E7421F6C76EAA02"/>
    <w:rsid w:val="0081700D"/>
    <w:rPr>
      <w:rFonts w:ascii="Times New Roman" w:eastAsiaTheme="minorHAnsi" w:hAnsi="Times New Roman" w:cs="Times New Roman"/>
      <w:sz w:val="24"/>
      <w:szCs w:val="24"/>
      <w:lang w:eastAsia="en-US"/>
    </w:rPr>
  </w:style>
  <w:style w:type="paragraph" w:customStyle="1" w:styleId="77EB30D60C104CC983E96A7FA72B2D582">
    <w:name w:val="77EB30D60C104CC983E96A7FA72B2D582"/>
    <w:rsid w:val="0081700D"/>
    <w:rPr>
      <w:rFonts w:ascii="Times New Roman" w:eastAsiaTheme="minorHAnsi" w:hAnsi="Times New Roman" w:cs="Times New Roman"/>
      <w:sz w:val="24"/>
      <w:szCs w:val="24"/>
      <w:lang w:eastAsia="en-US"/>
    </w:rPr>
  </w:style>
  <w:style w:type="paragraph" w:customStyle="1" w:styleId="5F3DDE9E9A084CA8A1F4B74AF834F9712">
    <w:name w:val="5F3DDE9E9A084CA8A1F4B74AF834F9712"/>
    <w:rsid w:val="0081700D"/>
    <w:rPr>
      <w:rFonts w:ascii="Times New Roman" w:eastAsiaTheme="minorHAnsi" w:hAnsi="Times New Roman" w:cs="Times New Roman"/>
      <w:sz w:val="24"/>
      <w:szCs w:val="24"/>
      <w:lang w:eastAsia="en-US"/>
    </w:rPr>
  </w:style>
  <w:style w:type="paragraph" w:customStyle="1" w:styleId="6E5120EEF8E6487C9B4C74779F082D612">
    <w:name w:val="6E5120EEF8E6487C9B4C74779F082D612"/>
    <w:rsid w:val="0081700D"/>
    <w:rPr>
      <w:rFonts w:ascii="Times New Roman" w:eastAsiaTheme="minorHAnsi" w:hAnsi="Times New Roman" w:cs="Times New Roman"/>
      <w:sz w:val="24"/>
      <w:szCs w:val="24"/>
      <w:lang w:eastAsia="en-US"/>
    </w:rPr>
  </w:style>
  <w:style w:type="paragraph" w:customStyle="1" w:styleId="77CC734BD38B4C9DB2937C190A4507E42">
    <w:name w:val="77CC734BD38B4C9DB2937C190A4507E42"/>
    <w:rsid w:val="0081700D"/>
    <w:rPr>
      <w:rFonts w:ascii="Times New Roman" w:eastAsiaTheme="minorHAnsi" w:hAnsi="Times New Roman" w:cs="Times New Roman"/>
      <w:sz w:val="24"/>
      <w:szCs w:val="24"/>
      <w:lang w:eastAsia="en-US"/>
    </w:rPr>
  </w:style>
  <w:style w:type="paragraph" w:customStyle="1" w:styleId="F35DF2F2CEDF4F0AB1EA0E5053C8E04D2">
    <w:name w:val="F35DF2F2CEDF4F0AB1EA0E5053C8E04D2"/>
    <w:rsid w:val="0081700D"/>
    <w:rPr>
      <w:rFonts w:ascii="Times New Roman" w:eastAsiaTheme="minorHAnsi" w:hAnsi="Times New Roman" w:cs="Times New Roman"/>
      <w:sz w:val="24"/>
      <w:szCs w:val="24"/>
      <w:lang w:eastAsia="en-US"/>
    </w:rPr>
  </w:style>
  <w:style w:type="paragraph" w:customStyle="1" w:styleId="F153765398704160BC0CB5F3D2F7EFF52">
    <w:name w:val="F153765398704160BC0CB5F3D2F7EFF52"/>
    <w:rsid w:val="0081700D"/>
    <w:rPr>
      <w:rFonts w:ascii="Times New Roman" w:eastAsiaTheme="minorHAnsi" w:hAnsi="Times New Roman" w:cs="Times New Roman"/>
      <w:sz w:val="24"/>
      <w:szCs w:val="24"/>
      <w:lang w:eastAsia="en-US"/>
    </w:rPr>
  </w:style>
  <w:style w:type="paragraph" w:customStyle="1" w:styleId="8AB03E1AC7D649E0B3B57BE488108A3D2">
    <w:name w:val="8AB03E1AC7D649E0B3B57BE488108A3D2"/>
    <w:rsid w:val="0081700D"/>
    <w:rPr>
      <w:rFonts w:ascii="Times New Roman" w:eastAsiaTheme="minorHAnsi" w:hAnsi="Times New Roman" w:cs="Times New Roman"/>
      <w:sz w:val="24"/>
      <w:szCs w:val="24"/>
      <w:lang w:eastAsia="en-US"/>
    </w:rPr>
  </w:style>
  <w:style w:type="paragraph" w:customStyle="1" w:styleId="1F572958907B417093B73E660C2A45CB2">
    <w:name w:val="1F572958907B417093B73E660C2A45CB2"/>
    <w:rsid w:val="0081700D"/>
    <w:rPr>
      <w:rFonts w:ascii="Times New Roman" w:eastAsiaTheme="minorHAnsi" w:hAnsi="Times New Roman" w:cs="Times New Roman"/>
      <w:sz w:val="24"/>
      <w:szCs w:val="24"/>
      <w:lang w:eastAsia="en-US"/>
    </w:rPr>
  </w:style>
  <w:style w:type="paragraph" w:customStyle="1" w:styleId="8F96B8BCDF71497B9F4AF20D98A622ED2">
    <w:name w:val="8F96B8BCDF71497B9F4AF20D98A622ED2"/>
    <w:rsid w:val="0081700D"/>
    <w:rPr>
      <w:rFonts w:ascii="Times New Roman" w:eastAsiaTheme="minorHAnsi" w:hAnsi="Times New Roman" w:cs="Times New Roman"/>
      <w:sz w:val="24"/>
      <w:szCs w:val="24"/>
      <w:lang w:eastAsia="en-US"/>
    </w:rPr>
  </w:style>
  <w:style w:type="paragraph" w:customStyle="1" w:styleId="8D207622DC9049D684CD7AFF3B24C4F12">
    <w:name w:val="8D207622DC9049D684CD7AFF3B24C4F12"/>
    <w:rsid w:val="0081700D"/>
    <w:rPr>
      <w:rFonts w:ascii="Times New Roman" w:eastAsiaTheme="minorHAnsi" w:hAnsi="Times New Roman" w:cs="Times New Roman"/>
      <w:sz w:val="24"/>
      <w:szCs w:val="24"/>
      <w:lang w:eastAsia="en-US"/>
    </w:rPr>
  </w:style>
  <w:style w:type="paragraph" w:customStyle="1" w:styleId="88F7161F1D80422492FA36E19DB4ED4F2">
    <w:name w:val="88F7161F1D80422492FA36E19DB4ED4F2"/>
    <w:rsid w:val="0081700D"/>
    <w:rPr>
      <w:rFonts w:ascii="Times New Roman" w:eastAsiaTheme="minorHAnsi" w:hAnsi="Times New Roman" w:cs="Times New Roman"/>
      <w:sz w:val="24"/>
      <w:szCs w:val="24"/>
      <w:lang w:eastAsia="en-US"/>
    </w:rPr>
  </w:style>
  <w:style w:type="paragraph" w:customStyle="1" w:styleId="C12B03B186B44C84B9D88CC715C68FF82">
    <w:name w:val="C12B03B186B44C84B9D88CC715C68FF82"/>
    <w:rsid w:val="0081700D"/>
    <w:rPr>
      <w:rFonts w:ascii="Times New Roman" w:eastAsiaTheme="minorHAnsi" w:hAnsi="Times New Roman" w:cs="Times New Roman"/>
      <w:sz w:val="24"/>
      <w:szCs w:val="24"/>
      <w:lang w:eastAsia="en-US"/>
    </w:rPr>
  </w:style>
  <w:style w:type="paragraph" w:customStyle="1" w:styleId="DC18AFA3E0EC400EB2CB04E8ED53B01A2">
    <w:name w:val="DC18AFA3E0EC400EB2CB04E8ED53B01A2"/>
    <w:rsid w:val="0081700D"/>
    <w:rPr>
      <w:rFonts w:ascii="Times New Roman" w:eastAsiaTheme="minorHAnsi" w:hAnsi="Times New Roman" w:cs="Times New Roman"/>
      <w:sz w:val="24"/>
      <w:szCs w:val="24"/>
      <w:lang w:eastAsia="en-US"/>
    </w:rPr>
  </w:style>
  <w:style w:type="paragraph" w:customStyle="1" w:styleId="9AE628071BE2494B97396F451BC20A282">
    <w:name w:val="9AE628071BE2494B97396F451BC20A282"/>
    <w:rsid w:val="0081700D"/>
    <w:rPr>
      <w:rFonts w:ascii="Times New Roman" w:eastAsiaTheme="minorHAnsi" w:hAnsi="Times New Roman" w:cs="Times New Roman"/>
      <w:sz w:val="24"/>
      <w:szCs w:val="24"/>
      <w:lang w:eastAsia="en-US"/>
    </w:rPr>
  </w:style>
  <w:style w:type="paragraph" w:customStyle="1" w:styleId="F50489A7481D4F03AC1968CBEB448F761">
    <w:name w:val="F50489A7481D4F03AC1968CBEB448F761"/>
    <w:rsid w:val="0081700D"/>
    <w:rPr>
      <w:rFonts w:ascii="Times New Roman" w:eastAsiaTheme="minorHAnsi" w:hAnsi="Times New Roman" w:cs="Times New Roman"/>
      <w:sz w:val="24"/>
      <w:szCs w:val="24"/>
      <w:lang w:eastAsia="en-US"/>
    </w:rPr>
  </w:style>
  <w:style w:type="paragraph" w:customStyle="1" w:styleId="120AC74EE2FC452DBB98A5AD7577DE801">
    <w:name w:val="120AC74EE2FC452DBB98A5AD7577DE801"/>
    <w:rsid w:val="0081700D"/>
    <w:rPr>
      <w:rFonts w:ascii="Times New Roman" w:eastAsiaTheme="minorHAns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Props1.xml><?xml version="1.0" encoding="utf-8"?>
<ds:datastoreItem xmlns:ds="http://schemas.openxmlformats.org/officeDocument/2006/customXml" ds:itemID="{5EA91319-CE14-43F6-9E06-BC5505C880F4}">
  <ds:schemaRefs>
    <ds:schemaRef ds:uri="http://schemas.openxmlformats.org/officeDocument/2006/bibliography"/>
  </ds:schemaRefs>
</ds:datastoreItem>
</file>

<file path=customXml/itemProps2.xml><?xml version="1.0" encoding="utf-8"?>
<ds:datastoreItem xmlns:ds="http://schemas.openxmlformats.org/officeDocument/2006/customXml" ds:itemID="{FF2F9F6B-7A82-4A51-82D5-373966F5B1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2020-12-01T23:52:00Z</dcterms:created>
  <dcterms:modified xsi:type="dcterms:W3CDTF">2022-05-09T00:18:00Z</dcterms:modified>
</cp:coreProperties>
</file>