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67" w:rsidRDefault="00110767">
      <w:pPr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016F7D" w:rsidRPr="00016F7D" w:rsidRDefault="00C8090B" w:rsidP="00016F7D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C00000"/>
          <w:sz w:val="48"/>
          <w:szCs w:val="48"/>
          <w:lang w:val="en-AU"/>
        </w:rPr>
      </w:pPr>
      <w:r w:rsidRPr="00C8090B">
        <w:rPr>
          <w:rFonts w:ascii="Calibri" w:hAnsi="Calibri" w:cs="Calibri"/>
          <w:bCs/>
          <w:sz w:val="48"/>
          <w:szCs w:val="48"/>
          <w:lang w:val="en-AU"/>
        </w:rPr>
        <w:t>_____________________________________________</w:t>
      </w:r>
      <w:r w:rsidR="00016F7D" w:rsidRPr="00016F7D">
        <w:rPr>
          <w:rFonts w:ascii="Calibri" w:hAnsi="Calibri" w:cs="Calibri"/>
          <w:b/>
          <w:bCs/>
          <w:color w:val="C00000"/>
          <w:sz w:val="48"/>
          <w:szCs w:val="48"/>
          <w:lang w:val="en-AU"/>
        </w:rPr>
        <w:t>Contemporary pharmacological management of Pulmonary Arterial Hypertension in Australia: A Cross-sectional analysis of cases from the</w:t>
      </w:r>
    </w:p>
    <w:p w:rsidR="00016F7D" w:rsidRPr="00016F7D" w:rsidRDefault="00016F7D" w:rsidP="00016F7D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C00000"/>
          <w:sz w:val="48"/>
          <w:szCs w:val="48"/>
          <w:lang w:val="en-AU"/>
        </w:rPr>
      </w:pPr>
      <w:r w:rsidRPr="00016F7D">
        <w:rPr>
          <w:rFonts w:ascii="Calibri" w:hAnsi="Calibri" w:cs="Calibri"/>
          <w:b/>
          <w:bCs/>
          <w:color w:val="C00000"/>
          <w:sz w:val="48"/>
          <w:szCs w:val="48"/>
          <w:lang w:val="en-AU"/>
        </w:rPr>
        <w:t>Pulmonary Hypertension Society</w:t>
      </w:r>
    </w:p>
    <w:p w:rsidR="00110767" w:rsidRDefault="00016F7D" w:rsidP="00016F7D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color w:val="C00000"/>
          <w:sz w:val="48"/>
          <w:szCs w:val="48"/>
          <w:lang w:val="en-AU"/>
        </w:rPr>
      </w:pPr>
      <w:r w:rsidRPr="00016F7D">
        <w:rPr>
          <w:rFonts w:ascii="Calibri" w:hAnsi="Calibri" w:cs="Calibri"/>
          <w:b/>
          <w:bCs/>
          <w:color w:val="C00000"/>
          <w:sz w:val="48"/>
          <w:szCs w:val="48"/>
          <w:lang w:val="en-AU"/>
        </w:rPr>
        <w:t>of Australia &amp; New Zealand Registry</w:t>
      </w:r>
    </w:p>
    <w:p w:rsidR="00C8090B" w:rsidRDefault="00C8090B" w:rsidP="004C3ED7">
      <w:pPr>
        <w:spacing w:after="6000"/>
        <w:jc w:val="center"/>
        <w:rPr>
          <w:rFonts w:ascii="Calibri" w:hAnsi="Calibri" w:cs="Calibri"/>
          <w:b/>
          <w:bCs/>
          <w:color w:val="C00000"/>
          <w:sz w:val="48"/>
          <w:szCs w:val="48"/>
          <w:lang w:val="en-AU"/>
        </w:rPr>
      </w:pPr>
    </w:p>
    <w:p w:rsidR="003A6B06" w:rsidRDefault="003A6B06" w:rsidP="003A6B06">
      <w:pPr>
        <w:pStyle w:val="Default"/>
        <w:ind w:right="373"/>
        <w:rPr>
          <w:sz w:val="28"/>
          <w:szCs w:val="28"/>
        </w:rPr>
      </w:pPr>
      <w:r w:rsidRPr="003A6B06">
        <w:rPr>
          <w:sz w:val="28"/>
          <w:szCs w:val="28"/>
        </w:rPr>
        <w:t>A/Prof Geoff Strange</w:t>
      </w:r>
      <w:r w:rsidRPr="003A6B06">
        <w:rPr>
          <w:sz w:val="28"/>
          <w:szCs w:val="28"/>
          <w:vertAlign w:val="superscript"/>
        </w:rPr>
        <w:t>1,2,3</w:t>
      </w:r>
      <w:r w:rsidRPr="003A6B06">
        <w:rPr>
          <w:sz w:val="28"/>
          <w:szCs w:val="28"/>
        </w:rPr>
        <w:t>, Dr Edmund Lau</w:t>
      </w:r>
      <w:r>
        <w:rPr>
          <w:sz w:val="28"/>
          <w:szCs w:val="28"/>
          <w:vertAlign w:val="superscript"/>
        </w:rPr>
        <w:t>1,2&amp;</w:t>
      </w:r>
      <w:r w:rsidRPr="003A6B06">
        <w:rPr>
          <w:sz w:val="28"/>
          <w:szCs w:val="28"/>
          <w:vertAlign w:val="superscript"/>
        </w:rPr>
        <w:t>4</w:t>
      </w:r>
      <w:r w:rsidRPr="003A6B06">
        <w:rPr>
          <w:sz w:val="28"/>
          <w:szCs w:val="28"/>
        </w:rPr>
        <w:t>, A/Prof Eugene Kotlyar</w:t>
      </w:r>
      <w:r w:rsidRPr="003A6B06">
        <w:rPr>
          <w:sz w:val="28"/>
          <w:szCs w:val="28"/>
          <w:vertAlign w:val="superscript"/>
        </w:rPr>
        <w:t>1, 4 &amp; 5</w:t>
      </w:r>
      <w:r w:rsidRPr="003A6B06">
        <w:rPr>
          <w:sz w:val="28"/>
          <w:szCs w:val="28"/>
        </w:rPr>
        <w:t xml:space="preserve"> Prof Simon Stewart</w:t>
      </w:r>
      <w:r w:rsidRPr="003A6B06">
        <w:rPr>
          <w:sz w:val="28"/>
          <w:szCs w:val="28"/>
          <w:vertAlign w:val="superscript"/>
        </w:rPr>
        <w:t>6</w:t>
      </w:r>
      <w:r w:rsidRPr="003A6B06">
        <w:rPr>
          <w:sz w:val="28"/>
          <w:szCs w:val="28"/>
        </w:rPr>
        <w:t xml:space="preserve"> Dr Eleni Giannoulatou</w:t>
      </w:r>
      <w:r w:rsidRPr="003A6B06">
        <w:rPr>
          <w:sz w:val="28"/>
          <w:szCs w:val="28"/>
          <w:vertAlign w:val="superscript"/>
        </w:rPr>
        <w:t>7</w:t>
      </w:r>
      <w:r w:rsidRPr="003A6B06">
        <w:rPr>
          <w:sz w:val="28"/>
          <w:szCs w:val="28"/>
        </w:rPr>
        <w:t xml:space="preserve"> and Dr Melanie Lavender</w:t>
      </w:r>
      <w:r w:rsidRPr="003A6B06">
        <w:rPr>
          <w:sz w:val="28"/>
          <w:szCs w:val="28"/>
          <w:vertAlign w:val="superscript"/>
        </w:rPr>
        <w:t>8</w:t>
      </w:r>
      <w:r w:rsidRPr="003A6B06">
        <w:rPr>
          <w:sz w:val="28"/>
          <w:szCs w:val="28"/>
        </w:rPr>
        <w:t xml:space="preserve"> for the Pulmonary Hypertension Society of Australia and New Zealand Inc.</w:t>
      </w:r>
    </w:p>
    <w:p w:rsidR="003A6B06" w:rsidRPr="003A6B06" w:rsidRDefault="003A6B06" w:rsidP="003A6B06">
      <w:pPr>
        <w:pStyle w:val="Default"/>
        <w:ind w:right="373"/>
        <w:rPr>
          <w:sz w:val="28"/>
          <w:szCs w:val="28"/>
        </w:rPr>
      </w:pPr>
    </w:p>
    <w:p w:rsidR="003A6B06" w:rsidRPr="003A6B06" w:rsidRDefault="003A6B06" w:rsidP="003A6B06">
      <w:pPr>
        <w:pStyle w:val="Default"/>
        <w:rPr>
          <w:sz w:val="28"/>
          <w:szCs w:val="28"/>
        </w:rPr>
      </w:pPr>
      <w:r w:rsidRPr="003A6B06">
        <w:rPr>
          <w:sz w:val="28"/>
          <w:szCs w:val="28"/>
          <w:vertAlign w:val="superscript"/>
        </w:rPr>
        <w:t>1</w:t>
      </w:r>
      <w:r w:rsidRPr="003A6B06">
        <w:rPr>
          <w:sz w:val="28"/>
          <w:szCs w:val="28"/>
        </w:rPr>
        <w:t xml:space="preserve">Pulmonary Hypertension Society of Australia and New Zealand </w:t>
      </w:r>
    </w:p>
    <w:p w:rsidR="003A6B06" w:rsidRPr="003A6B06" w:rsidRDefault="003A6B06" w:rsidP="003A6B06">
      <w:pPr>
        <w:pStyle w:val="Default"/>
        <w:rPr>
          <w:sz w:val="28"/>
          <w:szCs w:val="28"/>
        </w:rPr>
      </w:pPr>
      <w:r w:rsidRPr="003A6B06">
        <w:rPr>
          <w:sz w:val="28"/>
          <w:szCs w:val="28"/>
          <w:vertAlign w:val="superscript"/>
        </w:rPr>
        <w:t>2</w:t>
      </w:r>
      <w:r w:rsidRPr="003A6B06">
        <w:rPr>
          <w:sz w:val="28"/>
          <w:szCs w:val="28"/>
        </w:rPr>
        <w:t xml:space="preserve">Royal Prince Alfred Hospital, Sydney, NSW </w:t>
      </w:r>
    </w:p>
    <w:p w:rsidR="003A6B06" w:rsidRPr="003A6B06" w:rsidRDefault="003A6B06" w:rsidP="003A6B06">
      <w:pPr>
        <w:pStyle w:val="Default"/>
        <w:rPr>
          <w:sz w:val="28"/>
          <w:szCs w:val="28"/>
        </w:rPr>
      </w:pPr>
      <w:r w:rsidRPr="003A6B06">
        <w:rPr>
          <w:sz w:val="28"/>
          <w:szCs w:val="28"/>
          <w:vertAlign w:val="superscript"/>
        </w:rPr>
        <w:t>3</w:t>
      </w:r>
      <w:r w:rsidRPr="003A6B06">
        <w:rPr>
          <w:sz w:val="28"/>
          <w:szCs w:val="28"/>
        </w:rPr>
        <w:t xml:space="preserve">University of Notre Dame, Perth WA </w:t>
      </w:r>
    </w:p>
    <w:p w:rsidR="003A6B06" w:rsidRPr="003A6B06" w:rsidRDefault="003A6B06" w:rsidP="003A6B06">
      <w:pPr>
        <w:pStyle w:val="Default"/>
        <w:rPr>
          <w:sz w:val="28"/>
          <w:szCs w:val="28"/>
        </w:rPr>
      </w:pPr>
      <w:r w:rsidRPr="003A6B06">
        <w:rPr>
          <w:sz w:val="28"/>
          <w:szCs w:val="28"/>
          <w:vertAlign w:val="superscript"/>
        </w:rPr>
        <w:t>4</w:t>
      </w:r>
      <w:r w:rsidRPr="003A6B06">
        <w:rPr>
          <w:sz w:val="28"/>
          <w:szCs w:val="28"/>
        </w:rPr>
        <w:t xml:space="preserve">University of New South Wales, NSW </w:t>
      </w:r>
    </w:p>
    <w:p w:rsidR="003A6B06" w:rsidRPr="003A6B06" w:rsidRDefault="003A6B06" w:rsidP="003A6B06">
      <w:pPr>
        <w:pStyle w:val="Default"/>
        <w:rPr>
          <w:sz w:val="28"/>
          <w:szCs w:val="28"/>
        </w:rPr>
      </w:pPr>
      <w:r w:rsidRPr="003A6B06">
        <w:rPr>
          <w:sz w:val="28"/>
          <w:szCs w:val="28"/>
          <w:vertAlign w:val="superscript"/>
        </w:rPr>
        <w:t>5</w:t>
      </w:r>
      <w:r w:rsidRPr="003A6B06">
        <w:rPr>
          <w:sz w:val="28"/>
          <w:szCs w:val="28"/>
        </w:rPr>
        <w:t xml:space="preserve">St Vincent Hospital, Sydney NSW </w:t>
      </w:r>
    </w:p>
    <w:p w:rsidR="003A6B06" w:rsidRPr="003A6B06" w:rsidRDefault="003A6B06" w:rsidP="003A6B06">
      <w:pPr>
        <w:pStyle w:val="Default"/>
        <w:rPr>
          <w:sz w:val="28"/>
          <w:szCs w:val="28"/>
        </w:rPr>
      </w:pPr>
      <w:r w:rsidRPr="003A6B06">
        <w:rPr>
          <w:sz w:val="28"/>
          <w:szCs w:val="28"/>
          <w:vertAlign w:val="superscript"/>
        </w:rPr>
        <w:t>6</w:t>
      </w:r>
      <w:r w:rsidRPr="003A6B06">
        <w:rPr>
          <w:sz w:val="28"/>
          <w:szCs w:val="28"/>
        </w:rPr>
        <w:t xml:space="preserve">University of Adelaide, South Australia </w:t>
      </w:r>
    </w:p>
    <w:p w:rsidR="003A6B06" w:rsidRDefault="003A6B06" w:rsidP="003A6B06">
      <w:pPr>
        <w:pStyle w:val="Default"/>
        <w:rPr>
          <w:sz w:val="28"/>
          <w:szCs w:val="28"/>
        </w:rPr>
      </w:pPr>
      <w:r w:rsidRPr="003A6B06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Victor Chang Cardiac Research Institute, Sydney NSW </w:t>
      </w:r>
    </w:p>
    <w:p w:rsidR="00110767" w:rsidRPr="003A6B06" w:rsidRDefault="003A6B06" w:rsidP="003A6B06">
      <w:pPr>
        <w:spacing w:line="200" w:lineRule="atLeast"/>
        <w:rPr>
          <w:rFonts w:ascii="Calibri" w:hAnsi="Calibri" w:cs="Calibri"/>
          <w:color w:val="000000"/>
          <w:sz w:val="28"/>
          <w:szCs w:val="28"/>
          <w:lang w:val="en-AU"/>
        </w:rPr>
      </w:pPr>
      <w:r w:rsidRPr="003A6B06">
        <w:rPr>
          <w:rFonts w:ascii="Calibri" w:hAnsi="Calibri" w:cs="Calibri"/>
          <w:color w:val="000000"/>
          <w:sz w:val="28"/>
          <w:szCs w:val="28"/>
          <w:vertAlign w:val="superscript"/>
          <w:lang w:val="en-AU"/>
        </w:rPr>
        <w:t>8</w:t>
      </w:r>
      <w:r w:rsidRPr="003A6B06">
        <w:rPr>
          <w:rFonts w:ascii="Calibri" w:hAnsi="Calibri" w:cs="Calibri"/>
          <w:color w:val="000000"/>
          <w:sz w:val="28"/>
          <w:szCs w:val="28"/>
          <w:lang w:val="en-AU"/>
        </w:rPr>
        <w:t>Fiona Stanley Hospital, Perth WA</w:t>
      </w:r>
    </w:p>
    <w:p w:rsidR="00110767" w:rsidRPr="003A6B06" w:rsidRDefault="00110767">
      <w:pPr>
        <w:spacing w:line="200" w:lineRule="atLeast"/>
        <w:rPr>
          <w:rFonts w:ascii="Calibri" w:hAnsi="Calibri" w:cs="Calibri"/>
          <w:color w:val="000000"/>
          <w:sz w:val="28"/>
          <w:szCs w:val="28"/>
          <w:lang w:val="en-AU"/>
        </w:rPr>
        <w:sectPr w:rsidR="00110767" w:rsidRPr="003A6B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20" w:right="500" w:bottom="1200" w:left="580" w:header="720" w:footer="720" w:gutter="0"/>
          <w:cols w:space="720"/>
        </w:sectPr>
      </w:pPr>
    </w:p>
    <w:p w:rsidR="00110767" w:rsidRDefault="00473401">
      <w:pPr>
        <w:pStyle w:val="Heading1"/>
        <w:spacing w:before="27"/>
        <w:jc w:val="both"/>
        <w:rPr>
          <w:b w:val="0"/>
          <w:bCs w:val="0"/>
        </w:rPr>
      </w:pPr>
      <w:r>
        <w:rPr>
          <w:spacing w:val="-1"/>
        </w:rPr>
        <w:lastRenderedPageBreak/>
        <w:t>SUMMARY FINDINGS</w:t>
      </w:r>
    </w:p>
    <w:p w:rsidR="00110767" w:rsidRDefault="00473401">
      <w:pPr>
        <w:pStyle w:val="BodyText"/>
        <w:spacing w:before="167" w:line="360" w:lineRule="auto"/>
        <w:ind w:right="124"/>
        <w:jc w:val="both"/>
      </w:pPr>
      <w:r>
        <w:rPr>
          <w:b/>
        </w:rPr>
        <w:t>A</w:t>
      </w:r>
      <w:r>
        <w:rPr>
          <w:b/>
          <w:spacing w:val="5"/>
        </w:rPr>
        <w:t xml:space="preserve"> </w:t>
      </w:r>
      <w:r>
        <w:rPr>
          <w:spacing w:val="-1"/>
        </w:rPr>
        <w:t>cross-sectional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data</w:t>
      </w:r>
      <w:r>
        <w:rPr>
          <w:spacing w:val="4"/>
        </w:rPr>
        <w:t xml:space="preserve"> </w:t>
      </w:r>
      <w:r>
        <w:rPr>
          <w:spacing w:val="-1"/>
        </w:rPr>
        <w:t>pertaining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Australian</w:t>
      </w:r>
      <w:r>
        <w:rPr>
          <w:spacing w:val="4"/>
        </w:rPr>
        <w:t xml:space="preserve"> </w:t>
      </w:r>
      <w:r>
        <w:rPr>
          <w:spacing w:val="-1"/>
        </w:rPr>
        <w:t>patients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most</w:t>
      </w:r>
      <w:r>
        <w:rPr>
          <w:spacing w:val="4"/>
        </w:rPr>
        <w:t xml:space="preserve"> </w:t>
      </w:r>
      <w:r>
        <w:rPr>
          <w:spacing w:val="-1"/>
        </w:rPr>
        <w:t>common</w:t>
      </w:r>
      <w:r>
        <w:rPr>
          <w:spacing w:val="5"/>
        </w:rPr>
        <w:t xml:space="preserve"> </w:t>
      </w:r>
      <w:r>
        <w:rPr>
          <w:spacing w:val="-1"/>
        </w:rPr>
        <w:t>forms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Pulmonary Arterial</w:t>
      </w:r>
      <w:r>
        <w:t xml:space="preserve"> </w:t>
      </w:r>
      <w:r>
        <w:rPr>
          <w:spacing w:val="-1"/>
        </w:rPr>
        <w:t>Hypertension</w:t>
      </w:r>
      <w:r>
        <w:t xml:space="preserve"> </w:t>
      </w:r>
      <w:r>
        <w:rPr>
          <w:spacing w:val="-1"/>
        </w:rPr>
        <w:t>(PAH) collected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Pulmonary</w:t>
      </w:r>
      <w:r>
        <w:t xml:space="preserve"> </w:t>
      </w:r>
      <w:r>
        <w:rPr>
          <w:spacing w:val="-1"/>
        </w:rPr>
        <w:t>Hypertension</w:t>
      </w:r>
      <w:r>
        <w:t xml:space="preserve"> </w:t>
      </w:r>
      <w:r>
        <w:rPr>
          <w:spacing w:val="-1"/>
        </w:rPr>
        <w:t>Society of</w:t>
      </w:r>
      <w:r>
        <w:rPr>
          <w:spacing w:val="-2"/>
        </w:rPr>
        <w:t xml:space="preserve"> </w:t>
      </w:r>
      <w:r>
        <w:rPr>
          <w:spacing w:val="-1"/>
        </w:rPr>
        <w:t>Australian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Zealand</w:t>
      </w:r>
      <w:r>
        <w:rPr>
          <w:spacing w:val="-5"/>
        </w:rPr>
        <w:t xml:space="preserve"> </w:t>
      </w:r>
      <w:r>
        <w:t>Registry</w:t>
      </w:r>
      <w:r>
        <w:rPr>
          <w:spacing w:val="-4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performed.</w:t>
      </w:r>
      <w:r>
        <w:rPr>
          <w:spacing w:val="-5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follows:</w:t>
      </w:r>
    </w:p>
    <w:p w:rsidR="00110767" w:rsidRDefault="00473401">
      <w:pPr>
        <w:numPr>
          <w:ilvl w:val="0"/>
          <w:numId w:val="7"/>
        </w:numPr>
        <w:tabs>
          <w:tab w:val="left" w:pos="821"/>
        </w:tabs>
        <w:spacing w:line="268" w:lineRule="exact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Approximately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42%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~3,500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cases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all-cause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pulmonary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hypertension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captured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have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died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reinforcing</w:t>
      </w:r>
    </w:p>
    <w:p w:rsidR="00110767" w:rsidRDefault="00473401">
      <w:pPr>
        <w:spacing w:before="134"/>
        <w:ind w:left="820"/>
        <w:rPr>
          <w:rFonts w:ascii="Calibri" w:eastAsia="Calibri" w:hAnsi="Calibri" w:cs="Calibri"/>
        </w:rPr>
      </w:pPr>
      <w:r>
        <w:rPr>
          <w:rFonts w:ascii="Calibri"/>
        </w:rPr>
        <w:t xml:space="preserve">the </w:t>
      </w:r>
      <w:r>
        <w:rPr>
          <w:rFonts w:ascii="Calibri"/>
          <w:spacing w:val="-1"/>
        </w:rPr>
        <w:t>fact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</w:rPr>
        <w:t xml:space="preserve"> is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deadly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condition.</w:t>
      </w:r>
    </w:p>
    <w:p w:rsidR="00110767" w:rsidRDefault="00473401">
      <w:pPr>
        <w:numPr>
          <w:ilvl w:val="0"/>
          <w:numId w:val="7"/>
        </w:numPr>
        <w:tabs>
          <w:tab w:val="left" w:pos="821"/>
        </w:tabs>
        <w:spacing w:before="15" w:line="323" w:lineRule="auto"/>
        <w:ind w:right="173" w:hanging="360"/>
        <w:rPr>
          <w:rFonts w:ascii="Calibri" w:eastAsia="Calibri" w:hAnsi="Calibri" w:cs="Calibri"/>
        </w:rPr>
      </w:pPr>
      <w:r>
        <w:rPr>
          <w:rFonts w:ascii="Calibri"/>
        </w:rPr>
        <w:t>A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total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1,071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surviving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cases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three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2"/>
        </w:rPr>
        <w:t>most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commonly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treated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forms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PAH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had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treatment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data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available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were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included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report.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More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than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two-thirds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whom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were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women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7.8%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were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aged</w:t>
      </w:r>
    </w:p>
    <w:p w:rsidR="00110767" w:rsidRDefault="00473401">
      <w:pPr>
        <w:spacing w:before="41"/>
        <w:ind w:left="820"/>
        <w:rPr>
          <w:rFonts w:ascii="Calibri" w:eastAsia="Calibri" w:hAnsi="Calibri" w:cs="Calibri"/>
        </w:rPr>
      </w:pPr>
      <w:r>
        <w:rPr>
          <w:rFonts w:ascii="Calibri"/>
        </w:rPr>
        <w:t>&lt;18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years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at</w:t>
      </w:r>
      <w:r>
        <w:rPr>
          <w:rFonts w:ascii="Calibri"/>
        </w:rPr>
        <w:t xml:space="preserve">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time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diagnosis.</w:t>
      </w:r>
    </w:p>
    <w:p w:rsidR="00110767" w:rsidRDefault="00473401">
      <w:pPr>
        <w:numPr>
          <w:ilvl w:val="0"/>
          <w:numId w:val="7"/>
        </w:numPr>
        <w:tabs>
          <w:tab w:val="left" w:pos="821"/>
        </w:tabs>
        <w:spacing w:before="18" w:line="323" w:lineRule="auto"/>
        <w:ind w:right="17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Patients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therapy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continue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 xml:space="preserve">experience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large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burden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symptoms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high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levels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functional</w:t>
      </w:r>
      <w:r>
        <w:rPr>
          <w:rFonts w:ascii="Calibri"/>
          <w:spacing w:val="79"/>
        </w:rPr>
        <w:t xml:space="preserve"> </w:t>
      </w:r>
      <w:r>
        <w:rPr>
          <w:rFonts w:ascii="Calibri"/>
          <w:spacing w:val="-1"/>
        </w:rPr>
        <w:t>impairment (&gt;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90%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assessed </w:t>
      </w:r>
      <w:r>
        <w:rPr>
          <w:rFonts w:ascii="Calibri"/>
        </w:rPr>
        <w:t xml:space="preserve">as </w:t>
      </w:r>
      <w:r>
        <w:rPr>
          <w:rFonts w:ascii="Calibri"/>
          <w:spacing w:val="-1"/>
        </w:rPr>
        <w:t>either</w:t>
      </w:r>
      <w:r>
        <w:rPr>
          <w:rFonts w:ascii="Calibri"/>
        </w:rPr>
        <w:t xml:space="preserve"> WHO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FC</w:t>
      </w:r>
      <w:r>
        <w:rPr>
          <w:rFonts w:ascii="Calibri"/>
        </w:rPr>
        <w:t xml:space="preserve"> II, </w:t>
      </w:r>
      <w:r>
        <w:rPr>
          <w:rFonts w:ascii="Calibri"/>
          <w:spacing w:val="-1"/>
        </w:rPr>
        <w:t>III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IV at </w:t>
      </w:r>
      <w:r>
        <w:rPr>
          <w:rFonts w:ascii="Calibri"/>
          <w:spacing w:val="-1"/>
        </w:rPr>
        <w:t>last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follow-up).</w:t>
      </w:r>
    </w:p>
    <w:p w:rsidR="00110767" w:rsidRDefault="00473401">
      <w:pPr>
        <w:numPr>
          <w:ilvl w:val="0"/>
          <w:numId w:val="7"/>
        </w:numPr>
        <w:tabs>
          <w:tab w:val="left" w:pos="821"/>
        </w:tabs>
        <w:spacing w:line="310" w:lineRule="exact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Overall,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1"/>
        </w:rPr>
        <w:t>49.8%,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1"/>
        </w:rPr>
        <w:t>39.8%</w:t>
      </w:r>
      <w:r>
        <w:rPr>
          <w:rFonts w:ascii="Calibri"/>
          <w:spacing w:val="30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1"/>
        </w:rPr>
        <w:t>10.4%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cases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were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prescribed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-1"/>
        </w:rPr>
        <w:t>monotherapy,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dual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1"/>
        </w:rPr>
        <w:t>therapy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triple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therapy</w:t>
      </w:r>
    </w:p>
    <w:p w:rsidR="00110767" w:rsidRDefault="00473401">
      <w:pPr>
        <w:spacing w:before="134"/>
        <w:ind w:left="8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respectively.</w:t>
      </w:r>
    </w:p>
    <w:p w:rsidR="00110767" w:rsidRDefault="00473401">
      <w:pPr>
        <w:numPr>
          <w:ilvl w:val="0"/>
          <w:numId w:val="7"/>
        </w:numPr>
        <w:tabs>
          <w:tab w:val="left" w:pos="821"/>
        </w:tabs>
        <w:spacing w:before="15" w:line="323" w:lineRule="auto"/>
        <w:ind w:right="17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Despite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1"/>
        </w:rPr>
        <w:t>high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quality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evidence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support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1"/>
        </w:rPr>
        <w:t>combination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therapy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treat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PAH,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2"/>
        </w:rPr>
        <w:t>due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PBS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restrictions,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many</w:t>
      </w:r>
      <w:r>
        <w:rPr>
          <w:rFonts w:ascii="Calibri"/>
          <w:spacing w:val="63"/>
        </w:rPr>
        <w:t xml:space="preserve"> </w:t>
      </w:r>
      <w:r>
        <w:rPr>
          <w:rFonts w:ascii="Calibri"/>
          <w:spacing w:val="-1"/>
        </w:rPr>
        <w:t>patients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do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have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access</w:t>
      </w:r>
      <w:r>
        <w:rPr>
          <w:rFonts w:ascii="Calibri"/>
        </w:rPr>
        <w:t xml:space="preserve"> to</w:t>
      </w:r>
      <w:r>
        <w:rPr>
          <w:rFonts w:ascii="Calibri"/>
          <w:spacing w:val="-1"/>
        </w:rPr>
        <w:t xml:space="preserve"> such therapy.</w:t>
      </w:r>
    </w:p>
    <w:p w:rsidR="00110767" w:rsidRDefault="00473401">
      <w:pPr>
        <w:numPr>
          <w:ilvl w:val="0"/>
          <w:numId w:val="7"/>
        </w:numPr>
        <w:tabs>
          <w:tab w:val="left" w:pos="821"/>
        </w:tabs>
        <w:spacing w:line="310" w:lineRule="exact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This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1"/>
        </w:rPr>
        <w:t>gap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between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1"/>
        </w:rPr>
        <w:t>evidence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clinical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practice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1"/>
        </w:rPr>
        <w:t>undoubtedly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magnify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pre-existing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issues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1"/>
        </w:rPr>
        <w:t>relating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to</w:t>
      </w:r>
    </w:p>
    <w:p w:rsidR="00110767" w:rsidRDefault="00473401">
      <w:pPr>
        <w:spacing w:before="134" w:line="360" w:lineRule="auto"/>
        <w:ind w:left="820" w:right="176"/>
        <w:rPr>
          <w:rFonts w:ascii="Calibri" w:eastAsia="Calibri" w:hAnsi="Calibri" w:cs="Calibri"/>
        </w:rPr>
      </w:pPr>
      <w:r>
        <w:rPr>
          <w:rFonts w:ascii="Calibri"/>
          <w:spacing w:val="-1"/>
        </w:rPr>
        <w:t>equitable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1"/>
        </w:rPr>
        <w:t>access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gold-standard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therapy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(e.g.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lack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1"/>
        </w:rPr>
        <w:t>personal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finances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2"/>
        </w:rPr>
        <w:t>fund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second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and/or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third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PAH</w:t>
      </w:r>
      <w:r>
        <w:rPr>
          <w:rFonts w:ascii="Calibri"/>
          <w:spacing w:val="69"/>
        </w:rPr>
        <w:t xml:space="preserve"> </w:t>
      </w:r>
      <w:r>
        <w:rPr>
          <w:rFonts w:ascii="Calibri"/>
          <w:spacing w:val="-1"/>
        </w:rPr>
        <w:t>therapy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setting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ongoing clinical instability).</w:t>
      </w:r>
    </w:p>
    <w:p w:rsidR="00110767" w:rsidRDefault="00110767">
      <w:pPr>
        <w:spacing w:line="360" w:lineRule="auto"/>
        <w:rPr>
          <w:rFonts w:ascii="Calibri" w:eastAsia="Calibri" w:hAnsi="Calibri" w:cs="Calibri"/>
        </w:rPr>
        <w:sectPr w:rsidR="00110767">
          <w:pgSz w:w="11910" w:h="16840"/>
          <w:pgMar w:top="1360" w:right="600" w:bottom="1200" w:left="620" w:header="0" w:footer="1000" w:gutter="0"/>
          <w:cols w:space="720"/>
        </w:sectPr>
      </w:pPr>
    </w:p>
    <w:p w:rsidR="00110767" w:rsidRDefault="0047340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BACKGROUND</w:t>
      </w:r>
    </w:p>
    <w:p w:rsidR="00110767" w:rsidRDefault="00473401">
      <w:pPr>
        <w:pStyle w:val="BodyText"/>
        <w:spacing w:before="169" w:line="360" w:lineRule="auto"/>
        <w:ind w:right="173"/>
      </w:pPr>
      <w:r>
        <w:rPr>
          <w:rFonts w:cs="Calibri"/>
          <w:b/>
          <w:bCs/>
          <w:spacing w:val="-1"/>
        </w:rPr>
        <w:t>P</w:t>
      </w:r>
      <w:r>
        <w:rPr>
          <w:spacing w:val="-1"/>
        </w:rPr>
        <w:t>ulmonary</w:t>
      </w:r>
      <w:r>
        <w:rPr>
          <w:spacing w:val="-6"/>
        </w:rPr>
        <w:t xml:space="preserve"> </w:t>
      </w:r>
      <w:r>
        <w:rPr>
          <w:spacing w:val="-1"/>
        </w:rPr>
        <w:t>arterial</w:t>
      </w:r>
      <w:r>
        <w:rPr>
          <w:spacing w:val="-5"/>
        </w:rPr>
        <w:t xml:space="preserve"> </w:t>
      </w:r>
      <w:r>
        <w:rPr>
          <w:spacing w:val="-1"/>
        </w:rPr>
        <w:t>hypertension</w:t>
      </w:r>
      <w:r>
        <w:rPr>
          <w:spacing w:val="-3"/>
        </w:rPr>
        <w:t xml:space="preserve"> </w:t>
      </w:r>
      <w:r>
        <w:rPr>
          <w:spacing w:val="-1"/>
        </w:rPr>
        <w:t>(PAH)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relatively</w:t>
      </w:r>
      <w:r>
        <w:rPr>
          <w:spacing w:val="-3"/>
        </w:rPr>
        <w:t xml:space="preserve"> </w:t>
      </w:r>
      <w:r>
        <w:t>rare</w:t>
      </w:r>
      <w:r>
        <w:rPr>
          <w:spacing w:val="-5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rPr>
          <w:spacing w:val="-1"/>
        </w:rPr>
        <w:t>affecting</w:t>
      </w:r>
      <w:r>
        <w:rPr>
          <w:spacing w:val="-6"/>
        </w:rPr>
        <w:t xml:space="preserve"> </w:t>
      </w:r>
      <w:r>
        <w:rPr>
          <w:spacing w:val="1"/>
        </w:rPr>
        <w:t>15-150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million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77"/>
          <w:w w:val="99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rPr>
          <w:spacing w:val="-1"/>
        </w:rPr>
        <w:t>point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time.</w:t>
      </w:r>
      <w:r>
        <w:rPr>
          <w:spacing w:val="17"/>
        </w:rPr>
        <w:t xml:space="preserve"> </w:t>
      </w:r>
      <w:r>
        <w:rPr>
          <w:spacing w:val="-1"/>
        </w:rPr>
        <w:t>(1-4)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importance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registry</w:t>
      </w:r>
      <w:r>
        <w:rPr>
          <w:spacing w:val="15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characterise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natural</w:t>
      </w:r>
      <w:r>
        <w:rPr>
          <w:spacing w:val="15"/>
        </w:rPr>
        <w:t xml:space="preserve"> </w:t>
      </w:r>
      <w:r>
        <w:rPr>
          <w:spacing w:val="-1"/>
        </w:rPr>
        <w:t>history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uncommon</w:t>
      </w:r>
      <w:r>
        <w:rPr>
          <w:spacing w:val="41"/>
        </w:rPr>
        <w:t xml:space="preserve"> </w:t>
      </w:r>
      <w:r>
        <w:rPr>
          <w:spacing w:val="-1"/>
        </w:rPr>
        <w:t>conditions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1"/>
        </w:rPr>
        <w:t>PAH,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clear</w:t>
      </w:r>
      <w:r>
        <w:rPr>
          <w:spacing w:val="5"/>
        </w:rPr>
        <w:t xml:space="preserve"> </w:t>
      </w:r>
      <w:r>
        <w:rPr>
          <w:spacing w:val="-1"/>
        </w:rPr>
        <w:t>potential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monitor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cost-efficacy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1"/>
        </w:rPr>
        <w:t>therapeutic</w:t>
      </w:r>
      <w:r>
        <w:rPr>
          <w:spacing w:val="5"/>
        </w:rPr>
        <w:t xml:space="preserve"> </w:t>
      </w:r>
      <w:r>
        <w:rPr>
          <w:spacing w:val="-1"/>
        </w:rPr>
        <w:t>strategies,</w:t>
      </w:r>
      <w:r>
        <w:rPr>
          <w:spacing w:val="10"/>
        </w:rPr>
        <w:t xml:space="preserve"> </w:t>
      </w:r>
      <w:r>
        <w:rPr>
          <w:spacing w:val="-1"/>
        </w:rPr>
        <w:t>(5)</w:t>
      </w:r>
      <w:r>
        <w:rPr>
          <w:spacing w:val="74"/>
        </w:rPr>
        <w:t xml:space="preserve"> </w:t>
      </w:r>
      <w:r>
        <w:rPr>
          <w:spacing w:val="-1"/>
        </w:rPr>
        <w:t>was</w:t>
      </w:r>
      <w:r>
        <w:rPr>
          <w:spacing w:val="-12"/>
        </w:rPr>
        <w:t xml:space="preserve"> </w:t>
      </w:r>
      <w:r>
        <w:t>initially</w:t>
      </w:r>
      <w:r>
        <w:rPr>
          <w:spacing w:val="-13"/>
        </w:rPr>
        <w:t xml:space="preserve"> </w:t>
      </w:r>
      <w:r>
        <w:rPr>
          <w:spacing w:val="-1"/>
        </w:rPr>
        <w:t>realised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1980s</w:t>
      </w:r>
      <w:r>
        <w:rPr>
          <w:spacing w:val="-12"/>
        </w:rPr>
        <w:t xml:space="preserve"> </w:t>
      </w:r>
      <w:r>
        <w:rPr>
          <w:spacing w:val="-1"/>
        </w:rPr>
        <w:t>when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first</w:t>
      </w:r>
      <w:r>
        <w:rPr>
          <w:spacing w:val="-14"/>
        </w:rPr>
        <w:t xml:space="preserve"> </w:t>
      </w:r>
      <w:r>
        <w:rPr>
          <w:spacing w:val="-1"/>
        </w:rPr>
        <w:t>PAH-related</w:t>
      </w:r>
      <w:r>
        <w:rPr>
          <w:spacing w:val="-11"/>
        </w:rPr>
        <w:t xml:space="preserve"> </w:t>
      </w:r>
      <w:r>
        <w:rPr>
          <w:spacing w:val="-1"/>
        </w:rPr>
        <w:t>registry</w:t>
      </w:r>
      <w:r>
        <w:rPr>
          <w:spacing w:val="-13"/>
        </w:rPr>
        <w:t xml:space="preserve"> </w:t>
      </w:r>
      <w:r>
        <w:rPr>
          <w:spacing w:val="-1"/>
        </w:rPr>
        <w:t>was</w:t>
      </w:r>
      <w:r>
        <w:rPr>
          <w:spacing w:val="-12"/>
        </w:rPr>
        <w:t xml:space="preserve"> </w:t>
      </w:r>
      <w:r>
        <w:rPr>
          <w:spacing w:val="-1"/>
        </w:rPr>
        <w:t>conducted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National</w:t>
      </w:r>
      <w:r>
        <w:rPr>
          <w:spacing w:val="-11"/>
        </w:rPr>
        <w:t xml:space="preserve"> </w:t>
      </w:r>
      <w:r>
        <w:rPr>
          <w:spacing w:val="-1"/>
        </w:rPr>
        <w:t>Institute</w:t>
      </w:r>
      <w:r>
        <w:rPr>
          <w:spacing w:val="95"/>
          <w:w w:val="99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Health</w:t>
      </w:r>
      <w:r>
        <w:rPr>
          <w:spacing w:val="41"/>
        </w:rPr>
        <w:t xml:space="preserve"> </w:t>
      </w:r>
      <w:r>
        <w:rPr>
          <w:spacing w:val="-1"/>
        </w:rPr>
        <w:t>(NIH).(6,</w:t>
      </w:r>
      <w:r>
        <w:rPr>
          <w:spacing w:val="43"/>
        </w:rPr>
        <w:t xml:space="preserve"> </w:t>
      </w:r>
      <w:r>
        <w:t>7)</w:t>
      </w:r>
      <w:r>
        <w:rPr>
          <w:spacing w:val="43"/>
        </w:rPr>
        <w:t xml:space="preserve"> </w:t>
      </w:r>
      <w:r>
        <w:rPr>
          <w:spacing w:val="-1"/>
        </w:rPr>
        <w:t>Since</w:t>
      </w:r>
      <w:r>
        <w:rPr>
          <w:spacing w:val="43"/>
        </w:rPr>
        <w:t xml:space="preserve"> </w:t>
      </w:r>
      <w:r>
        <w:rPr>
          <w:spacing w:val="-1"/>
        </w:rPr>
        <w:t>then,</w:t>
      </w:r>
      <w:r>
        <w:rPr>
          <w:spacing w:val="45"/>
        </w:rPr>
        <w:t xml:space="preserve"> </w:t>
      </w:r>
      <w:r>
        <w:rPr>
          <w:spacing w:val="-1"/>
        </w:rPr>
        <w:t>multiple</w:t>
      </w:r>
      <w:r>
        <w:rPr>
          <w:spacing w:val="41"/>
        </w:rPr>
        <w:t xml:space="preserve"> </w:t>
      </w:r>
      <w:r>
        <w:rPr>
          <w:spacing w:val="-1"/>
        </w:rPr>
        <w:t>national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international</w:t>
      </w:r>
      <w:r>
        <w:rPr>
          <w:spacing w:val="40"/>
        </w:rPr>
        <w:t xml:space="preserve"> </w:t>
      </w:r>
      <w:r>
        <w:rPr>
          <w:spacing w:val="-1"/>
        </w:rPr>
        <w:t>registries</w:t>
      </w:r>
      <w:r>
        <w:rPr>
          <w:spacing w:val="40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rPr>
          <w:spacing w:val="-1"/>
        </w:rPr>
        <w:t>reported</w:t>
      </w:r>
      <w:r>
        <w:rPr>
          <w:spacing w:val="41"/>
        </w:rPr>
        <w:t xml:space="preserve"> </w:t>
      </w:r>
      <w:r>
        <w:t>baseline</w:t>
      </w:r>
      <w:r>
        <w:rPr>
          <w:spacing w:val="61"/>
          <w:w w:val="99"/>
        </w:rPr>
        <w:t xml:space="preserve"> </w:t>
      </w:r>
      <w:r>
        <w:rPr>
          <w:spacing w:val="-1"/>
        </w:rPr>
        <w:t>characteristics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outcomes</w:t>
      </w:r>
      <w:r>
        <w:rPr>
          <w:spacing w:val="41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era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targeted</w:t>
      </w:r>
      <w:r>
        <w:rPr>
          <w:spacing w:val="37"/>
        </w:rPr>
        <w:t xml:space="preserve"> </w:t>
      </w:r>
      <w:r>
        <w:t>PAH</w:t>
      </w:r>
      <w:r>
        <w:rPr>
          <w:spacing w:val="38"/>
        </w:rPr>
        <w:t xml:space="preserve"> </w:t>
      </w:r>
      <w:r>
        <w:rPr>
          <w:spacing w:val="-1"/>
        </w:rPr>
        <w:t>therapy.</w:t>
      </w:r>
      <w:r>
        <w:rPr>
          <w:spacing w:val="46"/>
        </w:rPr>
        <w:t xml:space="preserve"> </w:t>
      </w:r>
      <w:r>
        <w:rPr>
          <w:spacing w:val="-1"/>
        </w:rPr>
        <w:t>(8-10)</w:t>
      </w:r>
      <w:r>
        <w:rPr>
          <w:spacing w:val="41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local</w:t>
      </w:r>
      <w:r>
        <w:rPr>
          <w:spacing w:val="38"/>
        </w:rPr>
        <w:t xml:space="preserve"> </w:t>
      </w:r>
      <w:r>
        <w:rPr>
          <w:spacing w:val="-1"/>
        </w:rPr>
        <w:t>perspective,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Pulmonary</w:t>
      </w:r>
      <w:r>
        <w:rPr>
          <w:spacing w:val="39"/>
        </w:rPr>
        <w:t xml:space="preserve"> </w:t>
      </w:r>
      <w:r>
        <w:rPr>
          <w:spacing w:val="-1"/>
        </w:rPr>
        <w:t>Hypertension</w:t>
      </w:r>
      <w:r>
        <w:rPr>
          <w:spacing w:val="41"/>
        </w:rPr>
        <w:t xml:space="preserve"> </w:t>
      </w:r>
      <w:r>
        <w:rPr>
          <w:spacing w:val="-1"/>
        </w:rPr>
        <w:t>Society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Australian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New</w:t>
      </w:r>
      <w:r>
        <w:rPr>
          <w:spacing w:val="38"/>
        </w:rPr>
        <w:t xml:space="preserve"> </w:t>
      </w:r>
      <w:r>
        <w:rPr>
          <w:spacing w:val="-1"/>
        </w:rPr>
        <w:t>Zealand</w:t>
      </w:r>
      <w:r>
        <w:rPr>
          <w:spacing w:val="41"/>
        </w:rPr>
        <w:t xml:space="preserve"> </w:t>
      </w:r>
      <w:r>
        <w:rPr>
          <w:spacing w:val="-1"/>
        </w:rPr>
        <w:t>(PHSANZ)</w:t>
      </w:r>
      <w:r>
        <w:rPr>
          <w:spacing w:val="39"/>
        </w:rPr>
        <w:t xml:space="preserve"> </w:t>
      </w:r>
      <w:r>
        <w:t>Registry</w:t>
      </w:r>
      <w:r>
        <w:rPr>
          <w:spacing w:val="37"/>
        </w:rPr>
        <w:t xml:space="preserve"> </w:t>
      </w:r>
      <w:r>
        <w:rPr>
          <w:spacing w:val="-1"/>
        </w:rPr>
        <w:t>(see</w:t>
      </w:r>
      <w:r>
        <w:rPr>
          <w:spacing w:val="43"/>
        </w:rPr>
        <w:t xml:space="preserve"> </w:t>
      </w:r>
      <w:r>
        <w:t>Methods)</w:t>
      </w:r>
      <w:r>
        <w:rPr>
          <w:spacing w:val="38"/>
        </w:rPr>
        <w:t xml:space="preserve"> </w:t>
      </w:r>
      <w:r>
        <w:rPr>
          <w:spacing w:val="-1"/>
        </w:rPr>
        <w:t>was</w:t>
      </w:r>
      <w:r>
        <w:rPr>
          <w:spacing w:val="61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2011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generate</w:t>
      </w:r>
      <w:r>
        <w:rPr>
          <w:spacing w:val="-2"/>
        </w:rPr>
        <w:t xml:space="preserve"> </w:t>
      </w:r>
      <w:r>
        <w:rPr>
          <w:spacing w:val="-1"/>
        </w:rPr>
        <w:t>equivalent</w:t>
      </w:r>
      <w:r>
        <w:rPr>
          <w:spacing w:val="-4"/>
        </w:rPr>
        <w:t xml:space="preserve"> </w:t>
      </w:r>
      <w:r>
        <w:rPr>
          <w:spacing w:val="-1"/>
        </w:rPr>
        <w:t>management and</w:t>
      </w:r>
      <w:r>
        <w:rPr>
          <w:spacing w:val="-4"/>
        </w:rPr>
        <w:t xml:space="preserve"> </w:t>
      </w:r>
      <w:r>
        <w:rPr>
          <w:spacing w:val="-1"/>
        </w:rPr>
        <w:t>outcome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guide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1"/>
        </w:rPr>
        <w:t>practice.</w:t>
      </w:r>
      <w:r>
        <w:rPr>
          <w:spacing w:val="1"/>
        </w:rPr>
        <w:t xml:space="preserve"> </w:t>
      </w:r>
      <w:r>
        <w:rPr>
          <w:spacing w:val="-1"/>
        </w:rPr>
        <w:t>(11)</w:t>
      </w:r>
      <w:r>
        <w:rPr>
          <w:spacing w:val="88"/>
        </w:rPr>
        <w:t xml:space="preserve"> </w:t>
      </w:r>
      <w:r>
        <w:rPr>
          <w:rFonts w:cs="Calibri"/>
          <w:b/>
          <w:bCs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importance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maintaining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examining</w:t>
      </w:r>
      <w:r>
        <w:rPr>
          <w:spacing w:val="8"/>
        </w:rPr>
        <w:t xml:space="preserve"> </w:t>
      </w:r>
      <w:r>
        <w:rPr>
          <w:spacing w:val="-1"/>
        </w:rPr>
        <w:t>registry</w:t>
      </w:r>
      <w:r>
        <w:rPr>
          <w:spacing w:val="6"/>
        </w:rPr>
        <w:t xml:space="preserve"> </w:t>
      </w:r>
      <w:r>
        <w:rPr>
          <w:spacing w:val="1"/>
        </w:rPr>
        <w:t>data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particularly</w:t>
      </w:r>
      <w:r>
        <w:rPr>
          <w:spacing w:val="6"/>
        </w:rPr>
        <w:t xml:space="preserve"> </w:t>
      </w:r>
      <w:r>
        <w:rPr>
          <w:spacing w:val="-1"/>
        </w:rPr>
        <w:t>important</w:t>
      </w:r>
      <w:r>
        <w:rPr>
          <w:spacing w:val="8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rPr>
          <w:spacing w:val="-1"/>
        </w:rPr>
        <w:t>considering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9"/>
          <w:w w:val="99"/>
        </w:rPr>
        <w:t xml:space="preserve"> </w:t>
      </w:r>
      <w:r>
        <w:t>rapidly</w:t>
      </w:r>
      <w:r>
        <w:rPr>
          <w:spacing w:val="33"/>
        </w:rPr>
        <w:t xml:space="preserve"> </w:t>
      </w:r>
      <w:r>
        <w:t>evolving</w:t>
      </w:r>
      <w:r>
        <w:rPr>
          <w:spacing w:val="34"/>
        </w:rPr>
        <w:t xml:space="preserve"> </w:t>
      </w:r>
      <w:r>
        <w:rPr>
          <w:spacing w:val="-1"/>
        </w:rPr>
        <w:t>management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t>PAH</w:t>
      </w:r>
      <w:r>
        <w:rPr>
          <w:spacing w:val="40"/>
        </w:rPr>
        <w:t xml:space="preserve"> </w:t>
      </w:r>
      <w:r>
        <w:rPr>
          <w:rFonts w:cs="Calibri"/>
          <w:spacing w:val="-1"/>
        </w:rPr>
        <w:t>since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early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2000’s</w:t>
      </w:r>
      <w:r>
        <w:t>.</w:t>
      </w:r>
      <w:r>
        <w:rPr>
          <w:spacing w:val="34"/>
        </w:rPr>
        <w:t xml:space="preserve"> </w:t>
      </w:r>
      <w:r>
        <w:rPr>
          <w:spacing w:val="-1"/>
        </w:rPr>
        <w:t>Combination</w:t>
      </w:r>
      <w:r>
        <w:rPr>
          <w:spacing w:val="37"/>
        </w:rPr>
        <w:t xml:space="preserve"> </w:t>
      </w:r>
      <w:r>
        <w:rPr>
          <w:spacing w:val="-1"/>
        </w:rPr>
        <w:t>therapy</w:t>
      </w:r>
      <w:r>
        <w:rPr>
          <w:spacing w:val="33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almost</w:t>
      </w:r>
      <w:r>
        <w:rPr>
          <w:spacing w:val="37"/>
        </w:rPr>
        <w:t xml:space="preserve"> </w:t>
      </w:r>
      <w:r>
        <w:rPr>
          <w:spacing w:val="-1"/>
        </w:rPr>
        <w:t>universally</w:t>
      </w:r>
      <w:r>
        <w:rPr>
          <w:spacing w:val="57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majority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5"/>
        </w:rPr>
        <w:t xml:space="preserve"> </w:t>
      </w:r>
      <w:r>
        <w:t xml:space="preserve">PAH </w:t>
      </w:r>
      <w:r>
        <w:rPr>
          <w:spacing w:val="6"/>
        </w:rPr>
        <w:t xml:space="preserve"> </w:t>
      </w:r>
      <w:r>
        <w:rPr>
          <w:spacing w:val="-1"/>
        </w:rPr>
        <w:t>patients,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6"/>
        </w:rPr>
        <w:t xml:space="preserve"> </w:t>
      </w:r>
      <w:r>
        <w:t xml:space="preserve">is </w:t>
      </w:r>
      <w:r>
        <w:rPr>
          <w:spacing w:val="6"/>
        </w:rPr>
        <w:t xml:space="preserve"> </w:t>
      </w:r>
      <w:r>
        <w:rPr>
          <w:spacing w:val="-1"/>
        </w:rPr>
        <w:t>discordant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current</w:t>
      </w:r>
      <w:r>
        <w:rPr>
          <w:spacing w:val="77"/>
          <w:w w:val="99"/>
        </w:rPr>
        <w:t xml:space="preserve"> </w:t>
      </w:r>
      <w:r>
        <w:rPr>
          <w:spacing w:val="-1"/>
        </w:rPr>
        <w:t>arrangements</w:t>
      </w:r>
      <w:r>
        <w:rPr>
          <w:spacing w:val="-5"/>
        </w:rPr>
        <w:t xml:space="preserve"> </w:t>
      </w:r>
      <w:r>
        <w:rPr>
          <w:spacing w:val="-1"/>
        </w:rPr>
        <w:t>for the</w:t>
      </w:r>
      <w:r>
        <w:rPr>
          <w:spacing w:val="-4"/>
        </w:rPr>
        <w:t xml:space="preserve"> </w:t>
      </w:r>
      <w:r>
        <w:rPr>
          <w:spacing w:val="-1"/>
        </w:rPr>
        <w:t>subsidy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PAH-specific</w:t>
      </w:r>
      <w:r>
        <w:rPr>
          <w:spacing w:val="-2"/>
        </w:rPr>
        <w:t xml:space="preserve"> </w:t>
      </w:r>
      <w:r>
        <w:rPr>
          <w:spacing w:val="-1"/>
        </w:rPr>
        <w:t>therapeutics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Australia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below).</w:t>
      </w:r>
      <w:r>
        <w:t xml:space="preserve">  </w:t>
      </w:r>
      <w:r>
        <w:rPr>
          <w:spacing w:val="-1"/>
        </w:rPr>
        <w:t>(12)</w:t>
      </w:r>
    </w:p>
    <w:p w:rsidR="00110767" w:rsidRDefault="00473401">
      <w:pPr>
        <w:pStyle w:val="BodyText"/>
        <w:spacing w:line="359" w:lineRule="auto"/>
        <w:ind w:right="113"/>
        <w:jc w:val="both"/>
      </w:pPr>
      <w:r>
        <w:rPr>
          <w:rFonts w:cs="Calibri"/>
          <w:b/>
          <w:bCs/>
          <w:spacing w:val="-1"/>
        </w:rPr>
        <w:t>P</w:t>
      </w:r>
      <w:r>
        <w:rPr>
          <w:spacing w:val="-1"/>
        </w:rPr>
        <w:t>harmacological</w:t>
      </w:r>
      <w:r>
        <w:rPr>
          <w:spacing w:val="-14"/>
        </w:rPr>
        <w:t xml:space="preserve"> </w:t>
      </w:r>
      <w:r>
        <w:rPr>
          <w:spacing w:val="-1"/>
        </w:rPr>
        <w:t>management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PAH</w:t>
      </w:r>
      <w:r>
        <w:rPr>
          <w:spacing w:val="-14"/>
        </w:rPr>
        <w:t xml:space="preserve"> </w:t>
      </w:r>
      <w:r>
        <w:rPr>
          <w:spacing w:val="-1"/>
        </w:rPr>
        <w:t>(given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high</w:t>
      </w:r>
      <w:r>
        <w:rPr>
          <w:spacing w:val="-14"/>
        </w:rPr>
        <w:t xml:space="preserve"> </w:t>
      </w:r>
      <w:r>
        <w:rPr>
          <w:spacing w:val="-1"/>
        </w:rPr>
        <w:t>expense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most</w:t>
      </w:r>
      <w:r>
        <w:rPr>
          <w:spacing w:val="-16"/>
        </w:rPr>
        <w:t xml:space="preserve"> </w:t>
      </w:r>
      <w:r>
        <w:rPr>
          <w:spacing w:val="-1"/>
        </w:rPr>
        <w:t>treatments)</w:t>
      </w:r>
      <w:r>
        <w:rPr>
          <w:spacing w:val="-15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rPr>
          <w:spacing w:val="-1"/>
        </w:rPr>
        <w:t>predominantly</w:t>
      </w:r>
      <w:r>
        <w:rPr>
          <w:spacing w:val="-17"/>
        </w:rPr>
        <w:t xml:space="preserve"> </w:t>
      </w:r>
      <w:r>
        <w:rPr>
          <w:spacing w:val="-1"/>
        </w:rPr>
        <w:t>dictated</w:t>
      </w:r>
      <w:r>
        <w:rPr>
          <w:spacing w:val="101"/>
          <w:w w:val="9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1"/>
        </w:rPr>
        <w:t>those</w:t>
      </w:r>
      <w:r>
        <w:rPr>
          <w:spacing w:val="-10"/>
        </w:rPr>
        <w:t xml:space="preserve"> </w:t>
      </w:r>
      <w:r>
        <w:rPr>
          <w:spacing w:val="-1"/>
        </w:rPr>
        <w:t>agents</w:t>
      </w:r>
      <w:r>
        <w:rPr>
          <w:spacing w:val="-12"/>
        </w:rPr>
        <w:t xml:space="preserve"> </w:t>
      </w:r>
      <w:r>
        <w:rPr>
          <w:spacing w:val="-2"/>
        </w:rPr>
        <w:t>supported</w:t>
      </w:r>
      <w:r>
        <w:rPr>
          <w:spacing w:val="-8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Pharmaceutical</w:t>
      </w:r>
      <w:r>
        <w:rPr>
          <w:spacing w:val="-12"/>
        </w:rPr>
        <w:t xml:space="preserve"> </w:t>
      </w:r>
      <w:r>
        <w:rPr>
          <w:spacing w:val="-1"/>
        </w:rPr>
        <w:t>Benefits</w:t>
      </w:r>
      <w:r>
        <w:rPr>
          <w:spacing w:val="-11"/>
        </w:rPr>
        <w:t xml:space="preserve"> </w:t>
      </w:r>
      <w:r>
        <w:rPr>
          <w:spacing w:val="-1"/>
        </w:rPr>
        <w:t>Scheme</w:t>
      </w:r>
      <w:r>
        <w:rPr>
          <w:spacing w:val="-13"/>
        </w:rPr>
        <w:t xml:space="preserve"> </w:t>
      </w:r>
      <w:r>
        <w:rPr>
          <w:spacing w:val="-1"/>
        </w:rPr>
        <w:t>(PBS)</w:t>
      </w:r>
      <w:r>
        <w:rPr>
          <w:spacing w:val="-1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2"/>
        </w:rPr>
        <w:t xml:space="preserve"> </w:t>
      </w:r>
      <w:r>
        <w:rPr>
          <w:spacing w:val="-1"/>
        </w:rPr>
        <w:t>see</w:t>
      </w:r>
      <w:r>
        <w:rPr>
          <w:spacing w:val="-10"/>
        </w:rPr>
        <w:t xml:space="preserve"> </w:t>
      </w:r>
      <w:r>
        <w:t>text</w:t>
      </w:r>
      <w:r>
        <w:rPr>
          <w:spacing w:val="-13"/>
        </w:rPr>
        <w:t xml:space="preserve"> </w:t>
      </w:r>
      <w:r>
        <w:rPr>
          <w:spacing w:val="-1"/>
        </w:rPr>
        <w:t>box</w:t>
      </w:r>
      <w:r>
        <w:rPr>
          <w:spacing w:val="-13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specific</w:t>
      </w:r>
      <w:r>
        <w:rPr>
          <w:spacing w:val="91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 sub-type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functional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affected</w:t>
      </w:r>
      <w:r>
        <w:rPr>
          <w:spacing w:val="-2"/>
        </w:rPr>
        <w:t xml:space="preserve"> </w:t>
      </w:r>
      <w:r>
        <w:rPr>
          <w:spacing w:val="-1"/>
        </w:rPr>
        <w:t>patients.(13)</w:t>
      </w:r>
    </w:p>
    <w:p w:rsidR="00110767" w:rsidRDefault="00110767">
      <w:pPr>
        <w:spacing w:before="4"/>
        <w:rPr>
          <w:rFonts w:ascii="Calibri" w:eastAsia="Calibri" w:hAnsi="Calibri" w:cs="Calibri"/>
          <w:sz w:val="7"/>
          <w:szCs w:val="7"/>
        </w:rPr>
      </w:pPr>
    </w:p>
    <w:p w:rsidR="00110767" w:rsidRDefault="00473401">
      <w:pPr>
        <w:spacing w:line="200" w:lineRule="atLeast"/>
        <w:ind w:left="167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4733925" cy="2766060"/>
                <wp:effectExtent l="20320" t="19685" r="17780" b="14605"/>
                <wp:docPr id="8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7660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767" w:rsidRDefault="00473401">
                            <w:pPr>
                              <w:spacing w:before="71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Endothelin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Receptor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Antagonists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(ERA)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oral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agent</w:t>
                            </w:r>
                          </w:p>
                          <w:p w:rsidR="00110767" w:rsidRDefault="0047340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</w:tabs>
                              <w:spacing w:before="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Ambrisentan</w:t>
                            </w:r>
                          </w:p>
                          <w:p w:rsidR="00110767" w:rsidRDefault="0047340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Bosentan monohydrate</w:t>
                            </w:r>
                          </w:p>
                          <w:p w:rsidR="00110767" w:rsidRDefault="0047340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Macitentan</w:t>
                            </w:r>
                          </w:p>
                          <w:p w:rsidR="00110767" w:rsidRDefault="00473401">
                            <w:pPr>
                              <w:spacing w:before="195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Prostacyclin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Analogues (PGI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position w:val="-8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 multi-mode</w:t>
                            </w:r>
                          </w:p>
                          <w:p w:rsidR="00110767" w:rsidRDefault="0047340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</w:tabs>
                              <w:spacing w:before="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Epoprostenol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sodium</w:t>
                            </w:r>
                          </w:p>
                          <w:p w:rsidR="00110767" w:rsidRDefault="0047340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Iloprost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trometamol</w:t>
                            </w:r>
                          </w:p>
                          <w:p w:rsidR="00110767" w:rsidRDefault="00473401">
                            <w:pPr>
                              <w:spacing w:before="197" w:line="341" w:lineRule="exact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Phosphodiesterase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type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inhibitors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(PDE5i)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oral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agent</w:t>
                            </w:r>
                          </w:p>
                          <w:p w:rsidR="00110767" w:rsidRDefault="0047340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</w:tabs>
                              <w:spacing w:line="268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Sildenafil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citrate,</w:t>
                            </w:r>
                          </w:p>
                          <w:p w:rsidR="00110767" w:rsidRDefault="0047340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Tadalafil</w:t>
                            </w:r>
                          </w:p>
                          <w:p w:rsidR="00110767" w:rsidRDefault="00473401">
                            <w:pPr>
                              <w:spacing w:before="195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Soluble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Guanylate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Cyclase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Stimulator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(sGCs)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oral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agent</w:t>
                            </w:r>
                          </w:p>
                          <w:p w:rsidR="00110767" w:rsidRDefault="0047340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</w:tabs>
                              <w:spacing w:before="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Riociguat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width:372.75pt;height:2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" filled="f" strokeweight="2pt">
                <v:textbox inset="0,0,0,0">
                  <w:txbxContent>
                    <w:p w:rsidR="00110767" w:rsidRDefault="00473401">
                      <w:pPr>
                        <w:spacing w:before="71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Endothelin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Receptor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Antagonists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(ERA)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oral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agent</w:t>
                      </w:r>
                    </w:p>
                    <w:p w:rsidR="00110767" w:rsidRDefault="004734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</w:tabs>
                        <w:spacing w:before="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Ambrisentan</w:t>
                      </w:r>
                    </w:p>
                    <w:p w:rsidR="00110767" w:rsidRDefault="004734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</w:tabs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Bosentan monohydrate</w:t>
                      </w:r>
                    </w:p>
                    <w:p w:rsidR="00110767" w:rsidRDefault="004734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</w:tabs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Macitentan</w:t>
                      </w:r>
                    </w:p>
                    <w:p w:rsidR="00110767" w:rsidRDefault="00473401">
                      <w:pPr>
                        <w:spacing w:before="195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Prostacyclin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Analogues (PGI</w:t>
                      </w:r>
                      <w:r>
                        <w:rPr>
                          <w:rFonts w:ascii="Calibri"/>
                          <w:b/>
                          <w:spacing w:val="-1"/>
                          <w:position w:val="-8"/>
                          <w:sz w:val="18"/>
                        </w:rPr>
                        <w:t>2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)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 multi-mode</w:t>
                      </w:r>
                    </w:p>
                    <w:p w:rsidR="00110767" w:rsidRDefault="004734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</w:tabs>
                        <w:spacing w:before="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Epoprostenol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sodium</w:t>
                      </w:r>
                    </w:p>
                    <w:p w:rsidR="00110767" w:rsidRDefault="004734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</w:tabs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Iloprost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trometamol</w:t>
                      </w:r>
                    </w:p>
                    <w:p w:rsidR="00110767" w:rsidRDefault="00473401">
                      <w:pPr>
                        <w:spacing w:before="197" w:line="341" w:lineRule="exact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Phosphodiesterase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type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5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inhibitors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(PDE5i)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oral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agent</w:t>
                      </w:r>
                    </w:p>
                    <w:p w:rsidR="00110767" w:rsidRDefault="004734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</w:tabs>
                        <w:spacing w:line="268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Sildenafil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citrate,</w:t>
                      </w:r>
                    </w:p>
                    <w:p w:rsidR="00110767" w:rsidRDefault="004734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</w:tabs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Tadalafil</w:t>
                      </w:r>
                    </w:p>
                    <w:p w:rsidR="00110767" w:rsidRDefault="00473401">
                      <w:pPr>
                        <w:spacing w:before="195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Soluble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Guanylate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Cyclase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Stimulator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sGCs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oral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>agent</w:t>
                      </w:r>
                    </w:p>
                    <w:p w:rsidR="00110767" w:rsidRDefault="004734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</w:tabs>
                        <w:spacing w:before="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Riociguat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0767" w:rsidRDefault="00110767">
      <w:pPr>
        <w:rPr>
          <w:rFonts w:ascii="Calibri" w:eastAsia="Calibri" w:hAnsi="Calibri" w:cs="Calibri"/>
          <w:sz w:val="24"/>
          <w:szCs w:val="24"/>
        </w:rPr>
      </w:pPr>
    </w:p>
    <w:p w:rsidR="00110767" w:rsidRDefault="00110767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110767" w:rsidRDefault="00473401">
      <w:pPr>
        <w:spacing w:line="360" w:lineRule="auto"/>
        <w:ind w:left="100" w:right="1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key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feature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subsidised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PAH-therapy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Australia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requirement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management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delivered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8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designated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PAH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hospitals.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largely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predicated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“monotherapy”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without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formal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subsidisation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6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combination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therapy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either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prescribed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initially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sequential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basis: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>Patients</w:t>
      </w:r>
      <w:r>
        <w:rPr>
          <w:rFonts w:ascii="Calibri" w:eastAsia="Calibri" w:hAnsi="Calibri" w:cs="Calibri"/>
          <w:i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can</w:t>
      </w:r>
      <w:r>
        <w:rPr>
          <w:rFonts w:ascii="Calibri" w:eastAsia="Calibri" w:hAnsi="Calibri" w:cs="Calibri"/>
          <w:i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change</w:t>
      </w:r>
      <w:r>
        <w:rPr>
          <w:rFonts w:ascii="Calibri" w:eastAsia="Calibri" w:hAnsi="Calibri" w:cs="Calibri"/>
          <w:i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alternate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PAH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agent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time,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once</w:t>
      </w:r>
      <w:r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authority</w:t>
      </w:r>
      <w:r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initial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treatment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first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PBS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subsidised</w:t>
      </w:r>
      <w:r>
        <w:rPr>
          <w:rFonts w:ascii="Calibri" w:eastAsia="Calibri" w:hAnsi="Calibri" w:cs="Calibri"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PAH</w:t>
      </w:r>
      <w:r>
        <w:rPr>
          <w:rFonts w:ascii="Calibri" w:eastAsia="Calibri" w:hAnsi="Calibri" w:cs="Calibri"/>
          <w:i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agent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approved.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Patients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not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have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 re-qualify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for treatment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alternate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agent,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irrespective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</w:p>
    <w:p w:rsidR="00110767" w:rsidRDefault="0011076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  <w:sectPr w:rsidR="00110767">
          <w:pgSz w:w="11910" w:h="16840"/>
          <w:pgMar w:top="680" w:right="600" w:bottom="1200" w:left="620" w:header="0" w:footer="1000" w:gutter="0"/>
          <w:cols w:space="720"/>
        </w:sectPr>
      </w:pPr>
    </w:p>
    <w:p w:rsidR="00110767" w:rsidRDefault="00473401">
      <w:pPr>
        <w:spacing w:before="41" w:line="359" w:lineRule="auto"/>
        <w:ind w:left="10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severity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their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disease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time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application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swap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therapy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submitted,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as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long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as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they</w:t>
      </w:r>
      <w:r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meet</w:t>
      </w:r>
      <w:r>
        <w:rPr>
          <w:rFonts w:ascii="Calibri" w:eastAsia="Calibri" w:hAnsi="Calibri" w:cs="Calibri"/>
          <w:i/>
          <w:spacing w:val="8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alternate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agent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restriction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criteria</w:t>
      </w:r>
      <w:r>
        <w:rPr>
          <w:rFonts w:ascii="Calibri" w:eastAsia="Calibri" w:hAnsi="Calibri" w:cs="Calibri"/>
          <w:spacing w:val="-1"/>
          <w:sz w:val="24"/>
          <w:szCs w:val="24"/>
        </w:rPr>
        <w:t>.”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(13)</w:t>
      </w:r>
    </w:p>
    <w:p w:rsidR="00110767" w:rsidRDefault="00473401">
      <w:pPr>
        <w:pStyle w:val="Heading1"/>
        <w:spacing w:before="3"/>
        <w:jc w:val="both"/>
        <w:rPr>
          <w:b w:val="0"/>
          <w:bCs w:val="0"/>
        </w:rPr>
      </w:pPr>
      <w:r>
        <w:rPr>
          <w:spacing w:val="-1"/>
        </w:rPr>
        <w:t>STUDY</w:t>
      </w:r>
      <w:r>
        <w:t xml:space="preserve"> </w:t>
      </w:r>
      <w:r>
        <w:rPr>
          <w:spacing w:val="-1"/>
        </w:rPr>
        <w:t>AIMS</w:t>
      </w:r>
    </w:p>
    <w:p w:rsidR="00110767" w:rsidRDefault="00473401">
      <w:pPr>
        <w:pStyle w:val="BodyText"/>
        <w:spacing w:before="169" w:line="359" w:lineRule="auto"/>
        <w:ind w:right="116"/>
        <w:jc w:val="both"/>
      </w:pPr>
      <w:r>
        <w:t>In a</w:t>
      </w:r>
      <w:r>
        <w:rPr>
          <w:spacing w:val="1"/>
        </w:rPr>
        <w:t xml:space="preserve"> </w:t>
      </w:r>
      <w:r>
        <w:rPr>
          <w:spacing w:val="-1"/>
        </w:rPr>
        <w:t>representative,</w:t>
      </w:r>
      <w:r>
        <w:t xml:space="preserve"> </w:t>
      </w:r>
      <w:r>
        <w:rPr>
          <w:spacing w:val="-1"/>
        </w:rPr>
        <w:t>cohort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initially</w:t>
      </w:r>
      <w:r>
        <w:t xml:space="preserve"> </w:t>
      </w:r>
      <w:r>
        <w:rPr>
          <w:spacing w:val="-1"/>
        </w:rPr>
        <w:t>diagnosed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three</w:t>
      </w:r>
      <w:r>
        <w:t xml:space="preserve"> </w:t>
      </w:r>
      <w:r>
        <w:rPr>
          <w:spacing w:val="-2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common forms</w:t>
      </w:r>
      <w:r>
        <w:rPr>
          <w:spacing w:val="1"/>
        </w:rPr>
        <w:t xml:space="preserve"> </w:t>
      </w:r>
      <w:r>
        <w:rPr>
          <w:spacing w:val="-1"/>
        </w:rPr>
        <w:t>of pulmonary</w:t>
      </w:r>
      <w:r>
        <w:rPr>
          <w:spacing w:val="79"/>
          <w:w w:val="99"/>
        </w:rPr>
        <w:t xml:space="preserve"> </w:t>
      </w:r>
      <w:r>
        <w:t>arterial</w:t>
      </w:r>
      <w:r>
        <w:rPr>
          <w:spacing w:val="-9"/>
        </w:rPr>
        <w:t xml:space="preserve"> </w:t>
      </w:r>
      <w:r>
        <w:rPr>
          <w:spacing w:val="-1"/>
        </w:rPr>
        <w:t>hypertension</w:t>
      </w:r>
      <w:r>
        <w:rPr>
          <w:spacing w:val="-6"/>
        </w:rPr>
        <w:t xml:space="preserve"> </w:t>
      </w:r>
      <w:r>
        <w:rPr>
          <w:spacing w:val="-1"/>
        </w:rPr>
        <w:t>(Idiopathic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1"/>
        </w:rPr>
        <w:t>Heritable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1"/>
        </w:rPr>
        <w:t>Drug</w:t>
      </w:r>
      <w:r>
        <w:rPr>
          <w:spacing w:val="-5"/>
        </w:rPr>
        <w:t xml:space="preserve"> </w:t>
      </w:r>
      <w:r>
        <w:rPr>
          <w:spacing w:val="-1"/>
        </w:rPr>
        <w:t>induced</w:t>
      </w:r>
      <w:r>
        <w:rPr>
          <w:spacing w:val="-8"/>
        </w:rPr>
        <w:t xml:space="preserve"> </w:t>
      </w:r>
      <w:r>
        <w:rPr>
          <w:spacing w:val="-1"/>
        </w:rPr>
        <w:t>PAH;</w:t>
      </w:r>
      <w:r>
        <w:rPr>
          <w:spacing w:val="-6"/>
        </w:rPr>
        <w:t xml:space="preserve"> </w:t>
      </w:r>
      <w:r>
        <w:rPr>
          <w:spacing w:val="-1"/>
        </w:rPr>
        <w:t>Connective</w:t>
      </w:r>
      <w:r>
        <w:rPr>
          <w:spacing w:val="-7"/>
        </w:rPr>
        <w:t xml:space="preserve"> </w:t>
      </w:r>
      <w:r>
        <w:rPr>
          <w:spacing w:val="-1"/>
        </w:rPr>
        <w:t>Tissue</w:t>
      </w:r>
      <w:r>
        <w:rPr>
          <w:spacing w:val="-8"/>
        </w:rPr>
        <w:t xml:space="preserve"> </w:t>
      </w:r>
      <w:r>
        <w:t>Disease</w:t>
      </w:r>
      <w:r>
        <w:rPr>
          <w:spacing w:val="-9"/>
        </w:rPr>
        <w:t xml:space="preserve"> </w:t>
      </w:r>
      <w:r>
        <w:rPr>
          <w:spacing w:val="-1"/>
        </w:rPr>
        <w:t>PAH;</w:t>
      </w:r>
      <w:r>
        <w:rPr>
          <w:spacing w:val="-9"/>
        </w:rPr>
        <w:t xml:space="preserve"> </w:t>
      </w:r>
      <w:r>
        <w:rPr>
          <w:spacing w:val="-1"/>
        </w:rPr>
        <w:t>Congenital</w:t>
      </w:r>
      <w:r>
        <w:rPr>
          <w:spacing w:val="85"/>
        </w:rPr>
        <w:t xml:space="preserve"> </w:t>
      </w:r>
      <w:r>
        <w:rPr>
          <w:spacing w:val="-1"/>
        </w:rPr>
        <w:t>Heart</w:t>
      </w:r>
      <w:r>
        <w:rPr>
          <w:spacing w:val="-9"/>
        </w:rPr>
        <w:t xml:space="preserve"> </w:t>
      </w:r>
      <w:r>
        <w:t>Disease</w:t>
      </w:r>
      <w:r>
        <w:rPr>
          <w:spacing w:val="-12"/>
        </w:rPr>
        <w:t xml:space="preserve"> </w:t>
      </w:r>
      <w:r>
        <w:t>PAH)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-7"/>
        </w:rPr>
        <w:t xml:space="preserve"> </w:t>
      </w:r>
      <w:r>
        <w:t>actively</w:t>
      </w:r>
      <w:r>
        <w:rPr>
          <w:spacing w:val="-10"/>
        </w:rPr>
        <w:t xml:space="preserve"> </w:t>
      </w:r>
      <w:r>
        <w:rPr>
          <w:spacing w:val="-1"/>
        </w:rPr>
        <w:t>managed</w:t>
      </w:r>
      <w:r>
        <w:rPr>
          <w:spacing w:val="-7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rPr>
          <w:spacing w:val="-1"/>
        </w:rPr>
        <w:t>specialist</w:t>
      </w:r>
      <w:r>
        <w:rPr>
          <w:spacing w:val="-9"/>
        </w:rPr>
        <w:t xml:space="preserve"> </w:t>
      </w:r>
      <w:r>
        <w:t>PAH</w:t>
      </w:r>
      <w:r>
        <w:rPr>
          <w:spacing w:val="-6"/>
        </w:rPr>
        <w:t xml:space="preserve"> </w:t>
      </w:r>
      <w:r>
        <w:rPr>
          <w:spacing w:val="-1"/>
        </w:rPr>
        <w:t>centres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Australia,</w:t>
      </w:r>
      <w:r>
        <w:rPr>
          <w:spacing w:val="-9"/>
        </w:rPr>
        <w:t xml:space="preserve"> </w:t>
      </w:r>
      <w:r>
        <w:rPr>
          <w:spacing w:val="-1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sought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characterise</w:t>
      </w:r>
      <w:r>
        <w:rPr>
          <w:spacing w:val="7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</w:p>
    <w:p w:rsidR="00110767" w:rsidRDefault="00473401">
      <w:pPr>
        <w:pStyle w:val="BodyText"/>
        <w:numPr>
          <w:ilvl w:val="0"/>
          <w:numId w:val="5"/>
        </w:numPr>
        <w:tabs>
          <w:tab w:val="left" w:pos="821"/>
        </w:tabs>
        <w:spacing w:line="359" w:lineRule="auto"/>
        <w:ind w:right="173" w:hanging="360"/>
      </w:pPr>
      <w:r>
        <w:rPr>
          <w:spacing w:val="-1"/>
        </w:rPr>
        <w:t>Clinical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Demographic</w:t>
      </w:r>
      <w:r>
        <w:rPr>
          <w:spacing w:val="18"/>
        </w:rPr>
        <w:t xml:space="preserve"> </w:t>
      </w:r>
      <w:r>
        <w:rPr>
          <w:spacing w:val="-1"/>
        </w:rPr>
        <w:t>characteristics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status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patients</w:t>
      </w:r>
      <w:r>
        <w:rPr>
          <w:spacing w:val="16"/>
        </w:rPr>
        <w:t xml:space="preserve"> </w:t>
      </w:r>
      <w:r>
        <w:rPr>
          <w:spacing w:val="-1"/>
        </w:rPr>
        <w:t>overall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according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their</w:t>
      </w:r>
      <w:r>
        <w:rPr>
          <w:spacing w:val="16"/>
        </w:rPr>
        <w:t xml:space="preserve"> </w:t>
      </w:r>
      <w:r>
        <w:t>sub-</w:t>
      </w:r>
      <w:r>
        <w:rPr>
          <w:spacing w:val="8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PAH.</w:t>
      </w:r>
    </w:p>
    <w:p w:rsidR="00110767" w:rsidRDefault="00473401">
      <w:pPr>
        <w:pStyle w:val="BodyText"/>
        <w:numPr>
          <w:ilvl w:val="0"/>
          <w:numId w:val="5"/>
        </w:numPr>
        <w:tabs>
          <w:tab w:val="left" w:pos="821"/>
        </w:tabs>
        <w:spacing w:line="362" w:lineRule="auto"/>
        <w:ind w:right="173" w:hanging="360"/>
      </w:pPr>
      <w:r>
        <w:rPr>
          <w:spacing w:val="-1"/>
        </w:rPr>
        <w:t>Most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rPr>
          <w:spacing w:val="-1"/>
        </w:rPr>
        <w:t>World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Organisation</w:t>
      </w:r>
      <w:r>
        <w:rPr>
          <w:spacing w:val="-5"/>
        </w:rPr>
        <w:t xml:space="preserve"> </w:t>
      </w:r>
      <w:r>
        <w:rPr>
          <w:spacing w:val="-1"/>
        </w:rPr>
        <w:t>modified</w:t>
      </w:r>
      <w:r>
        <w:rPr>
          <w:spacing w:val="-6"/>
        </w:rPr>
        <w:t xml:space="preserve"> </w:t>
      </w:r>
      <w:r>
        <w:t>Ney</w:t>
      </w:r>
      <w:r>
        <w:rPr>
          <w:spacing w:val="-7"/>
        </w:rPr>
        <w:t xml:space="preserve"> </w:t>
      </w:r>
      <w:r>
        <w:t>York</w:t>
      </w:r>
      <w:r>
        <w:rPr>
          <w:spacing w:val="-6"/>
        </w:rPr>
        <w:t xml:space="preserve"> </w:t>
      </w:r>
      <w:r>
        <w:rPr>
          <w:spacing w:val="-1"/>
        </w:rPr>
        <w:t>Heart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Functional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6</w:t>
      </w:r>
      <w:r>
        <w:rPr>
          <w:spacing w:val="61"/>
          <w:w w:val="99"/>
        </w:rPr>
        <w:t xml:space="preserve"> </w:t>
      </w:r>
      <w:r>
        <w:rPr>
          <w:spacing w:val="-1"/>
        </w:rPr>
        <w:t>Minute</w:t>
      </w:r>
      <w:r>
        <w:rPr>
          <w:spacing w:val="-8"/>
        </w:rPr>
        <w:t xml:space="preserve"> </w:t>
      </w:r>
      <w:r>
        <w:t>Walk</w:t>
      </w:r>
      <w:r>
        <w:rPr>
          <w:spacing w:val="-8"/>
        </w:rPr>
        <w:t xml:space="preserve"> </w:t>
      </w:r>
      <w:r>
        <w:rPr>
          <w:spacing w:val="-1"/>
        </w:rPr>
        <w:t>Test.</w:t>
      </w:r>
    </w:p>
    <w:p w:rsidR="00110767" w:rsidRDefault="00473401">
      <w:pPr>
        <w:pStyle w:val="BodyText"/>
        <w:numPr>
          <w:ilvl w:val="0"/>
          <w:numId w:val="5"/>
        </w:numPr>
        <w:tabs>
          <w:tab w:val="left" w:pos="821"/>
        </w:tabs>
        <w:spacing w:line="359" w:lineRule="auto"/>
        <w:ind w:right="176" w:hanging="360"/>
      </w:pPr>
      <w:r>
        <w:rPr>
          <w:spacing w:val="-1"/>
        </w:rPr>
        <w:t>Pattern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monotherapy</w:t>
      </w:r>
      <w:r>
        <w:rPr>
          <w:spacing w:val="18"/>
        </w:rPr>
        <w:t xml:space="preserve"> </w:t>
      </w:r>
      <w:r>
        <w:t>versus</w:t>
      </w:r>
      <w:r>
        <w:rPr>
          <w:spacing w:val="20"/>
        </w:rPr>
        <w:t xml:space="preserve"> </w:t>
      </w:r>
      <w:r>
        <w:rPr>
          <w:spacing w:val="-1"/>
        </w:rPr>
        <w:t>combination</w:t>
      </w:r>
      <w:r>
        <w:rPr>
          <w:spacing w:val="18"/>
        </w:rPr>
        <w:t xml:space="preserve"> </w:t>
      </w:r>
      <w:r>
        <w:rPr>
          <w:spacing w:val="-1"/>
        </w:rPr>
        <w:t>therapy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major</w:t>
      </w:r>
      <w:r>
        <w:rPr>
          <w:spacing w:val="20"/>
        </w:rPr>
        <w:t xml:space="preserve"> </w:t>
      </w:r>
      <w:r>
        <w:rPr>
          <w:spacing w:val="-1"/>
        </w:rPr>
        <w:t>classes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PAH-specific</w:t>
      </w:r>
      <w:r>
        <w:rPr>
          <w:spacing w:val="21"/>
        </w:rPr>
        <w:t xml:space="preserve"> </w:t>
      </w:r>
      <w:r>
        <w:rPr>
          <w:spacing w:val="-1"/>
        </w:rPr>
        <w:t>therapy</w:t>
      </w:r>
      <w:r>
        <w:rPr>
          <w:spacing w:val="69"/>
          <w:w w:val="9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prescribed</w:t>
      </w:r>
      <w:r>
        <w:rPr>
          <w:spacing w:val="-4"/>
        </w:rPr>
        <w:t xml:space="preserve"> </w:t>
      </w:r>
      <w:r>
        <w:rPr>
          <w:spacing w:val="-1"/>
        </w:rPr>
        <w:t>overall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sub-type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PAH.</w:t>
      </w:r>
    </w:p>
    <w:p w:rsidR="00110767" w:rsidRDefault="00473401">
      <w:pPr>
        <w:pStyle w:val="Heading1"/>
        <w:spacing w:before="2"/>
        <w:jc w:val="both"/>
        <w:rPr>
          <w:b w:val="0"/>
          <w:bCs w:val="0"/>
        </w:rPr>
      </w:pPr>
      <w:r>
        <w:rPr>
          <w:spacing w:val="-1"/>
        </w:rPr>
        <w:t>METHODS</w:t>
      </w:r>
    </w:p>
    <w:p w:rsidR="00110767" w:rsidRDefault="00473401">
      <w:pPr>
        <w:pStyle w:val="BodyText"/>
        <w:spacing w:before="169" w:line="359" w:lineRule="auto"/>
        <w:ind w:right="114"/>
        <w:jc w:val="both"/>
      </w:pPr>
      <w:r>
        <w:rPr>
          <w:b/>
        </w:rPr>
        <w:t>Study</w:t>
      </w:r>
      <w:r>
        <w:rPr>
          <w:b/>
          <w:spacing w:val="-1"/>
        </w:rPr>
        <w:t xml:space="preserve"> design:</w:t>
      </w:r>
      <w:r>
        <w:rPr>
          <w:b/>
          <w:spacing w:val="5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derived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Pulmonary</w:t>
      </w:r>
      <w:r>
        <w:t xml:space="preserve"> </w:t>
      </w:r>
      <w:r>
        <w:rPr>
          <w:spacing w:val="-1"/>
        </w:rPr>
        <w:t>Hypertension</w:t>
      </w:r>
      <w:r>
        <w:t xml:space="preserve"> </w:t>
      </w:r>
      <w:r>
        <w:rPr>
          <w:spacing w:val="-1"/>
        </w:rPr>
        <w:t>Society of</w:t>
      </w:r>
      <w:r>
        <w:rPr>
          <w:spacing w:val="1"/>
        </w:rPr>
        <w:t xml:space="preserve"> </w:t>
      </w:r>
      <w:r>
        <w:rPr>
          <w:spacing w:val="-1"/>
        </w:rPr>
        <w:t>Australian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t>Zealand</w:t>
      </w:r>
      <w:r>
        <w:rPr>
          <w:spacing w:val="63"/>
        </w:rPr>
        <w:t xml:space="preserve"> </w:t>
      </w:r>
      <w:r>
        <w:rPr>
          <w:spacing w:val="-1"/>
        </w:rPr>
        <w:t>(PHSANZ)</w:t>
      </w:r>
      <w:r>
        <w:rPr>
          <w:spacing w:val="-8"/>
        </w:rPr>
        <w:t xml:space="preserve"> </w:t>
      </w:r>
      <w:r>
        <w:t>Registry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generate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cross-sectional</w:t>
      </w:r>
      <w:r>
        <w:rPr>
          <w:spacing w:val="-9"/>
        </w:rPr>
        <w:t xml:space="preserve"> </w:t>
      </w:r>
      <w:r>
        <w:rPr>
          <w:spacing w:val="-1"/>
        </w:rPr>
        <w:t>report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pre-specified</w:t>
      </w:r>
      <w:r>
        <w:rPr>
          <w:spacing w:val="-7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registry</w:t>
      </w:r>
      <w:r>
        <w:rPr>
          <w:spacing w:val="-8"/>
        </w:rPr>
        <w:t xml:space="preserve"> </w:t>
      </w:r>
      <w:r>
        <w:rPr>
          <w:spacing w:val="-1"/>
        </w:rPr>
        <w:t>cases</w:t>
      </w:r>
      <w:r>
        <w:rPr>
          <w:spacing w:val="-7"/>
        </w:rPr>
        <w:t xml:space="preserve"> </w:t>
      </w:r>
      <w:r>
        <w:rPr>
          <w:spacing w:val="-1"/>
        </w:rPr>
        <w:t>(applying</w:t>
      </w:r>
      <w:r>
        <w:rPr>
          <w:spacing w:val="93"/>
          <w:w w:val="99"/>
        </w:rPr>
        <w:t xml:space="preserve"> </w:t>
      </w:r>
      <w:r>
        <w:rPr>
          <w:spacing w:val="-1"/>
        </w:rPr>
        <w:t>standardized</w:t>
      </w:r>
      <w:r>
        <w:rPr>
          <w:spacing w:val="-4"/>
        </w:rPr>
        <w:t xml:space="preserve"> </w:t>
      </w:r>
      <w:r>
        <w:rPr>
          <w:spacing w:val="-1"/>
        </w:rPr>
        <w:t>diagnostic</w:t>
      </w:r>
      <w:r>
        <w:rPr>
          <w:spacing w:val="-6"/>
        </w:rPr>
        <w:t xml:space="preserve"> </w:t>
      </w:r>
      <w:r>
        <w:t>criteria).</w:t>
      </w:r>
    </w:p>
    <w:p w:rsidR="00110767" w:rsidRDefault="00473401">
      <w:pPr>
        <w:pStyle w:val="BodyText"/>
        <w:spacing w:line="359" w:lineRule="auto"/>
        <w:ind w:right="113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registry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2011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delineate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1"/>
        </w:rPr>
        <w:t>characteristics,</w:t>
      </w:r>
      <w:r>
        <w:rPr>
          <w:spacing w:val="-5"/>
        </w:rPr>
        <w:t xml:space="preserve"> </w:t>
      </w:r>
      <w:r>
        <w:rPr>
          <w:spacing w:val="-1"/>
        </w:rPr>
        <w:t>management,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outcomes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00"/>
        </w:rPr>
        <w:t xml:space="preserve"> </w:t>
      </w:r>
      <w:r>
        <w:rPr>
          <w:spacing w:val="-1"/>
        </w:rPr>
        <w:t>pulmonary</w:t>
      </w:r>
      <w:r>
        <w:rPr>
          <w:spacing w:val="7"/>
        </w:rPr>
        <w:t xml:space="preserve"> </w:t>
      </w:r>
      <w:r>
        <w:rPr>
          <w:spacing w:val="-1"/>
        </w:rPr>
        <w:t>hypertension</w:t>
      </w:r>
      <w:r>
        <w:rPr>
          <w:spacing w:val="10"/>
        </w:rPr>
        <w:t xml:space="preserve"> </w:t>
      </w:r>
      <w:r>
        <w:rPr>
          <w:spacing w:val="-1"/>
        </w:rPr>
        <w:t>(PH)</w:t>
      </w:r>
      <w:r>
        <w:rPr>
          <w:spacing w:val="8"/>
        </w:rPr>
        <w:t xml:space="preserve"> </w:t>
      </w:r>
      <w:r>
        <w:rPr>
          <w:spacing w:val="-1"/>
        </w:rPr>
        <w:t>patients</w:t>
      </w:r>
      <w:r>
        <w:rPr>
          <w:spacing w:val="8"/>
        </w:rPr>
        <w:t xml:space="preserve"> </w:t>
      </w:r>
      <w:r>
        <w:rPr>
          <w:spacing w:val="-1"/>
        </w:rPr>
        <w:t>treated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-1"/>
        </w:rPr>
        <w:t>specialist</w:t>
      </w:r>
      <w:r>
        <w:rPr>
          <w:spacing w:val="10"/>
        </w:rPr>
        <w:t xml:space="preserve"> </w:t>
      </w:r>
      <w:r>
        <w:rPr>
          <w:spacing w:val="-1"/>
        </w:rPr>
        <w:t>centres</w:t>
      </w:r>
      <w:r>
        <w:rPr>
          <w:spacing w:val="10"/>
        </w:rPr>
        <w:t xml:space="preserve"> </w:t>
      </w:r>
      <w:r>
        <w:t>across</w:t>
      </w:r>
      <w:r>
        <w:rPr>
          <w:spacing w:val="7"/>
        </w:rPr>
        <w:t xml:space="preserve"> </w:t>
      </w:r>
      <w:r>
        <w:rPr>
          <w:spacing w:val="-1"/>
        </w:rPr>
        <w:t>Australia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Zealand.</w:t>
      </w:r>
      <w:r>
        <w:rPr>
          <w:spacing w:val="9"/>
        </w:rPr>
        <w:t xml:space="preserve"> </w:t>
      </w:r>
      <w:r>
        <w:rPr>
          <w:spacing w:val="-1"/>
        </w:rPr>
        <w:t>(11)</w:t>
      </w:r>
      <w:r>
        <w:rPr>
          <w:spacing w:val="83"/>
        </w:rPr>
        <w:t xml:space="preserve"> </w:t>
      </w:r>
      <w:r>
        <w:t>Registry</w:t>
      </w:r>
      <w:r>
        <w:rPr>
          <w:spacing w:val="8"/>
        </w:rPr>
        <w:t xml:space="preserve"> </w:t>
      </w:r>
      <w:r>
        <w:rPr>
          <w:spacing w:val="-1"/>
        </w:rPr>
        <w:t>data</w:t>
      </w:r>
      <w:r>
        <w:rPr>
          <w:spacing w:val="9"/>
        </w:rPr>
        <w:t xml:space="preserve"> </w:t>
      </w:r>
      <w:r>
        <w:rPr>
          <w:spacing w:val="-1"/>
        </w:rPr>
        <w:t>collection</w:t>
      </w:r>
      <w:r>
        <w:rPr>
          <w:spacing w:val="7"/>
        </w:rPr>
        <w:t xml:space="preserve"> </w:t>
      </w:r>
      <w:r>
        <w:rPr>
          <w:spacing w:val="-1"/>
        </w:rPr>
        <w:t>commenced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December</w:t>
      </w:r>
      <w:r>
        <w:rPr>
          <w:spacing w:val="10"/>
        </w:rPr>
        <w:t xml:space="preserve"> </w:t>
      </w:r>
      <w:r>
        <w:t>2011;</w:t>
      </w:r>
      <w:r>
        <w:rPr>
          <w:spacing w:val="6"/>
        </w:rPr>
        <w:t xml:space="preserve"> </w:t>
      </w:r>
      <w:r>
        <w:rPr>
          <w:spacing w:val="-1"/>
        </w:rPr>
        <w:t>including</w:t>
      </w:r>
      <w:r>
        <w:rPr>
          <w:spacing w:val="7"/>
        </w:rPr>
        <w:t xml:space="preserve"> </w:t>
      </w:r>
      <w:r>
        <w:rPr>
          <w:spacing w:val="-1"/>
        </w:rPr>
        <w:t>both</w:t>
      </w:r>
      <w:r>
        <w:rPr>
          <w:spacing w:val="10"/>
        </w:rPr>
        <w:t xml:space="preserve"> </w:t>
      </w:r>
      <w:r>
        <w:rPr>
          <w:spacing w:val="-1"/>
        </w:rPr>
        <w:t>incident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prevalent</w:t>
      </w:r>
      <w:r>
        <w:rPr>
          <w:spacing w:val="9"/>
        </w:rPr>
        <w:t xml:space="preserve"> </w:t>
      </w:r>
      <w:r>
        <w:rPr>
          <w:spacing w:val="-1"/>
        </w:rPr>
        <w:t>cases</w:t>
      </w:r>
      <w:r>
        <w:rPr>
          <w:spacing w:val="9"/>
        </w:rPr>
        <w:t xml:space="preserve"> </w:t>
      </w:r>
      <w:r>
        <w:rPr>
          <w:spacing w:val="-1"/>
        </w:rPr>
        <w:t>being</w:t>
      </w:r>
      <w:r>
        <w:rPr>
          <w:spacing w:val="69"/>
          <w:w w:val="99"/>
        </w:rPr>
        <w:t xml:space="preserve"> </w:t>
      </w:r>
      <w:r>
        <w:t>managed</w:t>
      </w:r>
      <w:r>
        <w:rPr>
          <w:spacing w:val="21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participating</w:t>
      </w:r>
      <w:r>
        <w:rPr>
          <w:spacing w:val="21"/>
        </w:rPr>
        <w:t xml:space="preserve"> </w:t>
      </w:r>
      <w:r>
        <w:rPr>
          <w:spacing w:val="-1"/>
        </w:rPr>
        <w:t>centres</w:t>
      </w:r>
      <w:r>
        <w:rPr>
          <w:spacing w:val="22"/>
        </w:rPr>
        <w:t xml:space="preserve"> </w:t>
      </w:r>
      <w:r>
        <w:rPr>
          <w:spacing w:val="-2"/>
        </w:rPr>
        <w:t>(16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Australia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r>
        <w:t>New</w:t>
      </w:r>
      <w:r>
        <w:rPr>
          <w:spacing w:val="21"/>
        </w:rPr>
        <w:t xml:space="preserve"> </w:t>
      </w:r>
      <w:r>
        <w:t>Zealand).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rPr>
          <w:spacing w:val="-1"/>
        </w:rPr>
        <w:t>data</w:t>
      </w:r>
      <w:r>
        <w:rPr>
          <w:spacing w:val="20"/>
        </w:rPr>
        <w:t xml:space="preserve"> </w:t>
      </w:r>
      <w:r>
        <w:rPr>
          <w:spacing w:val="-1"/>
        </w:rPr>
        <w:t>were</w:t>
      </w:r>
      <w:r>
        <w:rPr>
          <w:spacing w:val="22"/>
        </w:rPr>
        <w:t xml:space="preserve"> </w:t>
      </w:r>
      <w:r>
        <w:rPr>
          <w:spacing w:val="-1"/>
        </w:rPr>
        <w:t>entered</w:t>
      </w:r>
      <w:r>
        <w:rPr>
          <w:spacing w:val="21"/>
        </w:rPr>
        <w:t xml:space="preserve"> </w:t>
      </w:r>
      <w:r>
        <w:rPr>
          <w:spacing w:val="-1"/>
        </w:rPr>
        <w:t>into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t>Registry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dedicated</w:t>
      </w:r>
      <w:r>
        <w:rPr>
          <w:spacing w:val="-3"/>
        </w:rPr>
        <w:t xml:space="preserve"> </w:t>
      </w:r>
      <w:r>
        <w:t>PHSANZ</w:t>
      </w:r>
      <w:r>
        <w:rPr>
          <w:spacing w:val="-6"/>
        </w:rPr>
        <w:t xml:space="preserve"> </w:t>
      </w:r>
      <w:r>
        <w:rPr>
          <w:spacing w:val="-1"/>
        </w:rPr>
        <w:t>bespoke</w:t>
      </w:r>
      <w:r>
        <w:rPr>
          <w:spacing w:val="-3"/>
        </w:rPr>
        <w:t xml:space="preserve"> </w:t>
      </w:r>
      <w:r>
        <w:rPr>
          <w:spacing w:val="-1"/>
        </w:rPr>
        <w:t>software</w:t>
      </w:r>
      <w:r>
        <w:rPr>
          <w:spacing w:val="-4"/>
        </w:rPr>
        <w:t xml:space="preserve"> </w:t>
      </w:r>
      <w:r>
        <w:rPr>
          <w:spacing w:val="-1"/>
        </w:rPr>
        <w:t>platform.</w:t>
      </w:r>
    </w:p>
    <w:p w:rsidR="00110767" w:rsidRDefault="00473401">
      <w:pPr>
        <w:pStyle w:val="BodyText"/>
        <w:spacing w:line="359" w:lineRule="auto"/>
        <w:ind w:right="112"/>
        <w:jc w:val="both"/>
      </w:pPr>
      <w:r>
        <w:rPr>
          <w:rFonts w:cs="Calibri"/>
          <w:b/>
          <w:bCs/>
          <w:spacing w:val="-1"/>
        </w:rPr>
        <w:t>Registry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  <w:spacing w:val="-1"/>
        </w:rPr>
        <w:t>Data</w:t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rPr>
          <w:spacing w:val="-1"/>
        </w:rPr>
        <w:t>were</w:t>
      </w:r>
      <w:r>
        <w:rPr>
          <w:spacing w:val="18"/>
        </w:rPr>
        <w:t xml:space="preserve"> </w:t>
      </w:r>
      <w:r>
        <w:rPr>
          <w:spacing w:val="-1"/>
        </w:rPr>
        <w:t>collected</w:t>
      </w:r>
      <w:r>
        <w:rPr>
          <w:spacing w:val="18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treating</w:t>
      </w:r>
      <w:r>
        <w:rPr>
          <w:spacing w:val="20"/>
        </w:rPr>
        <w:t xml:space="preserve"> </w:t>
      </w:r>
      <w:r>
        <w:rPr>
          <w:spacing w:val="-1"/>
        </w:rPr>
        <w:t>centre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primary</w:t>
      </w:r>
      <w:r>
        <w:rPr>
          <w:spacing w:val="16"/>
        </w:rPr>
        <w:t xml:space="preserve"> </w:t>
      </w:r>
      <w:r>
        <w:rPr>
          <w:spacing w:val="-1"/>
        </w:rPr>
        <w:t>diagnosis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PAH</w:t>
      </w:r>
      <w:r>
        <w:rPr>
          <w:spacing w:val="17"/>
        </w:rPr>
        <w:t xml:space="preserve"> </w:t>
      </w:r>
      <w:r>
        <w:rPr>
          <w:spacing w:val="-1"/>
        </w:rPr>
        <w:t>subtype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71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rPr>
          <w:spacing w:val="-1"/>
        </w:rPr>
        <w:t>recommendations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clinical</w:t>
      </w:r>
      <w:r>
        <w:rPr>
          <w:spacing w:val="-6"/>
        </w:rPr>
        <w:t xml:space="preserve"> </w:t>
      </w:r>
      <w:r>
        <w:rPr>
          <w:spacing w:val="-1"/>
        </w:rPr>
        <w:t>classification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PAH.</w:t>
      </w:r>
      <w:r>
        <w:rPr>
          <w:spacing w:val="-2"/>
        </w:rPr>
        <w:t xml:space="preserve"> </w:t>
      </w:r>
      <w:r>
        <w:rPr>
          <w:spacing w:val="-1"/>
        </w:rPr>
        <w:t>(12)</w:t>
      </w:r>
      <w:r>
        <w:rPr>
          <w:spacing w:val="-6"/>
        </w:rPr>
        <w:t xml:space="preserve"> </w:t>
      </w:r>
      <w:r>
        <w:rPr>
          <w:spacing w:val="-1"/>
        </w:rP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recommended</w:t>
      </w:r>
      <w:r>
        <w:rPr>
          <w:spacing w:val="83"/>
        </w:rPr>
        <w:t xml:space="preserve"> </w:t>
      </w:r>
      <w:r>
        <w:rPr>
          <w:spacing w:val="-1"/>
        </w:rPr>
        <w:t>guidelines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diagnosis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PAH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criteria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government</w:t>
      </w:r>
      <w:r>
        <w:rPr>
          <w:spacing w:val="11"/>
        </w:rPr>
        <w:t xml:space="preserve"> </w:t>
      </w:r>
      <w:r>
        <w:rPr>
          <w:spacing w:val="-1"/>
        </w:rPr>
        <w:t>subsidisation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PAH</w:t>
      </w:r>
      <w:r>
        <w:rPr>
          <w:spacing w:val="13"/>
        </w:rPr>
        <w:t xml:space="preserve"> </w:t>
      </w:r>
      <w:r>
        <w:rPr>
          <w:spacing w:val="-1"/>
        </w:rPr>
        <w:t>therapy</w:t>
      </w:r>
      <w:r>
        <w:rPr>
          <w:spacing w:val="10"/>
        </w:rPr>
        <w:t xml:space="preserve"> </w:t>
      </w:r>
      <w:r>
        <w:rPr>
          <w:spacing w:val="-1"/>
        </w:rPr>
        <w:t>(via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9"/>
          <w:w w:val="99"/>
        </w:rPr>
        <w:t xml:space="preserve"> </w:t>
      </w:r>
      <w:r>
        <w:rPr>
          <w:spacing w:val="-1"/>
        </w:rPr>
        <w:t>PBS),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patients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PAH</w:t>
      </w:r>
      <w:r>
        <w:rPr>
          <w:spacing w:val="-7"/>
        </w:rPr>
        <w:t xml:space="preserve"> </w:t>
      </w:r>
      <w:r>
        <w:rPr>
          <w:spacing w:val="-1"/>
        </w:rPr>
        <w:t>underwent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9"/>
        </w:rPr>
        <w:t xml:space="preserve"> </w:t>
      </w:r>
      <w:r>
        <w:t>heart</w:t>
      </w:r>
      <w:r>
        <w:rPr>
          <w:spacing w:val="-8"/>
        </w:rPr>
        <w:t xml:space="preserve"> </w:t>
      </w:r>
      <w:r>
        <w:rPr>
          <w:spacing w:val="-1"/>
        </w:rPr>
        <w:t>catheterisation</w:t>
      </w:r>
      <w:r>
        <w:rPr>
          <w:spacing w:val="-6"/>
        </w:rPr>
        <w:t xml:space="preserve"> </w:t>
      </w:r>
      <w:r>
        <w:rPr>
          <w:spacing w:val="-1"/>
        </w:rPr>
        <w:t>(RHC),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six-minute</w:t>
      </w:r>
      <w:r>
        <w:rPr>
          <w:spacing w:val="-7"/>
        </w:rPr>
        <w:t xml:space="preserve"> </w:t>
      </w:r>
      <w:r>
        <w:rPr>
          <w:spacing w:val="-1"/>
        </w:rPr>
        <w:t>walk</w:t>
      </w:r>
      <w:r>
        <w:rPr>
          <w:spacing w:val="-7"/>
        </w:rPr>
        <w:t xml:space="preserve"> </w:t>
      </w:r>
      <w:r>
        <w:t>distance</w:t>
      </w:r>
      <w:r>
        <w:rPr>
          <w:spacing w:val="-6"/>
        </w:rPr>
        <w:t xml:space="preserve"> </w:t>
      </w:r>
      <w:r>
        <w:rPr>
          <w:spacing w:val="-1"/>
        </w:rPr>
        <w:t>(6MWD)</w:t>
      </w:r>
      <w:r>
        <w:rPr>
          <w:spacing w:val="8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transthoracic</w:t>
      </w:r>
      <w:r>
        <w:rPr>
          <w:spacing w:val="15"/>
        </w:rPr>
        <w:t xml:space="preserve"> </w:t>
      </w:r>
      <w:r>
        <w:rPr>
          <w:spacing w:val="-1"/>
        </w:rPr>
        <w:t>echocardiography</w:t>
      </w:r>
      <w:r>
        <w:rPr>
          <w:spacing w:val="21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baseline.</w:t>
      </w:r>
      <w:r>
        <w:rPr>
          <w:spacing w:val="17"/>
        </w:rPr>
        <w:t xml:space="preserve"> </w:t>
      </w:r>
      <w:r>
        <w:rPr>
          <w:spacing w:val="-1"/>
        </w:rPr>
        <w:t>Presence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PAH</w:t>
      </w:r>
      <w:r>
        <w:rPr>
          <w:spacing w:val="18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defined</w:t>
      </w:r>
      <w:r>
        <w:rPr>
          <w:spacing w:val="18"/>
        </w:rPr>
        <w:t xml:space="preserve"> </w:t>
      </w:r>
      <w:r>
        <w:rPr>
          <w:spacing w:val="-1"/>
        </w:rPr>
        <w:t>hemodynamically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mean</w:t>
      </w:r>
      <w:r>
        <w:rPr>
          <w:spacing w:val="77"/>
        </w:rPr>
        <w:t xml:space="preserve"> </w:t>
      </w:r>
      <w:r>
        <w:rPr>
          <w:spacing w:val="-1"/>
        </w:rPr>
        <w:t>pulmonary</w:t>
      </w:r>
      <w:r>
        <w:rPr>
          <w:spacing w:val="-11"/>
        </w:rPr>
        <w:t xml:space="preserve"> </w:t>
      </w:r>
      <w:r>
        <w:rPr>
          <w:spacing w:val="-1"/>
        </w:rPr>
        <w:t>artery</w:t>
      </w:r>
      <w:r>
        <w:rPr>
          <w:spacing w:val="-12"/>
        </w:rPr>
        <w:t xml:space="preserve"> </w:t>
      </w:r>
      <w:r>
        <w:rPr>
          <w:spacing w:val="-1"/>
        </w:rPr>
        <w:t>pressure</w:t>
      </w:r>
      <w:r>
        <w:rPr>
          <w:spacing w:val="-8"/>
        </w:rPr>
        <w:t xml:space="preserve"> </w:t>
      </w:r>
      <w:r>
        <w:rPr>
          <w:rFonts w:ascii="Symbol" w:eastAsia="Symbol" w:hAnsi="Symbol" w:cs="Symbol"/>
        </w:rPr>
        <w:t></w:t>
      </w:r>
      <w:r>
        <w:t>25</w:t>
      </w:r>
      <w:r>
        <w:rPr>
          <w:spacing w:val="-11"/>
        </w:rPr>
        <w:t xml:space="preserve"> </w:t>
      </w:r>
      <w:r>
        <w:t>mmHg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pulmonary</w:t>
      </w:r>
      <w:r>
        <w:rPr>
          <w:spacing w:val="-10"/>
        </w:rPr>
        <w:t xml:space="preserve"> </w:t>
      </w:r>
      <w:r>
        <w:rPr>
          <w:spacing w:val="-1"/>
        </w:rPr>
        <w:t>artery</w:t>
      </w:r>
      <w:r>
        <w:rPr>
          <w:spacing w:val="-10"/>
        </w:rPr>
        <w:t xml:space="preserve"> </w:t>
      </w:r>
      <w:r>
        <w:rPr>
          <w:spacing w:val="-1"/>
        </w:rPr>
        <w:t>wedge</w:t>
      </w:r>
      <w:r>
        <w:rPr>
          <w:spacing w:val="-12"/>
        </w:rPr>
        <w:t xml:space="preserve"> </w:t>
      </w:r>
      <w:r>
        <w:rPr>
          <w:spacing w:val="-1"/>
        </w:rPr>
        <w:t>pressure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left</w:t>
      </w:r>
      <w:r>
        <w:rPr>
          <w:spacing w:val="-9"/>
        </w:rPr>
        <w:t xml:space="preserve"> </w:t>
      </w:r>
      <w:r>
        <w:rPr>
          <w:spacing w:val="-1"/>
        </w:rPr>
        <w:t>ventricular</w:t>
      </w:r>
      <w:r>
        <w:rPr>
          <w:spacing w:val="-10"/>
        </w:rPr>
        <w:t xml:space="preserve"> </w:t>
      </w:r>
      <w:r>
        <w:rPr>
          <w:spacing w:val="-2"/>
        </w:rPr>
        <w:t>end</w:t>
      </w:r>
      <w:r>
        <w:rPr>
          <w:spacing w:val="-9"/>
        </w:rPr>
        <w:t xml:space="preserve"> </w:t>
      </w:r>
      <w:r>
        <w:rPr>
          <w:spacing w:val="-1"/>
        </w:rPr>
        <w:t>diastolic</w:t>
      </w:r>
      <w:r>
        <w:rPr>
          <w:spacing w:val="94"/>
        </w:rPr>
        <w:t xml:space="preserve"> </w:t>
      </w:r>
      <w:r>
        <w:rPr>
          <w:spacing w:val="-1"/>
        </w:rPr>
        <w:t>pressure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≤1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rPr>
          <w:spacing w:val="-1"/>
        </w:rPr>
        <w:t>mmHg,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5"/>
        </w:rPr>
        <w:t xml:space="preserve"> </w:t>
      </w:r>
      <w:r>
        <w:t>PBS</w:t>
      </w:r>
      <w:r>
        <w:rPr>
          <w:spacing w:val="-3"/>
        </w:rPr>
        <w:t xml:space="preserve"> </w:t>
      </w:r>
      <w:r>
        <w:rPr>
          <w:spacing w:val="-1"/>
        </w:rPr>
        <w:t>prescribing</w:t>
      </w:r>
      <w:r>
        <w:rPr>
          <w:spacing w:val="-3"/>
        </w:rPr>
        <w:t xml:space="preserve"> </w:t>
      </w:r>
      <w:r>
        <w:rPr>
          <w:spacing w:val="-1"/>
        </w:rPr>
        <w:t>criteria.</w:t>
      </w:r>
    </w:p>
    <w:p w:rsidR="00110767" w:rsidRDefault="00473401">
      <w:pPr>
        <w:pStyle w:val="BodyText"/>
        <w:spacing w:line="359" w:lineRule="auto"/>
        <w:ind w:right="115"/>
        <w:jc w:val="both"/>
      </w:pPr>
      <w:r>
        <w:rPr>
          <w:b/>
          <w:spacing w:val="-1"/>
        </w:rPr>
        <w:t>S</w:t>
      </w:r>
      <w:r>
        <w:rPr>
          <w:spacing w:val="-1"/>
        </w:rPr>
        <w:t>tandardised</w:t>
      </w:r>
      <w:r>
        <w:rPr>
          <w:spacing w:val="20"/>
        </w:rPr>
        <w:t xml:space="preserve"> </w:t>
      </w:r>
      <w:r>
        <w:rPr>
          <w:spacing w:val="-1"/>
        </w:rPr>
        <w:t>profiling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registered</w:t>
      </w:r>
      <w:r>
        <w:rPr>
          <w:spacing w:val="18"/>
        </w:rPr>
        <w:t xml:space="preserve"> </w:t>
      </w:r>
      <w:r>
        <w:rPr>
          <w:spacing w:val="-1"/>
        </w:rPr>
        <w:t>patients</w:t>
      </w:r>
      <w:r>
        <w:rPr>
          <w:spacing w:val="19"/>
        </w:rPr>
        <w:t xml:space="preserve"> </w:t>
      </w:r>
      <w:r>
        <w:rPr>
          <w:spacing w:val="-1"/>
        </w:rPr>
        <w:t>includes</w:t>
      </w:r>
      <w:r>
        <w:rPr>
          <w:spacing w:val="17"/>
        </w:rPr>
        <w:t xml:space="preserve"> </w:t>
      </w:r>
      <w:r>
        <w:rPr>
          <w:spacing w:val="-1"/>
        </w:rPr>
        <w:t>demographics</w:t>
      </w:r>
      <w:r>
        <w:rPr>
          <w:spacing w:val="16"/>
        </w:rPr>
        <w:t xml:space="preserve"> </w:t>
      </w:r>
      <w:r>
        <w:rPr>
          <w:spacing w:val="-1"/>
        </w:rPr>
        <w:t>profile,</w:t>
      </w:r>
      <w:r>
        <w:rPr>
          <w:spacing w:val="19"/>
        </w:rPr>
        <w:t xml:space="preserve"> </w:t>
      </w:r>
      <w:r>
        <w:rPr>
          <w:spacing w:val="-1"/>
        </w:rPr>
        <w:t>date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diagnosis,</w:t>
      </w:r>
      <w:r>
        <w:rPr>
          <w:spacing w:val="20"/>
        </w:rPr>
        <w:t xml:space="preserve"> </w:t>
      </w:r>
      <w:r>
        <w:rPr>
          <w:spacing w:val="-1"/>
        </w:rPr>
        <w:t>subtype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02"/>
        </w:rPr>
        <w:t xml:space="preserve"> </w:t>
      </w:r>
      <w:r>
        <w:rPr>
          <w:spacing w:val="-1"/>
        </w:rPr>
        <w:t>PAH,</w:t>
      </w:r>
      <w:r>
        <w:rPr>
          <w:spacing w:val="16"/>
        </w:rPr>
        <w:t xml:space="preserve"> </w:t>
      </w:r>
      <w:r>
        <w:rPr>
          <w:spacing w:val="-1"/>
        </w:rPr>
        <w:t>invasive</w:t>
      </w:r>
      <w:r>
        <w:rPr>
          <w:spacing w:val="18"/>
        </w:rPr>
        <w:t xml:space="preserve"> </w:t>
      </w:r>
      <w:r>
        <w:rPr>
          <w:spacing w:val="-1"/>
        </w:rPr>
        <w:t>haemodynamics</w:t>
      </w:r>
      <w:r>
        <w:rPr>
          <w:spacing w:val="15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spacing w:val="-1"/>
        </w:rPr>
        <w:t>right</w:t>
      </w:r>
      <w:r>
        <w:rPr>
          <w:spacing w:val="17"/>
        </w:rPr>
        <w:t xml:space="preserve"> </w:t>
      </w:r>
      <w:r>
        <w:rPr>
          <w:spacing w:val="-1"/>
        </w:rPr>
        <w:t>heart</w:t>
      </w:r>
      <w:r>
        <w:rPr>
          <w:spacing w:val="17"/>
        </w:rPr>
        <w:t xml:space="preserve"> </w:t>
      </w:r>
      <w:r>
        <w:rPr>
          <w:spacing w:val="-1"/>
        </w:rPr>
        <w:t>catheter,</w:t>
      </w:r>
      <w:r>
        <w:rPr>
          <w:spacing w:val="14"/>
        </w:rPr>
        <w:t xml:space="preserve"> </w:t>
      </w:r>
      <w:r>
        <w:rPr>
          <w:spacing w:val="-1"/>
        </w:rPr>
        <w:t>functional</w:t>
      </w:r>
      <w:r>
        <w:rPr>
          <w:spacing w:val="17"/>
        </w:rPr>
        <w:t xml:space="preserve"> </w:t>
      </w:r>
      <w:r>
        <w:rPr>
          <w:spacing w:val="-1"/>
        </w:rPr>
        <w:t>status</w:t>
      </w:r>
      <w:r>
        <w:rPr>
          <w:spacing w:val="16"/>
        </w:rPr>
        <w:t xml:space="preserve"> </w:t>
      </w:r>
      <w:r>
        <w:rPr>
          <w:spacing w:val="-1"/>
        </w:rPr>
        <w:t>according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World</w:t>
      </w:r>
      <w:r>
        <w:rPr>
          <w:spacing w:val="16"/>
        </w:rPr>
        <w:t xml:space="preserve"> </w:t>
      </w:r>
      <w:r>
        <w:rPr>
          <w:spacing w:val="-1"/>
        </w:rPr>
        <w:t>Health</w:t>
      </w:r>
      <w:r>
        <w:rPr>
          <w:spacing w:val="91"/>
        </w:rPr>
        <w:t xml:space="preserve"> </w:t>
      </w:r>
      <w:r>
        <w:rPr>
          <w:spacing w:val="-1"/>
        </w:rPr>
        <w:t>Organisation</w:t>
      </w:r>
      <w:r>
        <w:rPr>
          <w:spacing w:val="3"/>
        </w:rPr>
        <w:t xml:space="preserve"> </w:t>
      </w:r>
      <w:r>
        <w:rPr>
          <w:spacing w:val="-1"/>
        </w:rPr>
        <w:t>Functional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5"/>
        </w:rPr>
        <w:t xml:space="preserve"> </w:t>
      </w:r>
      <w:r>
        <w:rPr>
          <w:spacing w:val="-1"/>
        </w:rPr>
        <w:t>(WHO-FC),</w:t>
      </w:r>
      <w:r>
        <w:rPr>
          <w:spacing w:val="5"/>
        </w:rPr>
        <w:t xml:space="preserve"> </w:t>
      </w:r>
      <w:r>
        <w:rPr>
          <w:spacing w:val="-1"/>
        </w:rPr>
        <w:t>6MWD,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prescribed</w:t>
      </w:r>
      <w:r>
        <w:rPr>
          <w:spacing w:val="3"/>
        </w:rPr>
        <w:t xml:space="preserve"> </w:t>
      </w:r>
      <w:r>
        <w:rPr>
          <w:spacing w:val="-1"/>
        </w:rPr>
        <w:t>pharmacological</w:t>
      </w:r>
      <w:r>
        <w:rPr>
          <w:spacing w:val="2"/>
        </w:rPr>
        <w:t xml:space="preserve"> </w:t>
      </w:r>
      <w:r>
        <w:rPr>
          <w:spacing w:val="-1"/>
        </w:rPr>
        <w:t>therapy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discretion</w:t>
      </w:r>
      <w:r>
        <w:rPr>
          <w:spacing w:val="10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treating</w:t>
      </w:r>
      <w:r>
        <w:rPr>
          <w:spacing w:val="-3"/>
        </w:rPr>
        <w:t xml:space="preserve"> </w:t>
      </w:r>
      <w:r>
        <w:rPr>
          <w:spacing w:val="-1"/>
        </w:rPr>
        <w:t>physician.</w:t>
      </w:r>
    </w:p>
    <w:p w:rsidR="00110767" w:rsidRDefault="00110767">
      <w:pPr>
        <w:spacing w:line="359" w:lineRule="auto"/>
        <w:jc w:val="both"/>
        <w:sectPr w:rsidR="00110767">
          <w:pgSz w:w="11910" w:h="16840"/>
          <w:pgMar w:top="660" w:right="600" w:bottom="1200" w:left="620" w:header="0" w:footer="1000" w:gutter="0"/>
          <w:cols w:space="720"/>
        </w:sectPr>
      </w:pPr>
    </w:p>
    <w:p w:rsidR="00110767" w:rsidRDefault="00473401">
      <w:pPr>
        <w:pStyle w:val="BodyText"/>
        <w:spacing w:before="41" w:line="358" w:lineRule="auto"/>
        <w:ind w:right="113"/>
        <w:jc w:val="both"/>
      </w:pPr>
      <w:r>
        <w:rPr>
          <w:b/>
        </w:rPr>
        <w:t>Broad</w:t>
      </w:r>
      <w:r>
        <w:rPr>
          <w:b/>
          <w:spacing w:val="3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Specific</w:t>
      </w:r>
      <w:r>
        <w:rPr>
          <w:b/>
          <w:spacing w:val="1"/>
        </w:rPr>
        <w:t xml:space="preserve"> </w:t>
      </w:r>
      <w:r>
        <w:rPr>
          <w:b/>
          <w:spacing w:val="-1"/>
        </w:rPr>
        <w:t>Inclusion</w:t>
      </w:r>
      <w:r>
        <w:rPr>
          <w:b/>
          <w:spacing w:val="3"/>
        </w:rPr>
        <w:t xml:space="preserve"> </w:t>
      </w:r>
      <w:r>
        <w:rPr>
          <w:b/>
          <w:spacing w:val="-1"/>
        </w:rPr>
        <w:t>Criteria:</w:t>
      </w:r>
      <w:r>
        <w:rPr>
          <w:b/>
          <w:spacing w:val="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shown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color w:val="C00000"/>
          <w:spacing w:val="-1"/>
        </w:rPr>
        <w:t>Figure</w:t>
      </w:r>
      <w:r>
        <w:rPr>
          <w:color w:val="C00000"/>
          <w:spacing w:val="5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2"/>
        </w:rPr>
        <w:t xml:space="preserve"> </w:t>
      </w:r>
      <w:r>
        <w:rPr>
          <w:spacing w:val="-1"/>
        </w:rPr>
        <w:t>(study</w:t>
      </w:r>
      <w:r>
        <w:rPr>
          <w:spacing w:val="2"/>
        </w:rPr>
        <w:t xml:space="preserve"> </w:t>
      </w:r>
      <w:r>
        <w:rPr>
          <w:spacing w:val="-1"/>
        </w:rPr>
        <w:t>flow-chart),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rPr>
          <w:spacing w:val="-1"/>
        </w:rPr>
        <w:t>patients</w:t>
      </w:r>
      <w:r>
        <w:rPr>
          <w:spacing w:val="3"/>
        </w:rPr>
        <w:t xml:space="preserve"> </w:t>
      </w:r>
      <w:r>
        <w:rPr>
          <w:spacing w:val="-1"/>
        </w:rPr>
        <w:t>currently</w:t>
      </w:r>
      <w:r>
        <w:rPr>
          <w:spacing w:val="67"/>
        </w:rPr>
        <w:t xml:space="preserve"> </w:t>
      </w: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PHSANZ</w:t>
      </w:r>
      <w:r>
        <w:rPr>
          <w:spacing w:val="-5"/>
        </w:rPr>
        <w:t xml:space="preserve"> </w:t>
      </w:r>
      <w:r>
        <w:rPr>
          <w:spacing w:val="-1"/>
        </w:rPr>
        <w:t>Registry</w:t>
      </w:r>
      <w:r>
        <w:rPr>
          <w:spacing w:val="-4"/>
        </w:rPr>
        <w:t xml:space="preserve"> </w:t>
      </w:r>
      <w:r>
        <w:rPr>
          <w:spacing w:val="-1"/>
        </w:rPr>
        <w:t>(N=3,535)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potentially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inclusion.</w:t>
      </w:r>
      <w:r>
        <w:rPr>
          <w:spacing w:val="-8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census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104"/>
        </w:rPr>
        <w:t xml:space="preserve"> </w:t>
      </w:r>
      <w:r>
        <w:rPr>
          <w:spacing w:val="-1"/>
        </w:rPr>
        <w:t>31</w:t>
      </w:r>
      <w:r>
        <w:rPr>
          <w:spacing w:val="-1"/>
          <w:position w:val="8"/>
          <w:sz w:val="16"/>
        </w:rPr>
        <w:t>st</w:t>
      </w:r>
      <w:r>
        <w:rPr>
          <w:spacing w:val="13"/>
          <w:position w:val="8"/>
          <w:sz w:val="16"/>
        </w:rPr>
        <w:t xml:space="preserve"> </w:t>
      </w:r>
      <w:r>
        <w:rPr>
          <w:spacing w:val="-1"/>
        </w:rPr>
        <w:t>December</w:t>
      </w:r>
      <w:r>
        <w:rPr>
          <w:spacing w:val="-4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inclusion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generate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dataset.</w:t>
      </w:r>
    </w:p>
    <w:p w:rsidR="00110767" w:rsidRDefault="00473401">
      <w:pPr>
        <w:pStyle w:val="BodyText"/>
        <w:numPr>
          <w:ilvl w:val="0"/>
          <w:numId w:val="4"/>
        </w:numPr>
        <w:tabs>
          <w:tab w:val="left" w:pos="821"/>
        </w:tabs>
        <w:spacing w:before="1"/>
        <w:ind w:hanging="360"/>
      </w:pPr>
      <w:r>
        <w:t>Alive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census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of 31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</w:t>
      </w:r>
      <w:r>
        <w:rPr>
          <w:spacing w:val="-1"/>
        </w:rPr>
        <w:t>2017</w:t>
      </w:r>
    </w:p>
    <w:p w:rsidR="00110767" w:rsidRDefault="00473401">
      <w:pPr>
        <w:pStyle w:val="BodyText"/>
        <w:numPr>
          <w:ilvl w:val="0"/>
          <w:numId w:val="4"/>
        </w:numPr>
        <w:tabs>
          <w:tab w:val="left" w:pos="821"/>
        </w:tabs>
        <w:spacing w:before="148"/>
        <w:ind w:hanging="360"/>
      </w:pPr>
      <w:r>
        <w:t>Data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medication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rPr>
          <w:spacing w:val="-1"/>
        </w:rPr>
        <w:t>updated</w:t>
      </w:r>
      <w:r>
        <w:rPr>
          <w:spacing w:val="-2"/>
        </w:rPr>
        <w:t xml:space="preserve"> </w:t>
      </w:r>
      <w:r>
        <w:rPr>
          <w:spacing w:val="-1"/>
        </w:rPr>
        <w:t>since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June </w:t>
      </w:r>
      <w:r>
        <w:rPr>
          <w:spacing w:val="-1"/>
        </w:rPr>
        <w:t>2017</w:t>
      </w:r>
    </w:p>
    <w:p w:rsidR="00110767" w:rsidRDefault="00473401">
      <w:pPr>
        <w:pStyle w:val="BodyText"/>
        <w:numPr>
          <w:ilvl w:val="0"/>
          <w:numId w:val="4"/>
        </w:numPr>
        <w:tabs>
          <w:tab w:val="left" w:pos="821"/>
        </w:tabs>
        <w:spacing w:before="145"/>
        <w:ind w:hanging="360"/>
      </w:pPr>
      <w:r>
        <w:t>Initially</w:t>
      </w:r>
      <w:r>
        <w:rPr>
          <w:spacing w:val="-5"/>
        </w:rPr>
        <w:t xml:space="preserve"> </w:t>
      </w:r>
      <w:r>
        <w:rPr>
          <w:spacing w:val="-1"/>
        </w:rPr>
        <w:t>diagnosed</w:t>
      </w:r>
      <w:r>
        <w:rPr>
          <w:spacing w:val="1"/>
        </w:rPr>
        <w:t xml:space="preserve"> </w:t>
      </w:r>
      <w:r>
        <w:rPr>
          <w:spacing w:val="-2"/>
        </w:rPr>
        <w:t xml:space="preserve">(at </w:t>
      </w:r>
      <w:r>
        <w:rPr>
          <w:spacing w:val="-1"/>
        </w:rPr>
        <w:t>time of</w:t>
      </w:r>
      <w:r>
        <w:rPr>
          <w:spacing w:val="-2"/>
        </w:rPr>
        <w:t xml:space="preserve"> </w:t>
      </w:r>
      <w:r>
        <w:rPr>
          <w:spacing w:val="-1"/>
        </w:rPr>
        <w:t>diagnosis)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subgroups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PAH:</w:t>
      </w:r>
    </w:p>
    <w:p w:rsidR="00110767" w:rsidRDefault="00473401">
      <w:pPr>
        <w:pStyle w:val="BodyText"/>
        <w:numPr>
          <w:ilvl w:val="1"/>
          <w:numId w:val="4"/>
        </w:numPr>
        <w:tabs>
          <w:tab w:val="left" w:pos="1541"/>
        </w:tabs>
        <w:spacing w:before="146"/>
      </w:pPr>
      <w:r>
        <w:rPr>
          <w:spacing w:val="-1"/>
        </w:rPr>
        <w:t>Idiopathic</w:t>
      </w:r>
      <w:r>
        <w:rPr>
          <w:spacing w:val="-6"/>
        </w:rPr>
        <w:t xml:space="preserve"> </w:t>
      </w:r>
      <w:r>
        <w:t>PAH</w:t>
      </w:r>
      <w:r>
        <w:rPr>
          <w:spacing w:val="-3"/>
        </w:rPr>
        <w:t xml:space="preserve"> </w:t>
      </w:r>
      <w:r>
        <w:rPr>
          <w:spacing w:val="-1"/>
        </w:rPr>
        <w:t>(iPAH),</w:t>
      </w:r>
      <w:r>
        <w:rPr>
          <w:spacing w:val="-2"/>
        </w:rPr>
        <w:t xml:space="preserve"> </w:t>
      </w:r>
      <w:r>
        <w:rPr>
          <w:spacing w:val="-1"/>
        </w:rPr>
        <w:t>heritable</w:t>
      </w:r>
      <w:r>
        <w:rPr>
          <w:spacing w:val="-2"/>
        </w:rPr>
        <w:t xml:space="preserve"> </w:t>
      </w:r>
      <w:r>
        <w:rPr>
          <w:spacing w:val="-1"/>
        </w:rPr>
        <w:t>PAH</w:t>
      </w:r>
      <w:r>
        <w:rPr>
          <w:spacing w:val="-4"/>
        </w:rPr>
        <w:t xml:space="preserve"> </w:t>
      </w:r>
      <w:r>
        <w:rPr>
          <w:spacing w:val="-1"/>
        </w:rPr>
        <w:t>(hPAH),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drug-induced</w:t>
      </w:r>
      <w:r>
        <w:rPr>
          <w:spacing w:val="-4"/>
        </w:rPr>
        <w:t xml:space="preserve"> </w:t>
      </w:r>
      <w:r>
        <w:t>PAH</w:t>
      </w:r>
      <w:r>
        <w:rPr>
          <w:spacing w:val="-2"/>
        </w:rPr>
        <w:t xml:space="preserve"> </w:t>
      </w:r>
      <w:r>
        <w:rPr>
          <w:spacing w:val="-1"/>
        </w:rPr>
        <w:t>(dPAH)</w:t>
      </w:r>
    </w:p>
    <w:p w:rsidR="00110767" w:rsidRDefault="00473401">
      <w:pPr>
        <w:pStyle w:val="BodyText"/>
        <w:numPr>
          <w:ilvl w:val="1"/>
          <w:numId w:val="4"/>
        </w:numPr>
        <w:tabs>
          <w:tab w:val="left" w:pos="1541"/>
        </w:tabs>
        <w:spacing w:before="138"/>
      </w:pPr>
      <w:r>
        <w:t>PAH</w:t>
      </w:r>
      <w:r>
        <w:rPr>
          <w:spacing w:val="-3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connective</w:t>
      </w:r>
      <w:r>
        <w:rPr>
          <w:spacing w:val="-5"/>
        </w:rPr>
        <w:t xml:space="preserve"> </w:t>
      </w:r>
      <w:r>
        <w:t>tissue</w:t>
      </w:r>
      <w:r>
        <w:rPr>
          <w:spacing w:val="-4"/>
        </w:rPr>
        <w:t xml:space="preserve"> </w:t>
      </w:r>
      <w:r>
        <w:rPr>
          <w:spacing w:val="-1"/>
        </w:rPr>
        <w:t>disorder</w:t>
      </w:r>
      <w:r>
        <w:rPr>
          <w:spacing w:val="-4"/>
        </w:rPr>
        <w:t xml:space="preserve"> </w:t>
      </w:r>
      <w:r>
        <w:rPr>
          <w:spacing w:val="-1"/>
        </w:rPr>
        <w:t>(CTD-PAH)</w:t>
      </w:r>
    </w:p>
    <w:p w:rsidR="00110767" w:rsidRDefault="00473401">
      <w:pPr>
        <w:pStyle w:val="BodyText"/>
        <w:numPr>
          <w:ilvl w:val="1"/>
          <w:numId w:val="4"/>
        </w:numPr>
        <w:tabs>
          <w:tab w:val="left" w:pos="1541"/>
        </w:tabs>
        <w:spacing w:before="138"/>
      </w:pPr>
      <w:r>
        <w:t>PAH</w:t>
      </w:r>
      <w:r>
        <w:rPr>
          <w:spacing w:val="-4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congenital</w:t>
      </w:r>
      <w:r>
        <w:rPr>
          <w:spacing w:val="-5"/>
        </w:rPr>
        <w:t xml:space="preserve"> </w:t>
      </w:r>
      <w:r>
        <w:rPr>
          <w:spacing w:val="-1"/>
        </w:rPr>
        <w:t>heart</w:t>
      </w:r>
      <w:r>
        <w:rPr>
          <w:spacing w:val="-4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rPr>
          <w:spacing w:val="-1"/>
        </w:rPr>
        <w:t>(CHD-PAH)</w:t>
      </w:r>
    </w:p>
    <w:p w:rsidR="00110767" w:rsidRDefault="00473401">
      <w:pPr>
        <w:pStyle w:val="BodyText"/>
        <w:numPr>
          <w:ilvl w:val="0"/>
          <w:numId w:val="4"/>
        </w:numPr>
        <w:tabs>
          <w:tab w:val="left" w:pos="821"/>
        </w:tabs>
        <w:spacing w:before="140"/>
        <w:ind w:hanging="360"/>
      </w:pPr>
      <w:r>
        <w:t>Registered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16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Australian</w:t>
      </w:r>
      <w:r>
        <w:rPr>
          <w:spacing w:val="-2"/>
        </w:rPr>
        <w:t xml:space="preserve"> </w:t>
      </w:r>
      <w:r>
        <w:rPr>
          <w:spacing w:val="-1"/>
        </w:rPr>
        <w:t>institutions</w:t>
      </w:r>
    </w:p>
    <w:p w:rsidR="00110767" w:rsidRDefault="00473401">
      <w:pPr>
        <w:pStyle w:val="BodyText"/>
        <w:spacing w:before="144" w:line="359" w:lineRule="auto"/>
        <w:ind w:right="112"/>
        <w:jc w:val="both"/>
      </w:pPr>
      <w:r>
        <w:rPr>
          <w:spacing w:val="-1"/>
        </w:rPr>
        <w:t>Otherwise</w:t>
      </w:r>
      <w:r>
        <w:rPr>
          <w:spacing w:val="38"/>
        </w:rPr>
        <w:t xml:space="preserve"> </w:t>
      </w:r>
      <w:r>
        <w:rPr>
          <w:spacing w:val="-1"/>
        </w:rPr>
        <w:t>eligible</w:t>
      </w:r>
      <w:r>
        <w:rPr>
          <w:spacing w:val="38"/>
        </w:rPr>
        <w:t xml:space="preserve"> </w:t>
      </w:r>
      <w:r>
        <w:rPr>
          <w:spacing w:val="-1"/>
        </w:rPr>
        <w:t>cases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clinical</w:t>
      </w:r>
      <w:r>
        <w:rPr>
          <w:spacing w:val="36"/>
        </w:rPr>
        <w:t xml:space="preserve"> </w:t>
      </w:r>
      <w:r>
        <w:rPr>
          <w:spacing w:val="-1"/>
        </w:rPr>
        <w:t>profiling</w:t>
      </w:r>
      <w:r>
        <w:rPr>
          <w:spacing w:val="36"/>
        </w:rPr>
        <w:t xml:space="preserve"> </w:t>
      </w:r>
      <w:r>
        <w:rPr>
          <w:spacing w:val="-1"/>
        </w:rPr>
        <w:t>were</w:t>
      </w:r>
      <w:r>
        <w:rPr>
          <w:spacing w:val="38"/>
        </w:rPr>
        <w:t xml:space="preserve"> </w:t>
      </w:r>
      <w:r>
        <w:t>subsequently</w:t>
      </w:r>
      <w:r>
        <w:rPr>
          <w:spacing w:val="37"/>
        </w:rPr>
        <w:t xml:space="preserve"> </w:t>
      </w:r>
      <w:r>
        <w:rPr>
          <w:spacing w:val="-1"/>
        </w:rPr>
        <w:t>excluded</w:t>
      </w:r>
      <w:r>
        <w:rPr>
          <w:spacing w:val="40"/>
        </w:rPr>
        <w:t xml:space="preserve"> </w:t>
      </w:r>
      <w:r>
        <w:t>if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medication</w:t>
      </w:r>
      <w:r>
        <w:rPr>
          <w:spacing w:val="41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rPr>
          <w:spacing w:val="-1"/>
        </w:rPr>
        <w:t>were</w:t>
      </w:r>
      <w:r>
        <w:rPr>
          <w:spacing w:val="87"/>
          <w:w w:val="99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analyses.</w:t>
      </w:r>
      <w:r>
        <w:t xml:space="preserve"> </w:t>
      </w:r>
      <w:r>
        <w:rPr>
          <w:spacing w:val="-1"/>
        </w:rPr>
        <w:t>Specifically,</w:t>
      </w:r>
      <w:r>
        <w:rPr>
          <w:spacing w:val="-3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 other</w:t>
      </w:r>
      <w:r>
        <w:rPr>
          <w:spacing w:val="-3"/>
        </w:rPr>
        <w:t xml:space="preserve"> </w:t>
      </w:r>
      <w:r>
        <w:rPr>
          <w:spacing w:val="-1"/>
        </w:rPr>
        <w:t>aetiologies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excluded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set.</w:t>
      </w:r>
    </w:p>
    <w:p w:rsidR="00110767" w:rsidRDefault="00110767">
      <w:pPr>
        <w:spacing w:line="359" w:lineRule="auto"/>
        <w:jc w:val="both"/>
        <w:sectPr w:rsidR="00110767">
          <w:pgSz w:w="11910" w:h="16840"/>
          <w:pgMar w:top="660" w:right="600" w:bottom="1200" w:left="620" w:header="0" w:footer="1000" w:gutter="0"/>
          <w:cols w:space="720"/>
        </w:sectPr>
      </w:pPr>
    </w:p>
    <w:p w:rsidR="00110767" w:rsidRDefault="00473401">
      <w:pPr>
        <w:pStyle w:val="Heading2"/>
        <w:tabs>
          <w:tab w:val="left" w:pos="1540"/>
        </w:tabs>
        <w:spacing w:before="41"/>
        <w:jc w:val="both"/>
        <w:rPr>
          <w:b w:val="0"/>
          <w:bCs w:val="0"/>
        </w:rPr>
      </w:pPr>
      <w:r>
        <w:rPr>
          <w:color w:val="C00000"/>
        </w:rPr>
        <w:t>Figure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1</w:t>
      </w:r>
      <w:r>
        <w:rPr>
          <w:color w:val="C00000"/>
        </w:rPr>
        <w:tab/>
        <w:t>Study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</w:rPr>
        <w:t>Schema</w:t>
      </w:r>
    </w:p>
    <w:p w:rsidR="00657AD1" w:rsidRDefault="00657AD1">
      <w:pPr>
        <w:spacing w:line="200" w:lineRule="atLeast"/>
        <w:ind w:left="2010"/>
        <w:rPr>
          <w:rFonts w:ascii="Calibri" w:eastAsia="Calibri" w:hAnsi="Calibri" w:cs="Calibri"/>
          <w:b/>
          <w:bCs/>
          <w:sz w:val="12"/>
          <w:szCs w:val="12"/>
        </w:rPr>
      </w:pPr>
    </w:p>
    <w:p w:rsidR="00657AD1" w:rsidRDefault="00657AD1">
      <w:pPr>
        <w:spacing w:line="200" w:lineRule="atLeast"/>
        <w:ind w:left="2010"/>
        <w:rPr>
          <w:rFonts w:ascii="Calibri"/>
          <w:b/>
          <w:sz w:val="28"/>
        </w:rPr>
      </w:pPr>
    </w:p>
    <w:p w:rsidR="00110767" w:rsidRDefault="00657AD1" w:rsidP="00657AD1">
      <w:pPr>
        <w:spacing w:line="200" w:lineRule="atLeast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239EDF67" wp14:editId="6B561669">
            <wp:extent cx="4752975" cy="6378345"/>
            <wp:effectExtent l="0" t="0" r="0" b="3810"/>
            <wp:docPr id="93" name="Picture 93" title="Figure 1 Study S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0766" cy="640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67" w:rsidRDefault="00110767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110767" w:rsidRDefault="00110767">
      <w:pPr>
        <w:spacing w:before="6"/>
        <w:rPr>
          <w:rFonts w:ascii="Calibri" w:eastAsia="Calibri" w:hAnsi="Calibri" w:cs="Calibri"/>
          <w:b/>
          <w:bCs/>
          <w:sz w:val="24"/>
          <w:szCs w:val="24"/>
        </w:rPr>
      </w:pPr>
    </w:p>
    <w:p w:rsidR="00110767" w:rsidRDefault="00473401">
      <w:pPr>
        <w:pStyle w:val="BodyText"/>
        <w:spacing w:line="360" w:lineRule="auto"/>
        <w:ind w:right="115"/>
        <w:jc w:val="both"/>
      </w:pPr>
      <w:r>
        <w:rPr>
          <w:b/>
          <w:spacing w:val="-1"/>
        </w:rPr>
        <w:t>Ethics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Approval/Patient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Consent:</w:t>
      </w:r>
      <w:r>
        <w:rPr>
          <w:b/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PHSANZ</w:t>
      </w:r>
      <w:r>
        <w:rPr>
          <w:spacing w:val="14"/>
        </w:rPr>
        <w:t xml:space="preserve"> </w:t>
      </w:r>
      <w:r>
        <w:t>Registry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conducted</w:t>
      </w:r>
      <w:r>
        <w:rPr>
          <w:spacing w:val="14"/>
        </w:rPr>
        <w:t xml:space="preserve"> </w:t>
      </w:r>
      <w:r>
        <w:rPr>
          <w:spacing w:val="-1"/>
        </w:rP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principals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Declaration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Helsinki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t>ethical</w:t>
      </w:r>
      <w:r>
        <w:rPr>
          <w:spacing w:val="35"/>
        </w:rPr>
        <w:t xml:space="preserve"> </w:t>
      </w:r>
      <w:r>
        <w:rPr>
          <w:spacing w:val="-1"/>
        </w:rPr>
        <w:t>practice.</w:t>
      </w:r>
      <w:r>
        <w:rPr>
          <w:spacing w:val="40"/>
        </w:rPr>
        <w:t xml:space="preserve"> </w:t>
      </w:r>
      <w:r>
        <w:rPr>
          <w:spacing w:val="-1"/>
        </w:rPr>
        <w:t>Ethical</w:t>
      </w:r>
      <w:r>
        <w:rPr>
          <w:spacing w:val="37"/>
        </w:rPr>
        <w:t xml:space="preserve"> </w:t>
      </w:r>
      <w:r>
        <w:t>approval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Registry</w:t>
      </w:r>
      <w:r>
        <w:rPr>
          <w:spacing w:val="36"/>
        </w:rPr>
        <w:t xml:space="preserve"> </w:t>
      </w:r>
      <w:r>
        <w:rPr>
          <w:spacing w:val="-1"/>
        </w:rPr>
        <w:t>protocol</w:t>
      </w:r>
      <w:r>
        <w:rPr>
          <w:spacing w:val="37"/>
        </w:rPr>
        <w:t xml:space="preserve"> </w:t>
      </w:r>
      <w:r>
        <w:rPr>
          <w:spacing w:val="-1"/>
        </w:rPr>
        <w:t>was</w:t>
      </w:r>
      <w:r>
        <w:rPr>
          <w:spacing w:val="39"/>
        </w:rPr>
        <w:t xml:space="preserve"> </w:t>
      </w:r>
      <w:r>
        <w:rPr>
          <w:spacing w:val="-1"/>
        </w:rPr>
        <w:t>reviewed</w:t>
      </w:r>
      <w:r>
        <w:rPr>
          <w:spacing w:val="38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Ethics</w:t>
      </w:r>
      <w:r>
        <w:rPr>
          <w:spacing w:val="-6"/>
        </w:rPr>
        <w:t xml:space="preserve"> </w:t>
      </w:r>
      <w:r>
        <w:rPr>
          <w:spacing w:val="-1"/>
        </w:rPr>
        <w:t>Committees</w:t>
      </w:r>
      <w:r>
        <w:rPr>
          <w:spacing w:val="-3"/>
        </w:rPr>
        <w:t xml:space="preserve"> </w:t>
      </w:r>
      <w:r>
        <w:t>(HREC)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rPr>
          <w:spacing w:val="-1"/>
        </w:rPr>
        <w:t>centre.</w:t>
      </w:r>
    </w:p>
    <w:p w:rsidR="00110767" w:rsidRDefault="00473401">
      <w:pPr>
        <w:pStyle w:val="BodyText"/>
        <w:spacing w:before="2" w:line="359" w:lineRule="auto"/>
        <w:ind w:right="114"/>
        <w:jc w:val="both"/>
      </w:pPr>
      <w:r>
        <w:rPr>
          <w:b/>
          <w:spacing w:val="-1"/>
        </w:rPr>
        <w:t>Statistical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Analyses:</w:t>
      </w:r>
      <w:r>
        <w:rPr>
          <w:b/>
          <w:spacing w:val="17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eligible</w:t>
      </w:r>
      <w:r>
        <w:rPr>
          <w:spacing w:val="15"/>
        </w:rPr>
        <w:t xml:space="preserve"> </w:t>
      </w:r>
      <w:r>
        <w:rPr>
          <w:spacing w:val="-1"/>
        </w:rPr>
        <w:t>registry</w:t>
      </w:r>
      <w:r>
        <w:rPr>
          <w:spacing w:val="16"/>
        </w:rPr>
        <w:t xml:space="preserve"> </w:t>
      </w:r>
      <w:r>
        <w:rPr>
          <w:spacing w:val="-1"/>
        </w:rPr>
        <w:t>cases</w:t>
      </w:r>
      <w:r>
        <w:rPr>
          <w:spacing w:val="16"/>
        </w:rPr>
        <w:t xml:space="preserve"> </w:t>
      </w:r>
      <w:r>
        <w:rPr>
          <w:spacing w:val="-1"/>
        </w:rPr>
        <w:t>were</w:t>
      </w:r>
      <w:r>
        <w:rPr>
          <w:spacing w:val="15"/>
        </w:rPr>
        <w:t xml:space="preserve"> </w:t>
      </w:r>
      <w:r>
        <w:rPr>
          <w:spacing w:val="-1"/>
        </w:rPr>
        <w:t>analysed</w:t>
      </w:r>
      <w:r>
        <w:rPr>
          <w:spacing w:val="13"/>
        </w:rPr>
        <w:t xml:space="preserve"> </w:t>
      </w:r>
      <w:r>
        <w:rPr>
          <w:spacing w:val="-1"/>
        </w:rPr>
        <w:t>collectively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then</w:t>
      </w:r>
      <w:r>
        <w:rPr>
          <w:spacing w:val="15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05"/>
        </w:rPr>
        <w:t xml:space="preserve"> </w:t>
      </w:r>
      <w:r>
        <w:rPr>
          <w:spacing w:val="-1"/>
        </w:rPr>
        <w:t>three</w:t>
      </w:r>
      <w:r>
        <w:rPr>
          <w:spacing w:val="3"/>
        </w:rPr>
        <w:t xml:space="preserve"> </w:t>
      </w:r>
      <w:r>
        <w:rPr>
          <w:spacing w:val="-1"/>
        </w:rPr>
        <w:t>pre-specified</w:t>
      </w:r>
      <w:r>
        <w:rPr>
          <w:spacing w:val="5"/>
        </w:rPr>
        <w:t xml:space="preserve"> </w:t>
      </w:r>
      <w:r>
        <w:rPr>
          <w:spacing w:val="-1"/>
        </w:rPr>
        <w:t>subgroups:</w:t>
      </w:r>
      <w:r>
        <w:rPr>
          <w:spacing w:val="1"/>
        </w:rPr>
        <w:t xml:space="preserve"> </w:t>
      </w:r>
      <w:r>
        <w:t>1)</w:t>
      </w:r>
      <w:r>
        <w:rPr>
          <w:spacing w:val="2"/>
        </w:rPr>
        <w:t xml:space="preserve"> </w:t>
      </w:r>
      <w:r>
        <w:rPr>
          <w:spacing w:val="-1"/>
        </w:rPr>
        <w:t>iPAH,</w:t>
      </w:r>
      <w:r>
        <w:rPr>
          <w:spacing w:val="1"/>
        </w:rPr>
        <w:t xml:space="preserve"> </w:t>
      </w:r>
      <w:r>
        <w:t>hPAH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dPAH</w:t>
      </w:r>
      <w:r>
        <w:rPr>
          <w:spacing w:val="1"/>
        </w:rPr>
        <w:t xml:space="preserve"> </w:t>
      </w:r>
      <w:r>
        <w:rPr>
          <w:spacing w:val="-1"/>
        </w:rPr>
        <w:t>combined,</w:t>
      </w:r>
      <w:r>
        <w:rPr>
          <w:spacing w:val="1"/>
        </w:rPr>
        <w:t xml:space="preserve"> </w:t>
      </w:r>
      <w:r>
        <w:t>2)</w:t>
      </w:r>
      <w:r>
        <w:rPr>
          <w:spacing w:val="3"/>
        </w:rPr>
        <w:t xml:space="preserve"> </w:t>
      </w:r>
      <w:r>
        <w:t>CTD-PAH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3)</w:t>
      </w:r>
      <w:r>
        <w:rPr>
          <w:spacing w:val="3"/>
        </w:rPr>
        <w:t xml:space="preserve"> </w:t>
      </w:r>
      <w:r>
        <w:t>CHD-PAH. Given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purpose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cross-sectional</w:t>
      </w:r>
      <w:r>
        <w:rPr>
          <w:spacing w:val="27"/>
        </w:rPr>
        <w:t xml:space="preserve"> </w:t>
      </w:r>
      <w:r>
        <w:rPr>
          <w:spacing w:val="-1"/>
        </w:rPr>
        <w:t>nature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study,</w:t>
      </w:r>
      <w:r>
        <w:rPr>
          <w:spacing w:val="25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1"/>
        </w:rPr>
        <w:t>inferential</w:t>
      </w:r>
      <w:r>
        <w:rPr>
          <w:spacing w:val="24"/>
        </w:rPr>
        <w:t xml:space="preserve"> </w:t>
      </w:r>
      <w:r>
        <w:rPr>
          <w:spacing w:val="-1"/>
        </w:rPr>
        <w:t>analyses</w:t>
      </w:r>
      <w:r>
        <w:rPr>
          <w:spacing w:val="27"/>
        </w:rPr>
        <w:t xml:space="preserve"> </w:t>
      </w:r>
      <w:r>
        <w:rPr>
          <w:spacing w:val="-1"/>
        </w:rPr>
        <w:t>were</w:t>
      </w:r>
      <w:r>
        <w:rPr>
          <w:spacing w:val="27"/>
        </w:rPr>
        <w:t xml:space="preserve"> </w:t>
      </w:r>
      <w:r>
        <w:rPr>
          <w:spacing w:val="-1"/>
        </w:rPr>
        <w:t>undertaken;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discrete</w:t>
      </w:r>
      <w:r>
        <w:rPr>
          <w:spacing w:val="75"/>
          <w:w w:val="99"/>
        </w:rPr>
        <w:t xml:space="preserve"> </w:t>
      </w:r>
      <w:r>
        <w:t>variables</w:t>
      </w:r>
      <w:r>
        <w:rPr>
          <w:spacing w:val="36"/>
        </w:rPr>
        <w:t xml:space="preserve"> </w:t>
      </w:r>
      <w:r>
        <w:rPr>
          <w:spacing w:val="-1"/>
        </w:rPr>
        <w:t>presented</w:t>
      </w:r>
      <w:r>
        <w:rPr>
          <w:spacing w:val="39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frequency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proportion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continuous</w:t>
      </w:r>
      <w:r>
        <w:rPr>
          <w:spacing w:val="39"/>
        </w:rPr>
        <w:t xml:space="preserve"> </w:t>
      </w:r>
      <w:r>
        <w:rPr>
          <w:spacing w:val="-1"/>
        </w:rPr>
        <w:t>variables</w:t>
      </w:r>
      <w:r>
        <w:rPr>
          <w:spacing w:val="39"/>
        </w:rPr>
        <w:t xml:space="preserve"> </w:t>
      </w:r>
      <w:r>
        <w:rPr>
          <w:spacing w:val="-1"/>
        </w:rPr>
        <w:t>according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their</w:t>
      </w:r>
      <w:r>
        <w:rPr>
          <w:spacing w:val="39"/>
        </w:rPr>
        <w:t xml:space="preserve"> </w:t>
      </w:r>
      <w:r>
        <w:rPr>
          <w:spacing w:val="-1"/>
        </w:rPr>
        <w:t>central</w:t>
      </w:r>
      <w:r>
        <w:rPr>
          <w:spacing w:val="61"/>
        </w:rPr>
        <w:t xml:space="preserve"> </w:t>
      </w:r>
      <w:r>
        <w:rPr>
          <w:spacing w:val="-1"/>
        </w:rPr>
        <w:t>tendency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mean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rPr>
          <w:spacing w:val="-1"/>
        </w:rPr>
        <w:t xml:space="preserve">deviation. </w:t>
      </w:r>
      <w:r>
        <w:t>All</w:t>
      </w:r>
      <w:r>
        <w:rPr>
          <w:spacing w:val="-4"/>
        </w:rPr>
        <w:t xml:space="preserve"> </w:t>
      </w:r>
      <w:r>
        <w:t>analyses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performed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R</w:t>
      </w:r>
      <w:r>
        <w:rPr>
          <w:spacing w:val="-4"/>
        </w:rPr>
        <w:t xml:space="preserve"> </w:t>
      </w:r>
      <w:r>
        <w:rPr>
          <w:spacing w:val="-1"/>
        </w:rPr>
        <w:t>statistical</w:t>
      </w:r>
      <w:r>
        <w:rPr>
          <w:spacing w:val="-3"/>
        </w:rPr>
        <w:t xml:space="preserve"> </w:t>
      </w:r>
      <w:r>
        <w:rPr>
          <w:spacing w:val="-1"/>
        </w:rPr>
        <w:t>package.</w:t>
      </w:r>
    </w:p>
    <w:p w:rsidR="00110767" w:rsidRDefault="00110767">
      <w:pPr>
        <w:spacing w:line="359" w:lineRule="auto"/>
        <w:jc w:val="both"/>
        <w:sectPr w:rsidR="00110767">
          <w:pgSz w:w="11910" w:h="16840"/>
          <w:pgMar w:top="660" w:right="600" w:bottom="1200" w:left="620" w:header="0" w:footer="1000" w:gutter="0"/>
          <w:cols w:space="720"/>
        </w:sectPr>
      </w:pPr>
    </w:p>
    <w:p w:rsidR="00110767" w:rsidRDefault="0047340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FINDINGS</w:t>
      </w:r>
    </w:p>
    <w:p w:rsidR="00110767" w:rsidRDefault="00473401">
      <w:pPr>
        <w:pStyle w:val="BodyText"/>
        <w:spacing w:before="169" w:line="360" w:lineRule="auto"/>
        <w:ind w:right="113"/>
        <w:jc w:val="both"/>
      </w:pPr>
      <w:r>
        <w:rPr>
          <w:rFonts w:cs="Calibri"/>
          <w:b/>
          <w:bCs/>
          <w:spacing w:val="-1"/>
        </w:rPr>
        <w:t>Registry cohort:</w:t>
      </w:r>
      <w:r>
        <w:rPr>
          <w:rFonts w:cs="Calibri"/>
          <w:b/>
          <w:bCs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reported previously</w:t>
      </w:r>
      <w:r>
        <w:rPr>
          <w:spacing w:val="1"/>
        </w:rPr>
        <w:t xml:space="preserve"> </w:t>
      </w:r>
      <w:r>
        <w:rPr>
          <w:spacing w:val="-1"/>
        </w:rPr>
        <w:t>(11),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epidemiology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prognosis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 xml:space="preserve">PAH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>captured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5"/>
          <w:w w:val="99"/>
        </w:rPr>
        <w:t xml:space="preserve"> </w:t>
      </w:r>
      <w:r>
        <w:t>PHSANZ</w:t>
      </w:r>
      <w:r>
        <w:rPr>
          <w:spacing w:val="-9"/>
        </w:rPr>
        <w:t xml:space="preserve"> </w:t>
      </w:r>
      <w:r>
        <w:t>Registry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equivalent</w:t>
      </w:r>
      <w:r>
        <w:rPr>
          <w:spacing w:val="-9"/>
        </w:rPr>
        <w:t xml:space="preserve"> </w:t>
      </w:r>
      <w:r>
        <w:rPr>
          <w:spacing w:val="-1"/>
        </w:rPr>
        <w:t>North</w:t>
      </w:r>
      <w:r>
        <w:rPr>
          <w:spacing w:val="-8"/>
        </w:rPr>
        <w:t xml:space="preserve"> </w:t>
      </w:r>
      <w:r>
        <w:rPr>
          <w:spacing w:val="-1"/>
        </w:rPr>
        <w:t>American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European</w:t>
      </w:r>
      <w:r>
        <w:rPr>
          <w:spacing w:val="-5"/>
        </w:rPr>
        <w:t xml:space="preserve"> </w:t>
      </w:r>
      <w:r>
        <w:rPr>
          <w:spacing w:val="-1"/>
        </w:rPr>
        <w:t>cohorts.</w:t>
      </w:r>
      <w:r>
        <w:rPr>
          <w:spacing w:val="-3"/>
        </w:rPr>
        <w:t xml:space="preserve"> </w:t>
      </w:r>
      <w:r>
        <w:rPr>
          <w:color w:val="C00000"/>
          <w:spacing w:val="-1"/>
        </w:rPr>
        <w:t>Figure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-8"/>
        </w:rPr>
        <w:t xml:space="preserve"> </w:t>
      </w:r>
      <w:r>
        <w:rPr>
          <w:spacing w:val="-1"/>
        </w:rPr>
        <w:t>shows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at</w:t>
      </w:r>
      <w:r>
        <w:rPr>
          <w:spacing w:val="43"/>
          <w:w w:val="99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study census,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3535 patients were</w:t>
      </w:r>
      <w:r>
        <w:t xml:space="preserve"> </w:t>
      </w:r>
      <w:r>
        <w:rPr>
          <w:spacing w:val="-1"/>
        </w:rPr>
        <w:t>registered</w:t>
      </w:r>
      <w:r>
        <w:rPr>
          <w:spacing w:val="2"/>
        </w:rPr>
        <w:t xml:space="preserve"> </w:t>
      </w:r>
      <w:r>
        <w:rPr>
          <w:spacing w:val="-2"/>
        </w:rPr>
        <w:t xml:space="preserve">in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PHSANZ</w:t>
      </w:r>
      <w:r>
        <w:rPr>
          <w:spacing w:val="1"/>
        </w:rPr>
        <w:t xml:space="preserve"> </w:t>
      </w:r>
      <w:r>
        <w:rPr>
          <w:spacing w:val="-1"/>
        </w:rPr>
        <w:t>registry,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1497</w:t>
      </w:r>
      <w:r>
        <w:t xml:space="preserve"> </w:t>
      </w:r>
      <w:r>
        <w:rPr>
          <w:spacing w:val="-1"/>
        </w:rPr>
        <w:t>(42%)</w:t>
      </w:r>
      <w:r>
        <w:rPr>
          <w:spacing w:val="90"/>
          <w:w w:val="99"/>
        </w:rPr>
        <w:t xml:space="preserve"> </w:t>
      </w:r>
      <w:r>
        <w:rPr>
          <w:spacing w:val="-1"/>
        </w:rPr>
        <w:t>were</w:t>
      </w:r>
      <w:r>
        <w:rPr>
          <w:spacing w:val="-9"/>
        </w:rPr>
        <w:t xml:space="preserve"> </w:t>
      </w:r>
      <w:r>
        <w:t>deceased</w:t>
      </w:r>
      <w:r>
        <w:rPr>
          <w:spacing w:val="-8"/>
        </w:rPr>
        <w:t xml:space="preserve"> </w:t>
      </w:r>
      <w:r>
        <w:rPr>
          <w:spacing w:val="-1"/>
        </w:rPr>
        <w:t>cases.</w:t>
      </w:r>
      <w:r>
        <w:rPr>
          <w:spacing w:val="-9"/>
        </w:rPr>
        <w:t xml:space="preserve"> </w:t>
      </w:r>
      <w:r>
        <w:rPr>
          <w:spacing w:val="-1"/>
        </w:rPr>
        <w:t>Overall,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three</w:t>
      </w:r>
      <w:r>
        <w:rPr>
          <w:spacing w:val="-8"/>
        </w:rPr>
        <w:t xml:space="preserve"> </w:t>
      </w:r>
      <w:r>
        <w:rPr>
          <w:spacing w:val="-2"/>
        </w:rPr>
        <w:t>most</w:t>
      </w:r>
      <w:r>
        <w:rPr>
          <w:spacing w:val="-7"/>
        </w:rPr>
        <w:t xml:space="preserve"> </w:t>
      </w:r>
      <w:r>
        <w:rPr>
          <w:spacing w:val="-1"/>
        </w:rPr>
        <w:t>common</w:t>
      </w:r>
      <w:r>
        <w:rPr>
          <w:spacing w:val="-9"/>
        </w:rPr>
        <w:t xml:space="preserve"> </w:t>
      </w:r>
      <w:r>
        <w:rPr>
          <w:spacing w:val="-1"/>
        </w:rPr>
        <w:t>forms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PAH</w:t>
      </w:r>
      <w:r>
        <w:rPr>
          <w:spacing w:val="-9"/>
        </w:rPr>
        <w:t xml:space="preserve"> </w:t>
      </w:r>
      <w:r>
        <w:rPr>
          <w:spacing w:val="-1"/>
        </w:rPr>
        <w:t>among</w:t>
      </w:r>
      <w:r>
        <w:rPr>
          <w:spacing w:val="-10"/>
        </w:rPr>
        <w:t xml:space="preserve"> </w:t>
      </w:r>
      <w:r>
        <w:rPr>
          <w:spacing w:val="-1"/>
        </w:rPr>
        <w:t>pat</w:t>
      </w:r>
      <w:r>
        <w:rPr>
          <w:rFonts w:cs="Calibri"/>
          <w:spacing w:val="-1"/>
        </w:rPr>
        <w:t>ients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still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“active”</w:t>
      </w:r>
      <w:r>
        <w:rPr>
          <w:rFonts w:cs="Calibri"/>
          <w:spacing w:val="-8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t>iPAH</w:t>
      </w:r>
      <w:r>
        <w:rPr>
          <w:spacing w:val="71"/>
        </w:rPr>
        <w:t xml:space="preserve"> </w:t>
      </w:r>
      <w:r>
        <w:rPr>
          <w:spacing w:val="-1"/>
        </w:rPr>
        <w:t>(28%);</w:t>
      </w:r>
      <w:r>
        <w:rPr>
          <w:spacing w:val="24"/>
        </w:rPr>
        <w:t xml:space="preserve"> </w:t>
      </w:r>
      <w:r>
        <w:t>CTD-PAH</w:t>
      </w:r>
      <w:r>
        <w:rPr>
          <w:spacing w:val="23"/>
        </w:rPr>
        <w:t xml:space="preserve"> </w:t>
      </w:r>
      <w:r>
        <w:rPr>
          <w:spacing w:val="-1"/>
        </w:rPr>
        <w:t>(20%)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mostly</w:t>
      </w:r>
      <w:r>
        <w:rPr>
          <w:spacing w:val="23"/>
        </w:rPr>
        <w:t xml:space="preserve"> </w:t>
      </w:r>
      <w:r>
        <w:rPr>
          <w:spacing w:val="-1"/>
        </w:rPr>
        <w:t>associated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systemic</w:t>
      </w:r>
      <w:r>
        <w:rPr>
          <w:spacing w:val="23"/>
        </w:rPr>
        <w:t xml:space="preserve"> </w:t>
      </w:r>
      <w:r>
        <w:rPr>
          <w:spacing w:val="-1"/>
        </w:rPr>
        <w:t>sclerosis;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CHD-PAH</w:t>
      </w:r>
      <w:r>
        <w:rPr>
          <w:spacing w:val="23"/>
        </w:rPr>
        <w:t xml:space="preserve"> </w:t>
      </w:r>
      <w:r>
        <w:rPr>
          <w:spacing w:val="-1"/>
        </w:rPr>
        <w:t>(12%).</w:t>
      </w:r>
      <w:r>
        <w:rPr>
          <w:spacing w:val="23"/>
        </w:rPr>
        <w:t xml:space="preserve"> </w:t>
      </w:r>
      <w:r>
        <w:rPr>
          <w:spacing w:val="-1"/>
        </w:rPr>
        <w:t>Patients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103"/>
        </w:rPr>
        <w:t xml:space="preserve"> </w:t>
      </w:r>
      <w:r>
        <w:rPr>
          <w:spacing w:val="-1"/>
        </w:rPr>
        <w:t>CTEPH</w:t>
      </w:r>
      <w:r>
        <w:rPr>
          <w:spacing w:val="24"/>
        </w:rPr>
        <w:t xml:space="preserve"> </w:t>
      </w:r>
      <w:r>
        <w:t>(group</w:t>
      </w:r>
      <w:r>
        <w:rPr>
          <w:spacing w:val="24"/>
        </w:rPr>
        <w:t xml:space="preserve"> </w:t>
      </w:r>
      <w:r>
        <w:t>4</w:t>
      </w:r>
      <w:r>
        <w:rPr>
          <w:spacing w:val="22"/>
        </w:rPr>
        <w:t xml:space="preserve"> </w:t>
      </w:r>
      <w:r>
        <w:rPr>
          <w:spacing w:val="-1"/>
        </w:rPr>
        <w:t>pulmonary</w:t>
      </w:r>
      <w:r>
        <w:rPr>
          <w:spacing w:val="23"/>
        </w:rPr>
        <w:t xml:space="preserve"> </w:t>
      </w:r>
      <w:r>
        <w:rPr>
          <w:spacing w:val="-1"/>
        </w:rPr>
        <w:t>hypertension)</w:t>
      </w:r>
      <w:r>
        <w:rPr>
          <w:spacing w:val="23"/>
        </w:rP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included</w:t>
      </w:r>
      <w:r>
        <w:rPr>
          <w:spacing w:val="25"/>
        </w:rPr>
        <w:t xml:space="preserve"> </w:t>
      </w:r>
      <w:r>
        <w:rPr>
          <w:spacing w:val="-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report</w:t>
      </w:r>
      <w:r>
        <w:rPr>
          <w:spacing w:val="24"/>
        </w:rPr>
        <w:t xml:space="preserve"> </w:t>
      </w:r>
      <w:r>
        <w:rPr>
          <w:spacing w:val="-1"/>
        </w:rPr>
        <w:t>since</w:t>
      </w:r>
      <w:r>
        <w:rPr>
          <w:spacing w:val="24"/>
        </w:rPr>
        <w:t xml:space="preserve"> </w:t>
      </w:r>
      <w:r>
        <w:rPr>
          <w:spacing w:val="-1"/>
        </w:rPr>
        <w:t>management</w:t>
      </w:r>
      <w:r>
        <w:rPr>
          <w:spacing w:val="25"/>
        </w:rPr>
        <w:t xml:space="preserve"> </w:t>
      </w:r>
      <w:r>
        <w:rPr>
          <w:spacing w:val="-1"/>
        </w:rPr>
        <w:t>often</w:t>
      </w:r>
      <w:r>
        <w:rPr>
          <w:spacing w:val="24"/>
        </w:rPr>
        <w:t xml:space="preserve"> </w:t>
      </w:r>
      <w:r>
        <w:t>involves</w:t>
      </w:r>
      <w:r>
        <w:rPr>
          <w:spacing w:val="75"/>
          <w:w w:val="99"/>
        </w:rPr>
        <w:t xml:space="preserve"> </w:t>
      </w:r>
      <w:r>
        <w:rPr>
          <w:spacing w:val="-1"/>
        </w:rPr>
        <w:t>surgical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rPr>
          <w:spacing w:val="-1"/>
        </w:rPr>
        <w:t>percutaneous</w:t>
      </w:r>
      <w:r>
        <w:rPr>
          <w:spacing w:val="37"/>
        </w:rPr>
        <w:t xml:space="preserve"> </w:t>
      </w:r>
      <w:r>
        <w:rPr>
          <w:spacing w:val="-1"/>
        </w:rPr>
        <w:t>interventions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thus</w:t>
      </w:r>
      <w:r>
        <w:rPr>
          <w:spacing w:val="38"/>
        </w:rPr>
        <w:t xml:space="preserve"> </w:t>
      </w:r>
      <w:r>
        <w:rPr>
          <w:spacing w:val="-1"/>
        </w:rPr>
        <w:t>differing</w:t>
      </w:r>
      <w:r>
        <w:rPr>
          <w:spacing w:val="33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rPr>
          <w:spacing w:val="-1"/>
        </w:rPr>
        <w:t>PAH.</w:t>
      </w:r>
      <w:r>
        <w:rPr>
          <w:spacing w:val="35"/>
        </w:rPr>
        <w:t xml:space="preserve"> </w:t>
      </w:r>
      <w:r>
        <w:rPr>
          <w:spacing w:val="-1"/>
        </w:rPr>
        <w:t>Similarly,</w:t>
      </w:r>
      <w:r>
        <w:rPr>
          <w:spacing w:val="35"/>
        </w:rPr>
        <w:t xml:space="preserve"> </w:t>
      </w:r>
      <w:r>
        <w:rPr>
          <w:spacing w:val="-1"/>
        </w:rPr>
        <w:t>patients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pulmonary</w:t>
      </w:r>
      <w:r>
        <w:rPr>
          <w:spacing w:val="91"/>
          <w:w w:val="99"/>
        </w:rPr>
        <w:t xml:space="preserve"> </w:t>
      </w:r>
      <w:r>
        <w:rPr>
          <w:spacing w:val="-1"/>
        </w:rPr>
        <w:t>hypertension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belonging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rPr>
          <w:spacing w:val="-1"/>
        </w:rPr>
        <w:t>pre-specified</w:t>
      </w:r>
      <w:r>
        <w:rPr>
          <w:spacing w:val="-7"/>
        </w:rPr>
        <w:t xml:space="preserve"> </w:t>
      </w:r>
      <w:r>
        <w:rPr>
          <w:spacing w:val="-1"/>
        </w:rPr>
        <w:t>diagnostic</w:t>
      </w:r>
      <w:r>
        <w:rPr>
          <w:spacing w:val="-9"/>
        </w:rPr>
        <w:t xml:space="preserve"> </w:t>
      </w:r>
      <w:r>
        <w:rPr>
          <w:spacing w:val="-1"/>
        </w:rPr>
        <w:t>groups</w:t>
      </w:r>
      <w:r>
        <w:rPr>
          <w:spacing w:val="-11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excluded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t>analyses.</w:t>
      </w:r>
      <w:r>
        <w:rPr>
          <w:spacing w:val="83"/>
        </w:rPr>
        <w:t xml:space="preserve"> </w:t>
      </w:r>
      <w:r>
        <w:rPr>
          <w:rFonts w:cs="Calibri"/>
          <w:b/>
          <w:bCs/>
          <w:spacing w:val="-1"/>
        </w:rPr>
        <w:t>Cohort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profile</w:t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total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1,071,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which</w:t>
      </w:r>
      <w:r>
        <w:rPr>
          <w:spacing w:val="8"/>
        </w:rPr>
        <w:t xml:space="preserve"> </w:t>
      </w:r>
      <w:r>
        <w:rPr>
          <w:spacing w:val="-1"/>
        </w:rPr>
        <w:t>84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rPr>
          <w:spacing w:val="-1"/>
        </w:rPr>
        <w:t>paediatric</w:t>
      </w:r>
      <w:r>
        <w:rPr>
          <w:spacing w:val="7"/>
        </w:rPr>
        <w:t xml:space="preserve"> </w:t>
      </w:r>
      <w:r>
        <w:rPr>
          <w:spacing w:val="-1"/>
        </w:rPr>
        <w:t>cases</w:t>
      </w:r>
      <w:r>
        <w:rPr>
          <w:spacing w:val="7"/>
        </w:rPr>
        <w:t xml:space="preserve"> </w:t>
      </w:r>
      <w:r>
        <w:rPr>
          <w:spacing w:val="-1"/>
        </w:rPr>
        <w:t>(7.8%)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1"/>
        </w:rPr>
        <w:t>included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study</w:t>
      </w:r>
      <w:r>
        <w:rPr>
          <w:spacing w:val="6"/>
        </w:rPr>
        <w:t xml:space="preserve"> </w:t>
      </w:r>
      <w:r>
        <w:rPr>
          <w:spacing w:val="-1"/>
        </w:rPr>
        <w:t>analyses;</w:t>
      </w:r>
      <w:r>
        <w:rPr>
          <w:spacing w:val="89"/>
          <w:w w:val="99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80</w:t>
      </w:r>
      <w:r>
        <w:rPr>
          <w:spacing w:val="3"/>
        </w:rPr>
        <w:t xml:space="preserve"> </w:t>
      </w:r>
      <w:r>
        <w:rPr>
          <w:spacing w:val="-1"/>
        </w:rPr>
        <w:t>otherwise</w:t>
      </w:r>
      <w:r>
        <w:rPr>
          <w:spacing w:val="3"/>
        </w:rPr>
        <w:t xml:space="preserve"> </w:t>
      </w:r>
      <w:r>
        <w:rPr>
          <w:spacing w:val="-1"/>
        </w:rPr>
        <w:t>eligible</w:t>
      </w:r>
      <w:r>
        <w:rPr>
          <w:spacing w:val="3"/>
        </w:rPr>
        <w:t xml:space="preserve"> </w:t>
      </w:r>
      <w:r>
        <w:rPr>
          <w:spacing w:val="-1"/>
        </w:rPr>
        <w:t>cases</w:t>
      </w:r>
      <w:r>
        <w:rPr>
          <w:spacing w:val="3"/>
        </w:rPr>
        <w:t xml:space="preserve"> </w:t>
      </w:r>
      <w:r>
        <w:rPr>
          <w:spacing w:val="-1"/>
        </w:rPr>
        <w:t>(evenly</w:t>
      </w:r>
      <w:r>
        <w:rPr>
          <w:spacing w:val="1"/>
        </w:rPr>
        <w:t xml:space="preserve"> </w:t>
      </w:r>
      <w:r>
        <w:rPr>
          <w:spacing w:val="-1"/>
        </w:rPr>
        <w:t>distributed</w:t>
      </w:r>
      <w:r>
        <w:rPr>
          <w:spacing w:val="4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t>groups)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incomplete</w:t>
      </w:r>
      <w:r>
        <w:rPr>
          <w:spacing w:val="4"/>
        </w:rPr>
        <w:t xml:space="preserve"> </w:t>
      </w:r>
      <w:r>
        <w:rPr>
          <w:spacing w:val="-1"/>
        </w:rPr>
        <w:t>medication</w:t>
      </w:r>
      <w:r>
        <w:rPr>
          <w:spacing w:val="67"/>
        </w:rPr>
        <w:t xml:space="preserve"> </w:t>
      </w:r>
      <w:r>
        <w:t>data</w:t>
      </w:r>
      <w:r>
        <w:rPr>
          <w:spacing w:val="52"/>
        </w:rPr>
        <w:t xml:space="preserve"> </w:t>
      </w:r>
      <w:r>
        <w:rPr>
          <w:spacing w:val="-1"/>
        </w:rPr>
        <w:t>excluded.</w:t>
      </w:r>
      <w:r>
        <w:t xml:space="preserve"> </w:t>
      </w: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 </w:t>
      </w:r>
      <w:r>
        <w:rPr>
          <w:spacing w:val="-1"/>
        </w:rPr>
        <w:t>overall</w:t>
      </w:r>
      <w:r>
        <w:rPr>
          <w:spacing w:val="52"/>
        </w:rPr>
        <w:t xml:space="preserve"> </w:t>
      </w:r>
      <w:r>
        <w:rPr>
          <w:spacing w:val="-1"/>
        </w:rPr>
        <w:t>profile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contemporary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1"/>
        </w:rPr>
        <w:t xml:space="preserve"> </w:t>
      </w:r>
      <w:r>
        <w:rPr>
          <w:spacing w:val="-1"/>
        </w:rPr>
        <w:t>registries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randomised</w:t>
      </w:r>
      <w:r>
        <w:rPr>
          <w:spacing w:val="5"/>
        </w:rPr>
        <w:t xml:space="preserve"> </w:t>
      </w:r>
      <w:r>
        <w:rPr>
          <w:spacing w:val="-1"/>
        </w:rPr>
        <w:t>controlled</w:t>
      </w:r>
      <w:r>
        <w:rPr>
          <w:spacing w:val="4"/>
        </w:rPr>
        <w:t xml:space="preserve"> </w:t>
      </w:r>
      <w:r>
        <w:rPr>
          <w:spacing w:val="-1"/>
        </w:rPr>
        <w:t>trial</w:t>
      </w:r>
      <w:r>
        <w:rPr>
          <w:spacing w:val="5"/>
        </w:rPr>
        <w:t xml:space="preserve"> </w:t>
      </w:r>
      <w:r>
        <w:rPr>
          <w:spacing w:val="-1"/>
        </w:rPr>
        <w:t>populations,</w:t>
      </w:r>
      <w:r>
        <w:rPr>
          <w:spacing w:val="8"/>
        </w:rPr>
        <w:t xml:space="preserve"> </w:t>
      </w:r>
      <w:r>
        <w:rPr>
          <w:spacing w:val="-1"/>
        </w:rPr>
        <w:t>(8-10)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most</w:t>
      </w:r>
      <w:r>
        <w:rPr>
          <w:spacing w:val="4"/>
        </w:rPr>
        <w:t xml:space="preserve"> </w:t>
      </w:r>
      <w:r>
        <w:rPr>
          <w:spacing w:val="-1"/>
        </w:rPr>
        <w:t>predominant</w:t>
      </w:r>
      <w:r>
        <w:rPr>
          <w:spacing w:val="6"/>
        </w:rPr>
        <w:t xml:space="preserve"> </w:t>
      </w:r>
      <w:r>
        <w:rPr>
          <w:spacing w:val="-1"/>
        </w:rPr>
        <w:t>subtype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PAH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iPAH</w:t>
      </w:r>
      <w:r>
        <w:rPr>
          <w:spacing w:val="5"/>
        </w:rPr>
        <w:t xml:space="preserve"> </w:t>
      </w:r>
      <w:r>
        <w:rPr>
          <w:spacing w:val="-1"/>
        </w:rPr>
        <w:t>(with</w:t>
      </w:r>
      <w:r>
        <w:rPr>
          <w:spacing w:val="4"/>
        </w:rPr>
        <w:t xml:space="preserve"> </w:t>
      </w:r>
      <w:r>
        <w:t>very</w:t>
      </w:r>
      <w:r>
        <w:rPr>
          <w:spacing w:val="67"/>
          <w:w w:val="99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hPAH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dPAH</w:t>
      </w:r>
      <w:r>
        <w:rPr>
          <w:spacing w:val="-3"/>
        </w:rPr>
        <w:t xml:space="preserve"> </w:t>
      </w:r>
      <w:r>
        <w:rPr>
          <w:spacing w:val="-1"/>
        </w:rPr>
        <w:t>contributing</w:t>
      </w:r>
      <w:r>
        <w:rPr>
          <w:spacing w:val="-2"/>
        </w:rPr>
        <w:t xml:space="preserve"> </w:t>
      </w:r>
      <w:r>
        <w:rPr>
          <w:spacing w:val="-1"/>
        </w:rPr>
        <w:t>to that</w:t>
      </w:r>
      <w:r>
        <w:rPr>
          <w:spacing w:val="-4"/>
        </w:rPr>
        <w:t xml:space="preserve"> </w:t>
      </w:r>
      <w:r>
        <w:rPr>
          <w:spacing w:val="-1"/>
        </w:rPr>
        <w:t>diagnostic</w:t>
      </w:r>
      <w:r>
        <w:rPr>
          <w:spacing w:val="-2"/>
        </w:rPr>
        <w:t xml:space="preserve"> </w:t>
      </w:r>
      <w:r>
        <w:rPr>
          <w:spacing w:val="-1"/>
        </w:rPr>
        <w:t>group).</w:t>
      </w:r>
    </w:p>
    <w:p w:rsidR="00110767" w:rsidRDefault="00473401">
      <w:pPr>
        <w:pStyle w:val="BodyText"/>
        <w:spacing w:line="359" w:lineRule="auto"/>
        <w:ind w:right="113"/>
        <w:jc w:val="both"/>
      </w:pPr>
      <w:r>
        <w:rPr>
          <w:rFonts w:cs="Calibri"/>
          <w:b/>
          <w:bCs/>
          <w:color w:val="C00000"/>
        </w:rPr>
        <w:t>T</w:t>
      </w:r>
      <w:r>
        <w:rPr>
          <w:color w:val="C00000"/>
        </w:rPr>
        <w:t>able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-7"/>
        </w:rPr>
        <w:t xml:space="preserve"> </w:t>
      </w:r>
      <w:r>
        <w:rPr>
          <w:spacing w:val="-1"/>
        </w:rPr>
        <w:t>shows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characteristics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study</w:t>
      </w:r>
      <w:r>
        <w:rPr>
          <w:spacing w:val="-9"/>
        </w:rPr>
        <w:t xml:space="preserve"> </w:t>
      </w:r>
      <w:r>
        <w:rPr>
          <w:spacing w:val="-1"/>
        </w:rPr>
        <w:t>cohort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point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diagnosis</w:t>
      </w:r>
      <w:r>
        <w:rPr>
          <w:spacing w:val="-7"/>
        </w:rPr>
        <w:t xml:space="preserve"> </w:t>
      </w:r>
      <w:r>
        <w:rPr>
          <w:spacing w:val="-1"/>
        </w:rP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PAH</w:t>
      </w:r>
      <w:r>
        <w:rPr>
          <w:spacing w:val="-12"/>
        </w:rPr>
        <w:t xml:space="preserve"> </w:t>
      </w:r>
      <w:r>
        <w:rPr>
          <w:spacing w:val="-1"/>
        </w:rPr>
        <w:t>subtypes</w:t>
      </w:r>
      <w:r>
        <w:rPr>
          <w:spacing w:val="69"/>
          <w:w w:val="99"/>
        </w:rPr>
        <w:t xml:space="preserve"> </w:t>
      </w:r>
      <w:r>
        <w:t>examined.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-1"/>
        </w:rPr>
        <w:t>expected,</w:t>
      </w:r>
      <w:r>
        <w:rPr>
          <w:spacing w:val="-12"/>
        </w:rPr>
        <w:t xml:space="preserve"> </w:t>
      </w:r>
      <w:r>
        <w:rPr>
          <w:spacing w:val="-1"/>
        </w:rPr>
        <w:t>females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9"/>
        </w:rPr>
        <w:t xml:space="preserve"> </w:t>
      </w:r>
      <w:r>
        <w:rPr>
          <w:spacing w:val="-1"/>
        </w:rPr>
        <w:t>predominant</w:t>
      </w:r>
      <w:r>
        <w:rPr>
          <w:spacing w:val="-8"/>
        </w:rPr>
        <w:t xml:space="preserve"> </w:t>
      </w:r>
      <w:r>
        <w:rPr>
          <w:spacing w:val="-1"/>
        </w:rPr>
        <w:t>(particularly</w:t>
      </w:r>
      <w:r>
        <w:rPr>
          <w:spacing w:val="-11"/>
        </w:rPr>
        <w:t xml:space="preserve"> </w:t>
      </w:r>
      <w:r>
        <w:rPr>
          <w:spacing w:val="-1"/>
        </w:rPr>
        <w:t>among</w:t>
      </w:r>
      <w:r>
        <w:rPr>
          <w:spacing w:val="-11"/>
        </w:rPr>
        <w:t xml:space="preserve"> </w:t>
      </w:r>
      <w:r>
        <w:rPr>
          <w:spacing w:val="-1"/>
        </w:rPr>
        <w:t>those</w:t>
      </w:r>
      <w:r>
        <w:rPr>
          <w:spacing w:val="-8"/>
        </w:rPr>
        <w:t xml:space="preserve"> </w:t>
      </w:r>
      <w:r>
        <w:rPr>
          <w:spacing w:val="-1"/>
        </w:rPr>
        <w:t>diagnosed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t>CTD-PAH)</w:t>
      </w:r>
      <w:r>
        <w:rPr>
          <w:spacing w:val="-10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clear</w:t>
      </w:r>
      <w:r>
        <w:rPr>
          <w:spacing w:val="-13"/>
        </w:rPr>
        <w:t xml:space="preserve"> </w:t>
      </w:r>
      <w:r>
        <w:rPr>
          <w:spacing w:val="-1"/>
        </w:rPr>
        <w:t>age-gradient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youngest</w:t>
      </w:r>
      <w:r>
        <w:rPr>
          <w:spacing w:val="-12"/>
        </w:rPr>
        <w:t xml:space="preserve"> </w:t>
      </w:r>
      <w:r>
        <w:rPr>
          <w:spacing w:val="-1"/>
        </w:rPr>
        <w:t>cohort</w:t>
      </w:r>
      <w:r>
        <w:rPr>
          <w:spacing w:val="-13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rPr>
          <w:spacing w:val="-1"/>
        </w:rPr>
        <w:t>those</w:t>
      </w:r>
      <w:r>
        <w:rPr>
          <w:spacing w:val="-16"/>
        </w:rPr>
        <w:t xml:space="preserve"> </w:t>
      </w:r>
      <w:r>
        <w:rPr>
          <w:spacing w:val="-1"/>
        </w:rPr>
        <w:t>diagnosed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CHD-PAH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oldest</w:t>
      </w:r>
      <w:r>
        <w:rPr>
          <w:spacing w:val="65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PAH-CTD.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rPr>
          <w:spacing w:val="-1"/>
        </w:rPr>
        <w:t>cohort,</w:t>
      </w:r>
      <w:r>
        <w:rPr>
          <w:spacing w:val="-9"/>
        </w:rPr>
        <w:t xml:space="preserve"> </w:t>
      </w:r>
      <w:r>
        <w:rPr>
          <w:spacing w:val="-1"/>
        </w:rPr>
        <w:t>mean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initial</w:t>
      </w:r>
      <w:r>
        <w:rPr>
          <w:spacing w:val="-8"/>
        </w:rPr>
        <w:t xml:space="preserve"> </w:t>
      </w:r>
      <w:r>
        <w:rPr>
          <w:spacing w:val="-1"/>
        </w:rPr>
        <w:t>diagnosis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8"/>
        </w:rPr>
        <w:t xml:space="preserve"> </w:t>
      </w:r>
      <w:r>
        <w:t>7.6</w:t>
      </w:r>
      <w:r>
        <w:rPr>
          <w:spacing w:val="-5"/>
        </w:rPr>
        <w:t xml:space="preserve"> </w:t>
      </w:r>
      <w:r>
        <w:t>±</w:t>
      </w:r>
      <w:r>
        <w:rPr>
          <w:spacing w:val="-8"/>
        </w:rPr>
        <w:t xml:space="preserve"> </w:t>
      </w:r>
      <w:r>
        <w:t>6.6</w:t>
      </w:r>
      <w:r>
        <w:rPr>
          <w:spacing w:val="-5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mean</w:t>
      </w:r>
      <w:r>
        <w:rPr>
          <w:spacing w:val="79"/>
        </w:rPr>
        <w:t xml:space="preserve"> </w:t>
      </w:r>
      <w:r>
        <w:t>age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rPr>
          <w:spacing w:val="-1"/>
        </w:rPr>
        <w:t>57.0</w:t>
      </w:r>
      <w:r>
        <w:rPr>
          <w:spacing w:val="11"/>
        </w:rPr>
        <w:t xml:space="preserve"> </w:t>
      </w:r>
      <w:r>
        <w:t>±</w:t>
      </w:r>
      <w:r>
        <w:rPr>
          <w:spacing w:val="10"/>
        </w:rPr>
        <w:t xml:space="preserve"> </w:t>
      </w:r>
      <w:r>
        <w:rPr>
          <w:spacing w:val="-1"/>
        </w:rPr>
        <w:t>18.7</w:t>
      </w:r>
      <w:r>
        <w:rPr>
          <w:spacing w:val="11"/>
        </w:rPr>
        <w:t xml:space="preserve"> </w:t>
      </w:r>
      <w:r>
        <w:rPr>
          <w:spacing w:val="-1"/>
        </w:rPr>
        <w:t>years;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equivalent</w:t>
      </w:r>
      <w:r>
        <w:rPr>
          <w:spacing w:val="9"/>
        </w:rPr>
        <w:t xml:space="preserve"> </w:t>
      </w:r>
      <w:r>
        <w:rPr>
          <w:spacing w:val="-1"/>
        </w:rPr>
        <w:t>figures</w:t>
      </w:r>
      <w:r>
        <w:rPr>
          <w:spacing w:val="9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6.9</w:t>
      </w:r>
      <w:r>
        <w:rPr>
          <w:spacing w:val="11"/>
        </w:rPr>
        <w:t xml:space="preserve"> </w:t>
      </w:r>
      <w:r>
        <w:t>±</w:t>
      </w:r>
      <w:r>
        <w:rPr>
          <w:spacing w:val="10"/>
        </w:rPr>
        <w:t xml:space="preserve"> </w:t>
      </w:r>
      <w:r>
        <w:t>4.8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57.1</w:t>
      </w:r>
      <w:r>
        <w:rPr>
          <w:spacing w:val="12"/>
        </w:rPr>
        <w:t xml:space="preserve"> </w:t>
      </w:r>
      <w:r>
        <w:t>±</w:t>
      </w:r>
      <w:r>
        <w:rPr>
          <w:spacing w:val="9"/>
        </w:rPr>
        <w:t xml:space="preserve"> </w:t>
      </w:r>
      <w:r>
        <w:rPr>
          <w:spacing w:val="-1"/>
        </w:rPr>
        <w:t>19.7</w:t>
      </w:r>
      <w:r>
        <w:rPr>
          <w:spacing w:val="11"/>
        </w:rPr>
        <w:t xml:space="preserve"> </w:t>
      </w:r>
      <w:r>
        <w:t>years,</w:t>
      </w:r>
      <w:r>
        <w:rPr>
          <w:spacing w:val="9"/>
        </w:rPr>
        <w:t xml:space="preserve"> </w:t>
      </w:r>
      <w:r>
        <w:t>6.7</w:t>
      </w:r>
      <w:r>
        <w:rPr>
          <w:spacing w:val="10"/>
        </w:rPr>
        <w:t xml:space="preserve"> </w:t>
      </w:r>
      <w:r>
        <w:t>±</w:t>
      </w:r>
      <w:r>
        <w:rPr>
          <w:spacing w:val="6"/>
        </w:rPr>
        <w:t xml:space="preserve"> </w:t>
      </w:r>
      <w:r>
        <w:t>6.4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110767" w:rsidRDefault="00473401">
      <w:pPr>
        <w:pStyle w:val="BodyText"/>
        <w:spacing w:before="2" w:line="359" w:lineRule="auto"/>
        <w:ind w:right="113"/>
        <w:jc w:val="both"/>
      </w:pPr>
      <w:r>
        <w:t>64.2</w:t>
      </w:r>
      <w:r>
        <w:rPr>
          <w:spacing w:val="-7"/>
        </w:rPr>
        <w:t xml:space="preserve"> </w:t>
      </w:r>
      <w:r>
        <w:t>±</w:t>
      </w:r>
      <w:r>
        <w:rPr>
          <w:spacing w:val="-5"/>
        </w:rPr>
        <w:t xml:space="preserve"> </w:t>
      </w:r>
      <w:r>
        <w:rPr>
          <w:spacing w:val="-1"/>
        </w:rPr>
        <w:t>13.6</w:t>
      </w:r>
      <w:r>
        <w:rPr>
          <w:spacing w:val="-5"/>
        </w:rPr>
        <w:t xml:space="preserve"> </w:t>
      </w:r>
      <w:r>
        <w:rPr>
          <w:spacing w:val="-1"/>
        </w:rPr>
        <w:t>years,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10.9</w:t>
      </w:r>
      <w:r>
        <w:rPr>
          <w:spacing w:val="-6"/>
        </w:rPr>
        <w:t xml:space="preserve"> </w:t>
      </w:r>
      <w:r>
        <w:t>±</w:t>
      </w:r>
      <w:r>
        <w:rPr>
          <w:spacing w:val="-6"/>
        </w:rPr>
        <w:t xml:space="preserve"> </w:t>
      </w:r>
      <w:r>
        <w:rPr>
          <w:spacing w:val="-1"/>
        </w:rPr>
        <w:t>9.5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43.6</w:t>
      </w:r>
      <w:r>
        <w:rPr>
          <w:spacing w:val="-7"/>
        </w:rPr>
        <w:t xml:space="preserve"> </w:t>
      </w:r>
      <w:r>
        <w:t>±</w:t>
      </w:r>
      <w:r>
        <w:rPr>
          <w:spacing w:val="-8"/>
        </w:rPr>
        <w:t xml:space="preserve"> </w:t>
      </w:r>
      <w:r>
        <w:t>16.6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diagnosed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iPAH/hPAH/dPAH,</w:t>
      </w:r>
      <w:r>
        <w:rPr>
          <w:spacing w:val="-6"/>
        </w:rPr>
        <w:t xml:space="preserve"> </w:t>
      </w:r>
      <w:r>
        <w:t>CTD-PAH</w:t>
      </w:r>
      <w:r>
        <w:rPr>
          <w:spacing w:val="71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CHD-PAH,</w:t>
      </w:r>
      <w:r>
        <w:t xml:space="preserve"> </w:t>
      </w:r>
      <w:r>
        <w:rPr>
          <w:spacing w:val="-1"/>
        </w:rPr>
        <w:t>respectively.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pattern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comorbidity</w:t>
      </w:r>
      <w:r>
        <w:t xml:space="preserve"> largely </w:t>
      </w:r>
      <w:r>
        <w:rPr>
          <w:spacing w:val="-1"/>
        </w:rPr>
        <w:t>reflected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 xml:space="preserve">age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gender</w:t>
      </w:r>
      <w:r>
        <w:rPr>
          <w:spacing w:val="-1"/>
        </w:rPr>
        <w:t xml:space="preserve"> profile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79"/>
        </w:rPr>
        <w:t xml:space="preserve"> </w:t>
      </w:r>
      <w:r>
        <w:rPr>
          <w:spacing w:val="-1"/>
        </w:rPr>
        <w:t>diagnostic</w:t>
      </w:r>
      <w:r>
        <w:rPr>
          <w:spacing w:val="-5"/>
        </w:rPr>
        <w:t xml:space="preserve"> </w:t>
      </w:r>
      <w:r>
        <w:rPr>
          <w:spacing w:val="-1"/>
        </w:rPr>
        <w:t>group.</w:t>
      </w:r>
    </w:p>
    <w:p w:rsidR="00110767" w:rsidRDefault="00110767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110767" w:rsidRDefault="00473401">
      <w:pPr>
        <w:spacing w:before="56"/>
        <w:ind w:right="114"/>
        <w:jc w:val="right"/>
        <w:rPr>
          <w:rFonts w:ascii="Calibri" w:eastAsia="Calibri" w:hAnsi="Calibri" w:cs="Calibri"/>
        </w:rPr>
      </w:pPr>
      <w:r>
        <w:rPr>
          <w:rFonts w:ascii="Calibri"/>
          <w:w w:val="95"/>
        </w:rPr>
        <w:t>7</w:t>
      </w:r>
    </w:p>
    <w:p w:rsidR="00110767" w:rsidRDefault="00110767">
      <w:pPr>
        <w:jc w:val="right"/>
        <w:rPr>
          <w:rFonts w:ascii="Calibri" w:eastAsia="Calibri" w:hAnsi="Calibri" w:cs="Calibri"/>
        </w:rPr>
        <w:sectPr w:rsidR="00110767">
          <w:footerReference w:type="default" r:id="rId14"/>
          <w:pgSz w:w="11910" w:h="16840"/>
          <w:pgMar w:top="680" w:right="600" w:bottom="920" w:left="620" w:header="0" w:footer="734" w:gutter="0"/>
          <w:cols w:space="720"/>
        </w:sectPr>
      </w:pPr>
    </w:p>
    <w:p w:rsidR="00110767" w:rsidRDefault="00473401">
      <w:pPr>
        <w:pStyle w:val="Heading2"/>
        <w:tabs>
          <w:tab w:val="left" w:pos="1540"/>
        </w:tabs>
        <w:rPr>
          <w:b w:val="0"/>
          <w:bCs w:val="0"/>
        </w:rPr>
      </w:pPr>
      <w:r>
        <w:rPr>
          <w:color w:val="C00000"/>
          <w:spacing w:val="-1"/>
        </w:rPr>
        <w:t>Table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1</w:t>
      </w:r>
      <w:r>
        <w:rPr>
          <w:color w:val="C00000"/>
        </w:rPr>
        <w:tab/>
      </w:r>
      <w:r>
        <w:rPr>
          <w:color w:val="C00000"/>
          <w:spacing w:val="-1"/>
        </w:rPr>
        <w:t>Demographic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1"/>
        </w:rPr>
        <w:t>Clinical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1"/>
        </w:rPr>
        <w:t>Profile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1"/>
        </w:rPr>
        <w:t>at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1"/>
        </w:rPr>
        <w:t>Time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1"/>
        </w:rPr>
        <w:t>Diagnosis</w:t>
      </w:r>
    </w:p>
    <w:p w:rsidR="00110767" w:rsidRDefault="00110767">
      <w:pPr>
        <w:spacing w:before="5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W w:w="0" w:type="auto"/>
        <w:tblInd w:w="10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1992"/>
        <w:gridCol w:w="2155"/>
        <w:gridCol w:w="2041"/>
        <w:gridCol w:w="2269"/>
      </w:tblGrid>
      <w:tr w:rsidR="00110767">
        <w:trPr>
          <w:trHeight w:hRule="exact" w:val="633"/>
        </w:trPr>
        <w:tc>
          <w:tcPr>
            <w:tcW w:w="4995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B8CCE3"/>
          </w:tcPr>
          <w:p w:rsidR="00110767" w:rsidRDefault="00110767"/>
        </w:tc>
        <w:tc>
          <w:tcPr>
            <w:tcW w:w="1992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B8CCE3"/>
          </w:tcPr>
          <w:p w:rsidR="00110767" w:rsidRDefault="00473401">
            <w:pPr>
              <w:pStyle w:val="TableParagraph"/>
              <w:ind w:left="500" w:right="366" w:hanging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Cohort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(N=1,071)</w:t>
            </w:r>
          </w:p>
        </w:tc>
        <w:tc>
          <w:tcPr>
            <w:tcW w:w="2155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B8CCE3"/>
          </w:tcPr>
          <w:p w:rsidR="00110767" w:rsidRDefault="00473401">
            <w:pPr>
              <w:pStyle w:val="TableParagraph"/>
              <w:ind w:left="690" w:right="170" w:hanging="5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iPAH/hPAH/dPAH</w:t>
            </w:r>
            <w:r>
              <w:rPr>
                <w:rFonts w:asci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(n=514)</w:t>
            </w:r>
          </w:p>
        </w:tc>
        <w:tc>
          <w:tcPr>
            <w:tcW w:w="2041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B8CCE3"/>
          </w:tcPr>
          <w:p w:rsidR="00110767" w:rsidRDefault="00473401">
            <w:pPr>
              <w:pStyle w:val="TableParagraph"/>
              <w:ind w:left="632" w:right="564" w:hanging="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CTD-PAH</w:t>
            </w:r>
            <w:r>
              <w:rPr>
                <w:rFonts w:asci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(n=360)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B8CCE3"/>
          </w:tcPr>
          <w:p w:rsidR="00110767" w:rsidRDefault="00473401">
            <w:pPr>
              <w:pStyle w:val="TableParagraph"/>
              <w:ind w:left="745" w:right="662" w:hanging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CHD-PAH</w:t>
            </w:r>
            <w:r>
              <w:rPr>
                <w:rFonts w:asci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(n=197)</w:t>
            </w:r>
          </w:p>
        </w:tc>
      </w:tr>
      <w:tr w:rsidR="00110767">
        <w:trPr>
          <w:trHeight w:hRule="exact" w:val="322"/>
        </w:trPr>
        <w:tc>
          <w:tcPr>
            <w:tcW w:w="13452" w:type="dxa"/>
            <w:gridSpan w:val="5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Demographic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Profile</w:t>
            </w:r>
          </w:p>
        </w:tc>
      </w:tr>
      <w:tr w:rsidR="00110767">
        <w:trPr>
          <w:trHeight w:hRule="exact" w:val="358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53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Age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(years)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at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diagnosis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53" w:line="292" w:lineRule="exact"/>
              <w:ind w:left="4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49.9±.20.4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53" w:line="292" w:lineRule="exact"/>
              <w:ind w:left="5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50.4±20.8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53" w:line="292" w:lineRule="exact"/>
              <w:ind w:left="5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58.1±14.1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53" w:line="292" w:lineRule="exact"/>
              <w:ind w:left="6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33.1±19.1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Female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838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(78.1%)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392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(76.3%)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308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(85.5%)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138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(70.5%)</w:t>
            </w:r>
          </w:p>
        </w:tc>
      </w:tr>
      <w:tr w:rsidR="00110767">
        <w:trPr>
          <w:trHeight w:hRule="exact" w:val="324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Aged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&lt;18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years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5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84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(7.8%)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45</w:t>
            </w:r>
            <w:r>
              <w:rPr>
                <w:rFonts w:ascii="Calibri"/>
                <w:spacing w:val="-2"/>
                <w:sz w:val="24"/>
              </w:rPr>
              <w:t xml:space="preserve"> (8.9%)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(0.6%)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37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(18.8%)</w:t>
            </w:r>
          </w:p>
        </w:tc>
      </w:tr>
      <w:tr w:rsidR="00110767">
        <w:trPr>
          <w:trHeight w:hRule="exact" w:val="322"/>
        </w:trPr>
        <w:tc>
          <w:tcPr>
            <w:tcW w:w="134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Clinical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Profile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Systemic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Hypertension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306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(28.5%)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143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(27.8%)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139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(38.4%)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6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(12.2%)</w:t>
            </w:r>
          </w:p>
        </w:tc>
      </w:tr>
      <w:tr w:rsidR="00110767">
        <w:trPr>
          <w:trHeight w:hRule="exact" w:val="596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BMI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(kg/m</w:t>
            </w:r>
            <w:r>
              <w:rPr>
                <w:rFonts w:ascii="Calibri"/>
                <w:spacing w:val="-1"/>
                <w:position w:val="8"/>
                <w:sz w:val="16"/>
              </w:rPr>
              <w:t>2</w:t>
            </w:r>
            <w:r>
              <w:rPr>
                <w:rFonts w:ascii="Calibri"/>
                <w:spacing w:val="-1"/>
                <w:sz w:val="24"/>
              </w:rPr>
              <w:t>)</w:t>
            </w:r>
          </w:p>
          <w:p w:rsidR="00110767" w:rsidRDefault="00473401">
            <w:pPr>
              <w:pStyle w:val="TableParagraph"/>
              <w:spacing w:line="294" w:lineRule="exact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Obese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(BMI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&gt;30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kg/m</w:t>
            </w:r>
            <w:r>
              <w:rPr>
                <w:rFonts w:ascii="Calibri"/>
                <w:i/>
                <w:spacing w:val="-1"/>
                <w:position w:val="8"/>
                <w:sz w:val="16"/>
              </w:rPr>
              <w:t>2</w:t>
            </w:r>
            <w:r>
              <w:rPr>
                <w:rFonts w:ascii="Calibri"/>
                <w:i/>
                <w:spacing w:val="-1"/>
                <w:sz w:val="24"/>
              </w:rPr>
              <w:t>)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26.8±6.2</w:t>
            </w:r>
          </w:p>
          <w:p w:rsidR="00110767" w:rsidRDefault="00473401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225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(20.9%)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28.1±6.3</w:t>
            </w:r>
          </w:p>
          <w:p w:rsidR="00110767" w:rsidRDefault="00473401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142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(27.6%)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26.8±5.7</w:t>
            </w:r>
          </w:p>
          <w:p w:rsidR="00110767" w:rsidRDefault="00473401">
            <w:pPr>
              <w:pStyle w:val="TableParagraph"/>
              <w:spacing w:line="292" w:lineRule="exact"/>
              <w:ind w:left="4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69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(19.2%)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7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22.8±4.6</w:t>
            </w:r>
          </w:p>
          <w:p w:rsidR="00110767" w:rsidRDefault="00473401">
            <w:pPr>
              <w:pStyle w:val="TableParagraph"/>
              <w:spacing w:line="292" w:lineRule="exact"/>
              <w:ind w:left="6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10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(5.1%)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Sleep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Apnoea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146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(13.6%)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76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(14.8%)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43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(11.9%)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6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(13.7%)</w:t>
            </w:r>
          </w:p>
        </w:tc>
      </w:tr>
      <w:tr w:rsidR="00110767">
        <w:trPr>
          <w:trHeight w:hRule="exact" w:val="324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Coronary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Artery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Disease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115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(10.7%)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5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53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(10.9%)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53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(14.7%)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7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  <w:r>
              <w:rPr>
                <w:rFonts w:ascii="Calibri"/>
                <w:spacing w:val="-1"/>
                <w:sz w:val="24"/>
              </w:rPr>
              <w:t xml:space="preserve"> (4.6%)</w:t>
            </w:r>
          </w:p>
        </w:tc>
      </w:tr>
      <w:tr w:rsidR="00110767">
        <w:trPr>
          <w:trHeight w:hRule="exact" w:val="595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Diabetes</w:t>
            </w:r>
          </w:p>
          <w:p w:rsidR="00110767" w:rsidRDefault="00473401">
            <w:pPr>
              <w:pStyle w:val="TableParagraph"/>
              <w:spacing w:line="292" w:lineRule="exact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Non-insulin</w:t>
            </w:r>
            <w:r>
              <w:rPr>
                <w:rFonts w:asci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Dependent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5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91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(8.5%)</w:t>
            </w:r>
          </w:p>
          <w:p w:rsidR="00110767" w:rsidRDefault="00473401">
            <w:pPr>
              <w:pStyle w:val="TableParagraph"/>
              <w:spacing w:line="292" w:lineRule="exact"/>
              <w:ind w:left="5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76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(7.1%)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5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55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(10.7%)</w:t>
            </w:r>
          </w:p>
          <w:p w:rsidR="00110767" w:rsidRDefault="00473401">
            <w:pPr>
              <w:pStyle w:val="TableParagraph"/>
              <w:spacing w:line="292" w:lineRule="exact"/>
              <w:ind w:left="6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47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(9.1%)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5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26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(7.2%)</w:t>
            </w:r>
          </w:p>
          <w:p w:rsidR="00110767" w:rsidRDefault="00473401">
            <w:pPr>
              <w:pStyle w:val="TableParagraph"/>
              <w:spacing w:line="292" w:lineRule="exact"/>
              <w:ind w:left="5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19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(5.3%)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6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(5.1%)</w:t>
            </w:r>
          </w:p>
          <w:p w:rsidR="00110767" w:rsidRDefault="00473401">
            <w:pPr>
              <w:pStyle w:val="TableParagraph"/>
              <w:spacing w:line="292" w:lineRule="exact"/>
              <w:ind w:left="6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10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(5.1%)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Peripheral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Vascular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Disease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33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(3.1%)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6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(2.7%)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(5.0%)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7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-1"/>
                <w:sz w:val="24"/>
              </w:rPr>
              <w:t xml:space="preserve"> (0.5%)</w:t>
            </w:r>
          </w:p>
        </w:tc>
      </w:tr>
      <w:tr w:rsidR="00110767">
        <w:trPr>
          <w:trHeight w:hRule="exact" w:val="322"/>
        </w:trPr>
        <w:tc>
          <w:tcPr>
            <w:tcW w:w="134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World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Health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Organisation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Functional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Status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Class </w:t>
            </w: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1.1%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1.4%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0.83%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1.0%</w:t>
            </w:r>
          </w:p>
        </w:tc>
      </w:tr>
      <w:tr w:rsidR="00110767">
        <w:trPr>
          <w:trHeight w:hRule="exact" w:val="324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19.6%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8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15.0%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24.0%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23.4%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66.6%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70.2%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61.6%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66.5%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Class </w:t>
            </w: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5.9%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6.2%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6.4%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4.1%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6-minute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walk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distance </w:t>
            </w:r>
            <w:r>
              <w:rPr>
                <w:rFonts w:ascii="Calibri"/>
                <w:spacing w:val="-2"/>
                <w:sz w:val="24"/>
              </w:rPr>
              <w:t>(m)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360±131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6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354±136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355±125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7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383±124</w:t>
            </w:r>
          </w:p>
        </w:tc>
      </w:tr>
      <w:tr w:rsidR="00110767">
        <w:trPr>
          <w:trHeight w:hRule="exact" w:val="322"/>
        </w:trPr>
        <w:tc>
          <w:tcPr>
            <w:tcW w:w="134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Invasive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Haemodynamic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Status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Pulmonary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Arterial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Pressure,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mmHg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43.2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17.2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45.6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15.3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4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33.1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12.7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57.2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20.1</w:t>
            </w:r>
          </w:p>
        </w:tc>
      </w:tr>
      <w:tr w:rsidR="00110767">
        <w:trPr>
          <w:trHeight w:hRule="exact" w:val="324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Right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Atrial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Pressure,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mmHg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5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4.7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7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4.4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Pulmonary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Arterial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Wedge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Pressure,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mmHg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5.0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4.8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5.2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6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5.1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Cardiac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Output, L/min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5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4.8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1.7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7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2.0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Cardiac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Index,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L/min/m^2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0.9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7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1.2</w:t>
            </w:r>
          </w:p>
        </w:tc>
      </w:tr>
      <w:tr w:rsidR="00110767">
        <w:trPr>
          <w:trHeight w:hRule="exact" w:val="322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3" w:line="296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24"/>
              </w:rPr>
              <w:t>Pulmonary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Vascular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Resistance,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dynes/sec/cm</w:t>
            </w:r>
            <w:r>
              <w:rPr>
                <w:rFonts w:ascii="Calibri"/>
                <w:spacing w:val="-1"/>
                <w:position w:val="8"/>
                <w:sz w:val="16"/>
              </w:rPr>
              <w:t>5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633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475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712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475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412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302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6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906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±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613</w:t>
            </w:r>
          </w:p>
        </w:tc>
      </w:tr>
    </w:tbl>
    <w:p w:rsidR="00110767" w:rsidRDefault="0011076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10767" w:rsidRDefault="00110767">
      <w:pPr>
        <w:spacing w:before="5"/>
        <w:rPr>
          <w:rFonts w:ascii="Calibri" w:eastAsia="Calibri" w:hAnsi="Calibri" w:cs="Calibri"/>
          <w:b/>
          <w:bCs/>
        </w:rPr>
      </w:pPr>
    </w:p>
    <w:p w:rsidR="00110767" w:rsidRDefault="00473401">
      <w:pPr>
        <w:spacing w:before="56"/>
        <w:ind w:right="114"/>
        <w:jc w:val="right"/>
        <w:rPr>
          <w:rFonts w:ascii="Calibri" w:eastAsia="Calibri" w:hAnsi="Calibri" w:cs="Calibri"/>
        </w:rPr>
      </w:pPr>
      <w:r>
        <w:rPr>
          <w:rFonts w:ascii="Calibri"/>
          <w:w w:val="95"/>
        </w:rPr>
        <w:t>8</w:t>
      </w:r>
    </w:p>
    <w:p w:rsidR="00110767" w:rsidRDefault="00110767">
      <w:pPr>
        <w:jc w:val="right"/>
        <w:rPr>
          <w:rFonts w:ascii="Calibri" w:eastAsia="Calibri" w:hAnsi="Calibri" w:cs="Calibri"/>
        </w:rPr>
        <w:sectPr w:rsidR="00110767">
          <w:footerReference w:type="default" r:id="rId15"/>
          <w:pgSz w:w="16840" w:h="11910" w:orient="landscape"/>
          <w:pgMar w:top="680" w:right="600" w:bottom="920" w:left="620" w:header="0" w:footer="734" w:gutter="0"/>
          <w:cols w:space="720"/>
        </w:sectPr>
      </w:pPr>
    </w:p>
    <w:p w:rsidR="00110767" w:rsidRDefault="00473401">
      <w:pPr>
        <w:pStyle w:val="BodyText"/>
        <w:spacing w:before="41" w:line="360" w:lineRule="auto"/>
        <w:ind w:right="173"/>
        <w:jc w:val="both"/>
      </w:pPr>
      <w:r>
        <w:rPr>
          <w:b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the point of</w:t>
      </w:r>
      <w:r>
        <w:rPr>
          <w:spacing w:val="1"/>
        </w:rPr>
        <w:t xml:space="preserve"> </w:t>
      </w:r>
      <w:r>
        <w:rPr>
          <w:spacing w:val="-1"/>
        </w:rPr>
        <w:t>initial</w:t>
      </w:r>
      <w:r>
        <w:rPr>
          <w:spacing w:val="-2"/>
        </w:rPr>
        <w:t xml:space="preserve"> </w:t>
      </w:r>
      <w:r>
        <w:rPr>
          <w:spacing w:val="-1"/>
        </w:rPr>
        <w:t>diagnosis,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two-thirds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cases were </w:t>
      </w:r>
      <w:r>
        <w:t>assessed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WHO-FC</w:t>
      </w:r>
      <w:r>
        <w:t xml:space="preserve"> </w:t>
      </w:r>
      <w:r>
        <w:rPr>
          <w:spacing w:val="-1"/>
        </w:rPr>
        <w:t>III,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further one</w:t>
      </w:r>
      <w:r>
        <w:rPr>
          <w:spacing w:val="67"/>
          <w:w w:val="9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five</w:t>
      </w:r>
      <w:r>
        <w:rPr>
          <w:spacing w:val="-14"/>
        </w:rPr>
        <w:t xml:space="preserve"> </w:t>
      </w:r>
      <w:r>
        <w:rPr>
          <w:spacing w:val="-1"/>
        </w:rPr>
        <w:t>assessed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2"/>
        </w:rPr>
        <w:t>FC</w:t>
      </w:r>
      <w:r>
        <w:rPr>
          <w:spacing w:val="-14"/>
        </w:rPr>
        <w:t xml:space="preserve"> </w:t>
      </w:r>
      <w:r>
        <w:rPr>
          <w:spacing w:val="-1"/>
        </w:rPr>
        <w:t>II;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three</w:t>
      </w:r>
      <w:r>
        <w:rPr>
          <w:spacing w:val="-14"/>
        </w:rPr>
        <w:t xml:space="preserve"> </w:t>
      </w:r>
      <w:r>
        <w:rPr>
          <w:spacing w:val="-1"/>
        </w:rPr>
        <w:t>diagnostic</w:t>
      </w:r>
      <w:r>
        <w:rPr>
          <w:spacing w:val="-17"/>
        </w:rPr>
        <w:t xml:space="preserve"> </w:t>
      </w:r>
      <w:r>
        <w:t>groups</w:t>
      </w:r>
      <w:r>
        <w:rPr>
          <w:spacing w:val="-16"/>
        </w:rPr>
        <w:t xml:space="preserve"> </w:t>
      </w:r>
      <w:r>
        <w:rPr>
          <w:spacing w:val="-1"/>
        </w:rPr>
        <w:t>being</w:t>
      </w:r>
      <w:r>
        <w:rPr>
          <w:spacing w:val="-12"/>
        </w:rPr>
        <w:t xml:space="preserve"> </w:t>
      </w:r>
      <w:r>
        <w:rPr>
          <w:spacing w:val="-1"/>
        </w:rPr>
        <w:t>broadly</w:t>
      </w:r>
      <w:r>
        <w:rPr>
          <w:spacing w:val="-13"/>
        </w:rPr>
        <w:t xml:space="preserve"> </w:t>
      </w:r>
      <w:r>
        <w:rPr>
          <w:spacing w:val="-1"/>
        </w:rPr>
        <w:t>similar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rPr>
          <w:spacing w:val="-1"/>
        </w:rPr>
        <w:t>regard.</w:t>
      </w:r>
      <w:r>
        <w:rPr>
          <w:spacing w:val="-13"/>
        </w:rPr>
        <w:t xml:space="preserve"> </w:t>
      </w:r>
      <w:r>
        <w:rPr>
          <w:spacing w:val="-1"/>
        </w:rPr>
        <w:t>Haemodynamic</w:t>
      </w:r>
      <w:r>
        <w:rPr>
          <w:spacing w:val="77"/>
          <w:w w:val="99"/>
        </w:rPr>
        <w:t xml:space="preserve"> </w:t>
      </w:r>
      <w:r>
        <w:rPr>
          <w:spacing w:val="-1"/>
        </w:rPr>
        <w:t>profiling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diagnosis</w:t>
      </w:r>
      <w:r>
        <w:rPr>
          <w:spacing w:val="-3"/>
        </w:rPr>
        <w:t xml:space="preserve"> </w:t>
      </w:r>
      <w:r>
        <w:t>largely</w:t>
      </w:r>
      <w:r>
        <w:rPr>
          <w:spacing w:val="-3"/>
        </w:rPr>
        <w:t xml:space="preserve"> </w:t>
      </w:r>
      <w:r>
        <w:rPr>
          <w:spacing w:val="-1"/>
        </w:rPr>
        <w:t>reflects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about the</w:t>
      </w:r>
      <w:r>
        <w:rPr>
          <w:spacing w:val="-2"/>
        </w:rPr>
        <w:t xml:space="preserve"> </w:t>
      </w:r>
      <w:r>
        <w:rPr>
          <w:spacing w:val="-1"/>
        </w:rPr>
        <w:t>haemodynamic</w:t>
      </w:r>
      <w:r>
        <w:rPr>
          <w:spacing w:val="-4"/>
        </w:rPr>
        <w:t xml:space="preserve"> </w:t>
      </w:r>
      <w:r>
        <w:rPr>
          <w:spacing w:val="-1"/>
        </w:rPr>
        <w:t>and clinical</w:t>
      </w:r>
      <w:r>
        <w:rPr>
          <w:spacing w:val="81"/>
        </w:rPr>
        <w:t xml:space="preserve"> </w:t>
      </w:r>
      <w:r>
        <w:rPr>
          <w:spacing w:val="-1"/>
        </w:rPr>
        <w:t>presentations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PAH;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pulmonary</w:t>
      </w:r>
      <w:r>
        <w:rPr>
          <w:spacing w:val="10"/>
        </w:rPr>
        <w:t xml:space="preserve"> </w:t>
      </w:r>
      <w:r>
        <w:rPr>
          <w:spacing w:val="-1"/>
        </w:rPr>
        <w:t>arterial</w:t>
      </w:r>
      <w:r>
        <w:rPr>
          <w:spacing w:val="10"/>
        </w:rPr>
        <w:t xml:space="preserve"> </w:t>
      </w:r>
      <w:r>
        <w:t>pressures,</w:t>
      </w:r>
      <w:r>
        <w:rPr>
          <w:spacing w:val="9"/>
        </w:rPr>
        <w:t xml:space="preserve"> </w:t>
      </w:r>
      <w:r>
        <w:rPr>
          <w:spacing w:val="-1"/>
        </w:rPr>
        <w:t>possibly</w:t>
      </w:r>
      <w:r>
        <w:rPr>
          <w:spacing w:val="7"/>
        </w:rPr>
        <w:t xml:space="preserve"> </w:t>
      </w:r>
      <w:r>
        <w:rPr>
          <w:spacing w:val="-1"/>
        </w:rPr>
        <w:t>reflecting</w:t>
      </w:r>
      <w:r>
        <w:rPr>
          <w:spacing w:val="10"/>
        </w:rPr>
        <w:t xml:space="preserve"> </w:t>
      </w:r>
      <w:r>
        <w:rPr>
          <w:spacing w:val="-1"/>
        </w:rPr>
        <w:t>nature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timing</w:t>
      </w:r>
      <w:r>
        <w:rPr>
          <w:spacing w:val="10"/>
        </w:rPr>
        <w:t xml:space="preserve"> </w:t>
      </w:r>
      <w:r>
        <w:rPr>
          <w:spacing w:val="-3"/>
        </w:rPr>
        <w:t>of</w:t>
      </w:r>
      <w:r>
        <w:rPr>
          <w:spacing w:val="101"/>
        </w:rPr>
        <w:t xml:space="preserve"> </w:t>
      </w:r>
      <w:r>
        <w:rPr>
          <w:spacing w:val="-1"/>
        </w:rPr>
        <w:t>diagnosis,</w:t>
      </w:r>
      <w:r>
        <w:rPr>
          <w:spacing w:val="12"/>
        </w:rPr>
        <w:t xml:space="preserve"> </w:t>
      </w:r>
      <w:r>
        <w:rPr>
          <w:spacing w:val="-1"/>
        </w:rPr>
        <w:t>highest</w:t>
      </w:r>
      <w:r>
        <w:rPr>
          <w:spacing w:val="14"/>
        </w:rPr>
        <w:t xml:space="preserve"> </w:t>
      </w:r>
      <w:r>
        <w:rPr>
          <w:spacing w:val="-1"/>
        </w:rPr>
        <w:t>among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11"/>
        </w:rPr>
        <w:t xml:space="preserve"> </w:t>
      </w:r>
      <w:r>
        <w:rPr>
          <w:spacing w:val="-1"/>
        </w:rPr>
        <w:t>presenting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CHD-PAH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lowest</w:t>
      </w:r>
      <w:r>
        <w:rPr>
          <w:spacing w:val="1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CTD-PAH</w:t>
      </w:r>
      <w:r>
        <w:rPr>
          <w:spacing w:val="12"/>
        </w:rPr>
        <w:t xml:space="preserve"> </w:t>
      </w:r>
      <w:r>
        <w:rPr>
          <w:spacing w:val="-2"/>
        </w:rPr>
        <w:t>who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83"/>
          <w:w w:val="99"/>
        </w:rPr>
        <w:t xml:space="preserve"> </w:t>
      </w:r>
      <w:r>
        <w:rPr>
          <w:spacing w:val="-1"/>
        </w:rPr>
        <w:t>diagnosed earlier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screening.</w:t>
      </w:r>
    </w:p>
    <w:p w:rsidR="00110767" w:rsidRDefault="00473401">
      <w:pPr>
        <w:pStyle w:val="BodyText"/>
        <w:spacing w:line="360" w:lineRule="auto"/>
        <w:ind w:right="176"/>
        <w:jc w:val="both"/>
      </w:pPr>
      <w:r>
        <w:rPr>
          <w:b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noted,</w:t>
      </w:r>
      <w:r>
        <w:rPr>
          <w:spacing w:val="-4"/>
        </w:rPr>
        <w:t xml:space="preserve"> </w:t>
      </w:r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cases (&gt;90%)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diagnostic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interest (n=514)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diagnosed with</w:t>
      </w:r>
      <w:r>
        <w:rPr>
          <w:spacing w:val="79"/>
        </w:rPr>
        <w:t xml:space="preserve"> </w:t>
      </w:r>
      <w:r>
        <w:t>iPAH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small</w:t>
      </w:r>
      <w:r>
        <w:rPr>
          <w:spacing w:val="11"/>
        </w:rPr>
        <w:t xml:space="preserve"> </w:t>
      </w:r>
      <w:r>
        <w:rPr>
          <w:spacing w:val="-1"/>
        </w:rPr>
        <w:t>contribution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hPAH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dPAH.</w:t>
      </w:r>
      <w:r>
        <w:rPr>
          <w:spacing w:val="10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rPr>
          <w:spacing w:val="-1"/>
        </w:rPr>
        <w:t>those</w:t>
      </w:r>
      <w:r>
        <w:rPr>
          <w:spacing w:val="9"/>
        </w:rPr>
        <w:t xml:space="preserve"> </w:t>
      </w:r>
      <w:r>
        <w:rPr>
          <w:spacing w:val="-1"/>
        </w:rPr>
        <w:t>diagnosed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CTD-PAH,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majority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cases</w:t>
      </w:r>
      <w:r>
        <w:rPr>
          <w:spacing w:val="42"/>
        </w:rPr>
        <w:t xml:space="preserve"> </w:t>
      </w:r>
      <w:r>
        <w:rPr>
          <w:spacing w:val="-1"/>
        </w:rPr>
        <w:t>were</w:t>
      </w:r>
      <w:r>
        <w:rPr>
          <w:spacing w:val="43"/>
        </w:rPr>
        <w:t xml:space="preserve"> </w:t>
      </w:r>
      <w:r>
        <w:t>associated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systemic</w:t>
      </w:r>
      <w:r>
        <w:rPr>
          <w:spacing w:val="41"/>
        </w:rPr>
        <w:t xml:space="preserve"> </w:t>
      </w:r>
      <w:r>
        <w:rPr>
          <w:spacing w:val="-1"/>
        </w:rPr>
        <w:t>sclerosis,</w:t>
      </w:r>
      <w:r>
        <w:rPr>
          <w:spacing w:val="41"/>
        </w:rPr>
        <w:t xml:space="preserve"> </w:t>
      </w:r>
      <w:r>
        <w:rPr>
          <w:spacing w:val="-1"/>
        </w:rPr>
        <w:t>systemic</w:t>
      </w:r>
      <w:r>
        <w:rPr>
          <w:spacing w:val="47"/>
        </w:rPr>
        <w:t xml:space="preserve"> </w:t>
      </w:r>
      <w:r>
        <w:rPr>
          <w:spacing w:val="-1"/>
        </w:rPr>
        <w:t>lupus</w:t>
      </w:r>
      <w:r>
        <w:rPr>
          <w:spacing w:val="41"/>
        </w:rPr>
        <w:t xml:space="preserve"> </w:t>
      </w:r>
      <w:r>
        <w:rPr>
          <w:spacing w:val="-1"/>
        </w:rPr>
        <w:t>erythematosus</w:t>
      </w:r>
      <w:r>
        <w:rPr>
          <w:spacing w:val="42"/>
        </w:rPr>
        <w:t xml:space="preserve"> </w:t>
      </w:r>
      <w:r>
        <w:rPr>
          <w:spacing w:val="-1"/>
        </w:rPr>
        <w:t>and/or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combination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80"/>
        </w:rPr>
        <w:t xml:space="preserve"> </w:t>
      </w:r>
      <w:r>
        <w:rPr>
          <w:spacing w:val="-1"/>
        </w:rPr>
        <w:t>connective</w:t>
      </w:r>
      <w:r>
        <w:rPr>
          <w:spacing w:val="17"/>
        </w:rPr>
        <w:t xml:space="preserve"> </w:t>
      </w:r>
      <w:r>
        <w:t>tissue</w:t>
      </w:r>
      <w:r>
        <w:rPr>
          <w:spacing w:val="18"/>
        </w:rPr>
        <w:t xml:space="preserve"> </w:t>
      </w:r>
      <w:r>
        <w:rPr>
          <w:spacing w:val="-1"/>
        </w:rPr>
        <w:t>disease.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most</w:t>
      </w:r>
      <w:r>
        <w:rPr>
          <w:spacing w:val="21"/>
        </w:rPr>
        <w:t xml:space="preserve"> </w:t>
      </w:r>
      <w:r>
        <w:rPr>
          <w:spacing w:val="-1"/>
        </w:rPr>
        <w:t>common</w:t>
      </w:r>
      <w:r>
        <w:rPr>
          <w:spacing w:val="18"/>
        </w:rPr>
        <w:t xml:space="preserve"> </w:t>
      </w:r>
      <w:r>
        <w:rPr>
          <w:spacing w:val="-1"/>
        </w:rPr>
        <w:t>forms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CHD</w:t>
      </w:r>
      <w:r>
        <w:rPr>
          <w:spacing w:val="21"/>
        </w:rPr>
        <w:t xml:space="preserve"> </w:t>
      </w:r>
      <w:r>
        <w:t>among</w:t>
      </w:r>
      <w:r>
        <w:rPr>
          <w:spacing w:val="25"/>
        </w:rPr>
        <w:t xml:space="preserve"> </w:t>
      </w:r>
      <w:r>
        <w:rPr>
          <w:spacing w:val="-1"/>
        </w:rPr>
        <w:t>those</w:t>
      </w:r>
      <w:r>
        <w:rPr>
          <w:spacing w:val="20"/>
        </w:rPr>
        <w:t xml:space="preserve"> </w:t>
      </w:r>
      <w:r>
        <w:rPr>
          <w:spacing w:val="-1"/>
        </w:rPr>
        <w:t>diagnosed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CHD-PAH</w:t>
      </w:r>
      <w:r>
        <w:rPr>
          <w:spacing w:val="19"/>
        </w:rPr>
        <w:t xml:space="preserve"> </w:t>
      </w:r>
      <w:r>
        <w:rPr>
          <w:spacing w:val="-1"/>
        </w:rPr>
        <w:t>were</w:t>
      </w:r>
      <w:r>
        <w:rPr>
          <w:spacing w:val="83"/>
          <w:w w:val="99"/>
        </w:rPr>
        <w:t xml:space="preserve"> </w:t>
      </w:r>
      <w:r>
        <w:t>atrial</w:t>
      </w:r>
      <w:r>
        <w:rPr>
          <w:spacing w:val="-2"/>
        </w:rPr>
        <w:t xml:space="preserve"> septal</w:t>
      </w:r>
      <w:r>
        <w:rPr>
          <w:spacing w:val="-3"/>
        </w:rPr>
        <w:t xml:space="preserve"> </w:t>
      </w:r>
      <w:r>
        <w:rPr>
          <w:spacing w:val="-1"/>
        </w:rPr>
        <w:t>defect,</w:t>
      </w:r>
      <w:r>
        <w:rPr>
          <w:spacing w:val="-3"/>
        </w:rP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lesions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ventricular</w:t>
      </w:r>
      <w:r>
        <w:rPr>
          <w:spacing w:val="-2"/>
        </w:rPr>
        <w:t xml:space="preserve"> </w:t>
      </w:r>
      <w:r>
        <w:rPr>
          <w:spacing w:val="-1"/>
        </w:rPr>
        <w:t>septal</w:t>
      </w:r>
      <w:r>
        <w:rPr>
          <w:spacing w:val="-5"/>
        </w:rPr>
        <w:t xml:space="preserve"> </w:t>
      </w:r>
      <w:r>
        <w:rPr>
          <w:spacing w:val="-1"/>
        </w:rPr>
        <w:t>defect.</w:t>
      </w:r>
    </w:p>
    <w:p w:rsidR="00110767" w:rsidRDefault="00473401">
      <w:pPr>
        <w:spacing w:line="359" w:lineRule="auto"/>
        <w:ind w:left="100" w:right="1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Changes</w:t>
      </w:r>
      <w:r>
        <w:rPr>
          <w:rFonts w:ascii="Calibri"/>
          <w:b/>
          <w:spacing w:val="26"/>
          <w:sz w:val="24"/>
        </w:rPr>
        <w:t xml:space="preserve"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2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Functional</w:t>
      </w:r>
      <w:r>
        <w:rPr>
          <w:rFonts w:ascii="Calibri"/>
          <w:b/>
          <w:spacing w:val="2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status</w:t>
      </w:r>
      <w:r>
        <w:rPr>
          <w:rFonts w:ascii="Calibri"/>
          <w:b/>
          <w:spacing w:val="2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2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Exercise</w:t>
      </w:r>
      <w:r>
        <w:rPr>
          <w:rFonts w:ascii="Calibri"/>
          <w:b/>
          <w:spacing w:val="2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capacity:</w:t>
      </w:r>
      <w:r>
        <w:rPr>
          <w:rFonts w:ascii="Calibri"/>
          <w:b/>
          <w:spacing w:val="25"/>
          <w:sz w:val="24"/>
        </w:rPr>
        <w:t xml:space="preserve"> </w:t>
      </w:r>
      <w:r>
        <w:rPr>
          <w:rFonts w:ascii="Calibri"/>
          <w:color w:val="C00000"/>
          <w:spacing w:val="-1"/>
          <w:sz w:val="24"/>
        </w:rPr>
        <w:t>Figure</w:t>
      </w:r>
      <w:r>
        <w:rPr>
          <w:rFonts w:ascii="Calibri"/>
          <w:color w:val="C00000"/>
          <w:spacing w:val="25"/>
          <w:sz w:val="24"/>
        </w:rPr>
        <w:t xml:space="preserve"> </w:t>
      </w:r>
      <w:r>
        <w:rPr>
          <w:rFonts w:ascii="Calibri"/>
          <w:color w:val="C00000"/>
          <w:sz w:val="24"/>
        </w:rPr>
        <w:t>2</w:t>
      </w:r>
      <w:r>
        <w:rPr>
          <w:rFonts w:ascii="Calibri"/>
          <w:color w:val="C00000"/>
          <w:spacing w:val="25"/>
          <w:sz w:val="24"/>
        </w:rPr>
        <w:t xml:space="preserve"> </w:t>
      </w:r>
      <w:r>
        <w:rPr>
          <w:rFonts w:ascii="Calibri"/>
          <w:spacing w:val="-1"/>
          <w:sz w:val="24"/>
        </w:rPr>
        <w:t>(WHO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FC)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color w:val="C00000"/>
          <w:spacing w:val="-1"/>
          <w:sz w:val="24"/>
        </w:rPr>
        <w:t>Figure</w:t>
      </w:r>
      <w:r>
        <w:rPr>
          <w:rFonts w:ascii="Calibri"/>
          <w:color w:val="C00000"/>
          <w:spacing w:val="24"/>
          <w:sz w:val="24"/>
        </w:rPr>
        <w:t xml:space="preserve"> </w:t>
      </w:r>
      <w:r>
        <w:rPr>
          <w:rFonts w:ascii="Calibri"/>
          <w:color w:val="C00000"/>
          <w:sz w:val="24"/>
        </w:rPr>
        <w:t>3</w:t>
      </w:r>
      <w:r>
        <w:rPr>
          <w:rFonts w:ascii="Calibri"/>
          <w:color w:val="C00000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(6MWD)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pacing w:val="-1"/>
          <w:sz w:val="24"/>
        </w:rPr>
        <w:t>show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63"/>
          <w:w w:val="99"/>
          <w:sz w:val="24"/>
        </w:rPr>
        <w:t xml:space="preserve"> </w:t>
      </w:r>
      <w:r>
        <w:rPr>
          <w:rFonts w:ascii="Calibri"/>
          <w:sz w:val="24"/>
        </w:rPr>
        <w:t>change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functional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status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z w:val="24"/>
        </w:rPr>
        <w:t>exercise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-1"/>
          <w:sz w:val="24"/>
        </w:rPr>
        <w:t>capacity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initial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z w:val="24"/>
        </w:rPr>
        <w:t>last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1"/>
          <w:sz w:val="24"/>
        </w:rPr>
        <w:t>functional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assessment.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6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entire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cohort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see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color w:val="C00000"/>
          <w:spacing w:val="-1"/>
          <w:sz w:val="24"/>
        </w:rPr>
        <w:t>Appendix</w:t>
      </w:r>
      <w:r>
        <w:rPr>
          <w:rFonts w:ascii="Calibri"/>
          <w:color w:val="C00000"/>
          <w:spacing w:val="-3"/>
          <w:sz w:val="24"/>
        </w:rPr>
        <w:t xml:space="preserve"> </w:t>
      </w:r>
      <w:r>
        <w:rPr>
          <w:rFonts w:ascii="Calibri"/>
          <w:color w:val="C00000"/>
          <w:spacing w:val="-1"/>
          <w:sz w:val="24"/>
        </w:rPr>
        <w:t>IV</w:t>
      </w:r>
      <w:r>
        <w:rPr>
          <w:rFonts w:ascii="Calibri"/>
          <w:spacing w:val="-1"/>
          <w:sz w:val="24"/>
        </w:rPr>
        <w:t>.</w:t>
      </w:r>
    </w:p>
    <w:p w:rsidR="00110767" w:rsidRDefault="00473401">
      <w:pPr>
        <w:pStyle w:val="Heading2"/>
        <w:tabs>
          <w:tab w:val="left" w:pos="1540"/>
        </w:tabs>
        <w:spacing w:before="0"/>
        <w:jc w:val="both"/>
        <w:rPr>
          <w:b w:val="0"/>
          <w:bCs w:val="0"/>
        </w:rPr>
      </w:pPr>
      <w:r>
        <w:rPr>
          <w:color w:val="C00000"/>
        </w:rPr>
        <w:t>Figure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2</w:t>
      </w:r>
      <w:r>
        <w:rPr>
          <w:color w:val="C00000"/>
        </w:rPr>
        <w:tab/>
      </w:r>
      <w:r>
        <w:rPr>
          <w:color w:val="C00000"/>
          <w:spacing w:val="-1"/>
        </w:rPr>
        <w:t>Change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WHO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FC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(left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1"/>
        </w:rPr>
        <w:t>panel)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6MWD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1"/>
        </w:rPr>
        <w:t>(right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1"/>
        </w:rPr>
        <w:t xml:space="preserve">panel) </w:t>
      </w:r>
      <w:r>
        <w:rPr>
          <w:color w:val="C00000"/>
        </w:rPr>
        <w:t>-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1"/>
        </w:rPr>
        <w:t>Diagnosis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1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1"/>
        </w:rPr>
        <w:t>Last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-1"/>
        </w:rPr>
        <w:t>Assessment</w:t>
      </w:r>
    </w:p>
    <w:p w:rsidR="00110767" w:rsidRDefault="00110767">
      <w:pPr>
        <w:spacing w:before="2"/>
        <w:rPr>
          <w:rFonts w:ascii="Calibri" w:eastAsia="Calibri" w:hAnsi="Calibri" w:cs="Calibri"/>
          <w:b/>
          <w:bCs/>
          <w:sz w:val="12"/>
          <w:szCs w:val="12"/>
        </w:rPr>
      </w:pPr>
    </w:p>
    <w:p w:rsidR="00110767" w:rsidRDefault="00473401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w:drawing>
          <wp:inline distT="0" distB="0" distL="0" distR="0">
            <wp:extent cx="6674042" cy="3324415"/>
            <wp:effectExtent l="0" t="0" r="0" b="9525"/>
            <wp:docPr id="1" name="image10.jpeg" title="Change in WHO FC (left panel) and 6MWD (right panel) - Diagnosis to Last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042" cy="33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67" w:rsidRDefault="00473401">
      <w:pPr>
        <w:pStyle w:val="BodyText"/>
        <w:spacing w:before="161" w:line="359" w:lineRule="auto"/>
        <w:ind w:right="178"/>
        <w:jc w:val="both"/>
      </w:pPr>
      <w:r>
        <w:rPr>
          <w:spacing w:val="-1"/>
        </w:rPr>
        <w:t>Overall,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broad</w:t>
      </w:r>
      <w:r>
        <w:rPr>
          <w:spacing w:val="-2"/>
        </w:rPr>
        <w:t xml:space="preserve"> </w:t>
      </w:r>
      <w:r>
        <w:rPr>
          <w:spacing w:val="-1"/>
        </w:rPr>
        <w:t>redistribution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4"/>
        </w:rPr>
        <w:t xml:space="preserve"> </w:t>
      </w:r>
      <w:r>
        <w:t>initially</w:t>
      </w:r>
      <w:r>
        <w:rPr>
          <w:spacing w:val="-5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FC</w:t>
      </w:r>
      <w:r>
        <w:rPr>
          <w:spacing w:val="-3"/>
        </w:rPr>
        <w:t xml:space="preserve"> </w:t>
      </w:r>
      <w:r>
        <w:rPr>
          <w:spacing w:val="-1"/>
        </w:rPr>
        <w:t>III</w:t>
      </w:r>
      <w:r>
        <w:rPr>
          <w:spacing w:val="-3"/>
        </w:rPr>
        <w:t xml:space="preserve"> </w:t>
      </w:r>
      <w:r>
        <w:rPr>
          <w:spacing w:val="-1"/>
        </w:rPr>
        <w:t>(decline</w:t>
      </w:r>
      <w:r>
        <w:rPr>
          <w:spacing w:val="-4"/>
        </w:rPr>
        <w:t xml:space="preserve"> </w:t>
      </w:r>
      <w:r>
        <w:rPr>
          <w:spacing w:val="-1"/>
        </w:rPr>
        <w:t>from 67%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47%)</w:t>
      </w:r>
      <w:r>
        <w:rPr>
          <w:spacing w:val="77"/>
          <w:w w:val="9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FC</w:t>
      </w:r>
      <w:r>
        <w:rPr>
          <w:spacing w:val="5"/>
        </w:rPr>
        <w:t xml:space="preserve"> </w:t>
      </w:r>
      <w:r>
        <w:rPr>
          <w:spacing w:val="-1"/>
        </w:rPr>
        <w:t>II.</w:t>
      </w:r>
      <w:r>
        <w:rPr>
          <w:spacing w:val="4"/>
        </w:rPr>
        <w:t xml:space="preserve"> </w:t>
      </w:r>
      <w:r>
        <w:rPr>
          <w:spacing w:val="-1"/>
        </w:rPr>
        <w:t>However,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three</w:t>
      </w:r>
      <w:r>
        <w:rPr>
          <w:spacing w:val="3"/>
        </w:rPr>
        <w:t xml:space="preserve"> </w:t>
      </w:r>
      <w:r>
        <w:t>PAH</w:t>
      </w:r>
      <w:r>
        <w:rPr>
          <w:spacing w:val="4"/>
        </w:rPr>
        <w:t xml:space="preserve"> </w:t>
      </w:r>
      <w:r>
        <w:rPr>
          <w:spacing w:val="-1"/>
        </w:rPr>
        <w:t>sub-groups</w:t>
      </w:r>
      <w:r>
        <w:rPr>
          <w:spacing w:val="5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t>90%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cases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t>assessed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either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55"/>
        </w:rPr>
        <w:t xml:space="preserve"> </w:t>
      </w:r>
      <w:r>
        <w:rPr>
          <w:spacing w:val="-1"/>
        </w:rPr>
        <w:t>FC</w:t>
      </w:r>
      <w:r>
        <w:rPr>
          <w:spacing w:val="3"/>
        </w:rPr>
        <w:t xml:space="preserve"> </w:t>
      </w:r>
      <w:r>
        <w:t>II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last</w:t>
      </w:r>
      <w:r>
        <w:rPr>
          <w:spacing w:val="2"/>
        </w:rPr>
        <w:t xml:space="preserve"> </w:t>
      </w:r>
      <w:r>
        <w:rPr>
          <w:spacing w:val="-1"/>
        </w:rPr>
        <w:t>point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assessment.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6MWD</w:t>
      </w:r>
      <w:r>
        <w:rPr>
          <w:spacing w:val="3"/>
        </w:rPr>
        <w:t xml:space="preserve"> </w:t>
      </w:r>
      <w:r>
        <w:rPr>
          <w:spacing w:val="-1"/>
        </w:rPr>
        <w:t>assessed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therapy</w:t>
      </w:r>
      <w:r>
        <w:t xml:space="preserve"> at</w:t>
      </w:r>
      <w:r>
        <w:rPr>
          <w:spacing w:val="3"/>
        </w:rPr>
        <w:t xml:space="preserve"> </w:t>
      </w:r>
      <w:r>
        <w:rPr>
          <w:spacing w:val="-1"/>
        </w:rPr>
        <w:t>last</w:t>
      </w:r>
      <w:r>
        <w:rPr>
          <w:spacing w:val="6"/>
        </w:rPr>
        <w:t xml:space="preserve"> </w:t>
      </w:r>
      <w:r>
        <w:rPr>
          <w:spacing w:val="-1"/>
        </w:rPr>
        <w:t>follow-up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73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40m</w:t>
      </w:r>
      <w:r>
        <w:rPr>
          <w:spacing w:val="-2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rPr>
          <w:spacing w:val="-1"/>
        </w:rPr>
        <w:t>diagnosis</w:t>
      </w:r>
      <w:r>
        <w:rPr>
          <w:spacing w:val="-4"/>
        </w:rPr>
        <w:t xml:space="preserve"> </w:t>
      </w:r>
      <w:r>
        <w:rPr>
          <w:spacing w:val="-1"/>
        </w:rPr>
        <w:t>(from</w:t>
      </w:r>
      <w:r>
        <w:rPr>
          <w:spacing w:val="-2"/>
        </w:rPr>
        <w:t xml:space="preserve"> </w:t>
      </w:r>
      <w:r>
        <w:rPr>
          <w:spacing w:val="-1"/>
        </w:rPr>
        <w:t>363</w:t>
      </w:r>
      <w:r>
        <w:rPr>
          <w:spacing w:val="-3"/>
        </w:rPr>
        <w:t xml:space="preserve"> </w:t>
      </w:r>
      <w:r>
        <w:t>±</w:t>
      </w:r>
      <w:r>
        <w:rPr>
          <w:spacing w:val="-2"/>
        </w:rPr>
        <w:t xml:space="preserve"> </w:t>
      </w:r>
      <w:r>
        <w:rPr>
          <w:spacing w:val="-1"/>
        </w:rPr>
        <w:t>130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403</w:t>
      </w:r>
      <w:r>
        <w:rPr>
          <w:spacing w:val="-3"/>
        </w:rPr>
        <w:t xml:space="preserve"> </w:t>
      </w:r>
      <w:r>
        <w:t>±</w:t>
      </w:r>
      <w:r>
        <w:rPr>
          <w:spacing w:val="-4"/>
        </w:rPr>
        <w:t xml:space="preserve"> </w:t>
      </w:r>
      <w:r>
        <w:t>135m)</w:t>
      </w:r>
    </w:p>
    <w:p w:rsidR="00110767" w:rsidRDefault="00110767">
      <w:pPr>
        <w:spacing w:line="359" w:lineRule="auto"/>
        <w:jc w:val="both"/>
        <w:sectPr w:rsidR="00110767">
          <w:footerReference w:type="default" r:id="rId17"/>
          <w:pgSz w:w="11910" w:h="16840"/>
          <w:pgMar w:top="660" w:right="540" w:bottom="1200" w:left="620" w:header="0" w:footer="1000" w:gutter="0"/>
          <w:cols w:space="720"/>
        </w:sectPr>
      </w:pPr>
    </w:p>
    <w:p w:rsidR="00110767" w:rsidRDefault="00473401">
      <w:pPr>
        <w:pStyle w:val="BodyText"/>
        <w:spacing w:before="41" w:line="360" w:lineRule="auto"/>
        <w:ind w:right="117"/>
        <w:jc w:val="both"/>
      </w:pPr>
      <w:r>
        <w:rPr>
          <w:b/>
          <w:spacing w:val="-1"/>
        </w:rPr>
        <w:t>Pharmacological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management</w:t>
      </w:r>
      <w:r>
        <w:rPr>
          <w:spacing w:val="-1"/>
        </w:rPr>
        <w:t>:</w:t>
      </w:r>
      <w:r>
        <w:rPr>
          <w:spacing w:val="47"/>
        </w:rPr>
        <w:t xml:space="preserve"> </w:t>
      </w:r>
      <w:r>
        <w:rPr>
          <w:b/>
          <w:color w:val="C00000"/>
        </w:rPr>
        <w:t>F</w:t>
      </w:r>
      <w:r>
        <w:rPr>
          <w:color w:val="C00000"/>
        </w:rPr>
        <w:t>igures</w:t>
      </w:r>
      <w:r>
        <w:rPr>
          <w:color w:val="C00000"/>
          <w:spacing w:val="44"/>
        </w:rPr>
        <w:t xml:space="preserve"> </w:t>
      </w:r>
      <w:r>
        <w:rPr>
          <w:color w:val="C00000"/>
          <w:spacing w:val="-1"/>
        </w:rPr>
        <w:t>3-5</w:t>
      </w:r>
      <w:r>
        <w:rPr>
          <w:color w:val="C00000"/>
          <w:spacing w:val="45"/>
        </w:rPr>
        <w:t xml:space="preserve"> </w:t>
      </w:r>
      <w:r>
        <w:rPr>
          <w:spacing w:val="-1"/>
        </w:rPr>
        <w:t>summarise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overall</w:t>
      </w:r>
      <w:r>
        <w:rPr>
          <w:spacing w:val="44"/>
        </w:rPr>
        <w:t xml:space="preserve"> </w:t>
      </w:r>
      <w:r>
        <w:rPr>
          <w:spacing w:val="-1"/>
        </w:rPr>
        <w:t>proportion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patients</w:t>
      </w:r>
      <w:r>
        <w:rPr>
          <w:spacing w:val="44"/>
        </w:rPr>
        <w:t xml:space="preserve"> </w:t>
      </w:r>
      <w:r>
        <w:rPr>
          <w:spacing w:val="-1"/>
        </w:rPr>
        <w:t>treated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69"/>
        </w:rPr>
        <w:t xml:space="preserve"> </w:t>
      </w:r>
      <w:r>
        <w:rPr>
          <w:spacing w:val="-1"/>
        </w:rPr>
        <w:t>monotherapy,</w:t>
      </w:r>
      <w:r>
        <w:rPr>
          <w:spacing w:val="4"/>
        </w:rPr>
        <w:t xml:space="preserve"> </w:t>
      </w:r>
      <w:r>
        <w:t>dual</w:t>
      </w:r>
      <w:r>
        <w:rPr>
          <w:spacing w:val="6"/>
        </w:rPr>
        <w:t xml:space="preserve"> </w:t>
      </w:r>
      <w:r>
        <w:rPr>
          <w:spacing w:val="-1"/>
        </w:rPr>
        <w:t>therapy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triple</w:t>
      </w:r>
      <w:r>
        <w:rPr>
          <w:spacing w:val="6"/>
        </w:rPr>
        <w:t xml:space="preserve"> </w:t>
      </w:r>
      <w:r>
        <w:rPr>
          <w:spacing w:val="-1"/>
        </w:rPr>
        <w:t>therapy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course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2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censoring</w:t>
      </w:r>
      <w:r>
        <w:rPr>
          <w:spacing w:val="91"/>
          <w:w w:val="99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t xml:space="preserve"> PAH</w:t>
      </w:r>
      <w:r>
        <w:rPr>
          <w:spacing w:val="-5"/>
        </w:rPr>
        <w:t xml:space="preserve"> </w:t>
      </w:r>
      <w:r>
        <w:rPr>
          <w:spacing w:val="-1"/>
        </w:rPr>
        <w:t>diagnostic subgroups</w:t>
      </w:r>
      <w:r>
        <w:rPr>
          <w:spacing w:val="-5"/>
        </w:rPr>
        <w:t xml:space="preserve"> </w:t>
      </w:r>
      <w:r>
        <w:t>analysed.</w:t>
      </w:r>
    </w:p>
    <w:p w:rsidR="00110767" w:rsidRDefault="00473401">
      <w:pPr>
        <w:pStyle w:val="Heading2"/>
        <w:tabs>
          <w:tab w:val="left" w:pos="1540"/>
        </w:tabs>
        <w:spacing w:before="0" w:line="293" w:lineRule="exact"/>
        <w:jc w:val="both"/>
        <w:rPr>
          <w:b w:val="0"/>
          <w:bCs w:val="0"/>
        </w:rPr>
      </w:pPr>
      <w:r>
        <w:rPr>
          <w:color w:val="C00000"/>
        </w:rPr>
        <w:t>Figure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3</w:t>
      </w:r>
      <w:r>
        <w:rPr>
          <w:color w:val="C00000"/>
        </w:rPr>
        <w:tab/>
      </w:r>
      <w:r>
        <w:rPr>
          <w:color w:val="C00000"/>
          <w:spacing w:val="-1"/>
        </w:rPr>
        <w:t>Pattern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</w:rPr>
        <w:t>PAH-specific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</w:rPr>
        <w:t>pharmacotherapy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</w:rPr>
        <w:t>iPAH/hPAH/drug-induced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1"/>
        </w:rPr>
        <w:t>PAH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1"/>
        </w:rPr>
        <w:t>(n=514)</w:t>
      </w:r>
    </w:p>
    <w:p w:rsidR="00110767" w:rsidRDefault="00473401">
      <w:pPr>
        <w:spacing w:line="200" w:lineRule="atLeast"/>
        <w:ind w:left="17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w:drawing>
          <wp:inline distT="0" distB="0" distL="0" distR="0">
            <wp:extent cx="4504489" cy="2665476"/>
            <wp:effectExtent l="0" t="0" r="0" b="1905"/>
            <wp:docPr id="3" name="image11.jpeg" descr="Pattern of PAH-specific pharmacotherpay for iPAH/hPAH/drug-induced PAH (n=514)" titl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489" cy="266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67" w:rsidRDefault="00473401">
      <w:pPr>
        <w:tabs>
          <w:tab w:val="left" w:pos="1540"/>
        </w:tabs>
        <w:spacing w:before="42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C00000"/>
          <w:sz w:val="24"/>
        </w:rPr>
        <w:t>Figure</w:t>
      </w:r>
      <w:r>
        <w:rPr>
          <w:rFonts w:ascii="Calibri"/>
          <w:b/>
          <w:color w:val="C00000"/>
          <w:spacing w:val="-6"/>
          <w:sz w:val="24"/>
        </w:rPr>
        <w:t xml:space="preserve"> </w:t>
      </w:r>
      <w:r>
        <w:rPr>
          <w:rFonts w:ascii="Calibri"/>
          <w:b/>
          <w:color w:val="C00000"/>
          <w:sz w:val="24"/>
        </w:rPr>
        <w:t>4</w:t>
      </w:r>
      <w:r>
        <w:rPr>
          <w:rFonts w:ascii="Calibri"/>
          <w:b/>
          <w:color w:val="C00000"/>
          <w:sz w:val="24"/>
        </w:rPr>
        <w:tab/>
      </w:r>
      <w:r>
        <w:rPr>
          <w:rFonts w:ascii="Calibri"/>
          <w:b/>
          <w:color w:val="C00000"/>
          <w:spacing w:val="-1"/>
          <w:sz w:val="24"/>
        </w:rPr>
        <w:t>Pattern</w:t>
      </w:r>
      <w:r>
        <w:rPr>
          <w:rFonts w:ascii="Calibri"/>
          <w:b/>
          <w:color w:val="C00000"/>
          <w:spacing w:val="-3"/>
          <w:sz w:val="24"/>
        </w:rPr>
        <w:t xml:space="preserve"> </w:t>
      </w:r>
      <w:r>
        <w:rPr>
          <w:rFonts w:ascii="Calibri"/>
          <w:b/>
          <w:color w:val="C00000"/>
          <w:sz w:val="24"/>
        </w:rPr>
        <w:t>of</w:t>
      </w:r>
      <w:r>
        <w:rPr>
          <w:rFonts w:ascii="Calibri"/>
          <w:b/>
          <w:color w:val="C00000"/>
          <w:spacing w:val="-6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PAH-specific</w:t>
      </w:r>
      <w:r>
        <w:rPr>
          <w:rFonts w:ascii="Calibri"/>
          <w:b/>
          <w:color w:val="C00000"/>
          <w:spacing w:val="-6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pharmacotherapy</w:t>
      </w:r>
      <w:r>
        <w:rPr>
          <w:rFonts w:ascii="Calibri"/>
          <w:b/>
          <w:color w:val="C00000"/>
          <w:spacing w:val="-7"/>
          <w:sz w:val="24"/>
        </w:rPr>
        <w:t xml:space="preserve"> </w:t>
      </w:r>
      <w:r>
        <w:rPr>
          <w:rFonts w:ascii="Calibri"/>
          <w:b/>
          <w:color w:val="C00000"/>
          <w:sz w:val="24"/>
        </w:rPr>
        <w:t>for</w:t>
      </w:r>
      <w:r>
        <w:rPr>
          <w:rFonts w:ascii="Calibri"/>
          <w:b/>
          <w:color w:val="C00000"/>
          <w:spacing w:val="-6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CTD-PAH</w:t>
      </w:r>
      <w:r>
        <w:rPr>
          <w:rFonts w:ascii="Calibri"/>
          <w:b/>
          <w:color w:val="C00000"/>
          <w:spacing w:val="-3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(n=360)</w:t>
      </w:r>
    </w:p>
    <w:p w:rsidR="00110767" w:rsidRDefault="00473401">
      <w:pPr>
        <w:spacing w:line="200" w:lineRule="atLeast"/>
        <w:ind w:left="17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w:drawing>
          <wp:inline distT="0" distB="0" distL="0" distR="0">
            <wp:extent cx="4525523" cy="2678049"/>
            <wp:effectExtent l="0" t="0" r="8890" b="8255"/>
            <wp:docPr id="5" name="image12.jpeg" descr="Pattern of PAH-specific pharmacotherapy for CTD-PAH (n=360)" titl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523" cy="267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67" w:rsidRDefault="00473401">
      <w:pPr>
        <w:tabs>
          <w:tab w:val="left" w:pos="1540"/>
        </w:tabs>
        <w:spacing w:before="24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C00000"/>
          <w:sz w:val="24"/>
        </w:rPr>
        <w:t>Figure</w:t>
      </w:r>
      <w:r>
        <w:rPr>
          <w:rFonts w:ascii="Calibri"/>
          <w:b/>
          <w:color w:val="C00000"/>
          <w:spacing w:val="-6"/>
          <w:sz w:val="24"/>
        </w:rPr>
        <w:t xml:space="preserve"> </w:t>
      </w:r>
      <w:r>
        <w:rPr>
          <w:rFonts w:ascii="Calibri"/>
          <w:b/>
          <w:color w:val="C00000"/>
          <w:sz w:val="24"/>
        </w:rPr>
        <w:t>5</w:t>
      </w:r>
      <w:r>
        <w:rPr>
          <w:rFonts w:ascii="Calibri"/>
          <w:b/>
          <w:color w:val="C00000"/>
          <w:sz w:val="24"/>
        </w:rPr>
        <w:tab/>
      </w:r>
      <w:r>
        <w:rPr>
          <w:rFonts w:ascii="Calibri"/>
          <w:b/>
          <w:color w:val="C00000"/>
          <w:spacing w:val="-1"/>
          <w:sz w:val="24"/>
        </w:rPr>
        <w:t>Pattern</w:t>
      </w:r>
      <w:r>
        <w:rPr>
          <w:rFonts w:ascii="Calibri"/>
          <w:b/>
          <w:color w:val="C00000"/>
          <w:spacing w:val="-4"/>
          <w:sz w:val="24"/>
        </w:rPr>
        <w:t xml:space="preserve"> </w:t>
      </w:r>
      <w:r>
        <w:rPr>
          <w:rFonts w:ascii="Calibri"/>
          <w:b/>
          <w:color w:val="C00000"/>
          <w:sz w:val="24"/>
        </w:rPr>
        <w:t>of</w:t>
      </w:r>
      <w:r>
        <w:rPr>
          <w:rFonts w:ascii="Calibri"/>
          <w:b/>
          <w:color w:val="C00000"/>
          <w:spacing w:val="-5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PAH-specific</w:t>
      </w:r>
      <w:r>
        <w:rPr>
          <w:rFonts w:ascii="Calibri"/>
          <w:b/>
          <w:color w:val="C00000"/>
          <w:spacing w:val="-7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pharmacotherapy</w:t>
      </w:r>
      <w:r>
        <w:rPr>
          <w:rFonts w:ascii="Calibri"/>
          <w:b/>
          <w:color w:val="C00000"/>
          <w:spacing w:val="-7"/>
          <w:sz w:val="24"/>
        </w:rPr>
        <w:t xml:space="preserve"> </w:t>
      </w:r>
      <w:r>
        <w:rPr>
          <w:rFonts w:ascii="Calibri"/>
          <w:b/>
          <w:color w:val="C00000"/>
          <w:sz w:val="24"/>
        </w:rPr>
        <w:t>for</w:t>
      </w:r>
      <w:r>
        <w:rPr>
          <w:rFonts w:ascii="Calibri"/>
          <w:b/>
          <w:color w:val="C00000"/>
          <w:spacing w:val="-6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CHD-PAH</w:t>
      </w:r>
      <w:r>
        <w:rPr>
          <w:rFonts w:ascii="Calibri"/>
          <w:b/>
          <w:color w:val="C00000"/>
          <w:spacing w:val="-5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(n=197)</w:t>
      </w:r>
    </w:p>
    <w:p w:rsidR="00657AD1" w:rsidRDefault="00657AD1">
      <w:pPr>
        <w:spacing w:line="200" w:lineRule="atLeast"/>
        <w:ind w:left="1973"/>
        <w:rPr>
          <w:rFonts w:ascii="Calibri" w:eastAsia="Calibri" w:hAnsi="Calibri" w:cs="Calibri"/>
          <w:noProof/>
          <w:sz w:val="20"/>
          <w:szCs w:val="20"/>
          <w:lang w:val="en-AU" w:eastAsia="en-AU"/>
        </w:rPr>
      </w:pPr>
    </w:p>
    <w:p w:rsidR="00110767" w:rsidRDefault="00473401">
      <w:pPr>
        <w:spacing w:line="200" w:lineRule="atLeast"/>
        <w:ind w:left="19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w:drawing>
          <wp:inline distT="0" distB="0" distL="0" distR="0">
            <wp:extent cx="4248621" cy="2538317"/>
            <wp:effectExtent l="0" t="0" r="0" b="0"/>
            <wp:docPr id="7" name="image13.jpeg" descr="Pattern of PAH-specific pharmacotherapy for CTD-PAH (n=360)" title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621" cy="25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67" w:rsidRDefault="0011076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10767">
          <w:footerReference w:type="default" r:id="rId21"/>
          <w:pgSz w:w="11910" w:h="16840"/>
          <w:pgMar w:top="660" w:right="600" w:bottom="1200" w:left="620" w:header="0" w:footer="1000" w:gutter="0"/>
          <w:cols w:space="720"/>
        </w:sectPr>
      </w:pPr>
    </w:p>
    <w:p w:rsidR="00110767" w:rsidRDefault="00473401">
      <w:pPr>
        <w:pStyle w:val="BodyText"/>
        <w:spacing w:before="40" w:line="360" w:lineRule="auto"/>
        <w:ind w:right="114"/>
        <w:jc w:val="both"/>
      </w:pPr>
      <w:r>
        <w:rPr>
          <w:b/>
          <w:i/>
          <w:spacing w:val="-1"/>
        </w:rPr>
        <w:t>Monotherapy</w:t>
      </w:r>
      <w:r>
        <w:rPr>
          <w:i/>
          <w:spacing w:val="-1"/>
        </w:rPr>
        <w:t>:</w:t>
      </w:r>
      <w:r>
        <w:rPr>
          <w:i/>
          <w:spacing w:val="-16"/>
        </w:rPr>
        <w:t xml:space="preserve"> </w:t>
      </w:r>
      <w:r>
        <w:rPr>
          <w:spacing w:val="-1"/>
        </w:rPr>
        <w:t>Overall,</w:t>
      </w:r>
      <w:r>
        <w:rPr>
          <w:spacing w:val="-16"/>
        </w:rPr>
        <w:t xml:space="preserve"> </w:t>
      </w:r>
      <w:r>
        <w:rPr>
          <w:spacing w:val="-1"/>
        </w:rPr>
        <w:t>533/1,071</w:t>
      </w:r>
      <w:r>
        <w:rPr>
          <w:spacing w:val="-16"/>
        </w:rPr>
        <w:t xml:space="preserve"> </w:t>
      </w:r>
      <w:r>
        <w:rPr>
          <w:spacing w:val="-1"/>
        </w:rPr>
        <w:t>(49.8%)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rPr>
          <w:spacing w:val="-1"/>
        </w:rPr>
        <w:t>PAH</w:t>
      </w:r>
      <w:r>
        <w:rPr>
          <w:spacing w:val="-14"/>
        </w:rPr>
        <w:t xml:space="preserve"> </w:t>
      </w:r>
      <w:r>
        <w:rPr>
          <w:spacing w:val="-1"/>
        </w:rPr>
        <w:t>cases</w:t>
      </w:r>
      <w:r>
        <w:rPr>
          <w:spacing w:val="-14"/>
        </w:rPr>
        <w:t xml:space="preserve"> </w:t>
      </w:r>
      <w:r>
        <w:rPr>
          <w:spacing w:val="-1"/>
        </w:rPr>
        <w:t>were</w:t>
      </w:r>
      <w:r>
        <w:rPr>
          <w:spacing w:val="-14"/>
        </w:rPr>
        <w:t xml:space="preserve"> </w:t>
      </w:r>
      <w:r>
        <w:rPr>
          <w:spacing w:val="-1"/>
        </w:rPr>
        <w:t>prescribed</w:t>
      </w:r>
      <w:r>
        <w:rPr>
          <w:spacing w:val="-14"/>
        </w:rPr>
        <w:t xml:space="preserve"> </w:t>
      </w:r>
      <w:r>
        <w:rPr>
          <w:spacing w:val="-1"/>
        </w:rPr>
        <w:t>single</w:t>
      </w:r>
      <w:r>
        <w:rPr>
          <w:spacing w:val="-15"/>
        </w:rPr>
        <w:t xml:space="preserve"> </w:t>
      </w:r>
      <w:r>
        <w:t>PAH</w:t>
      </w:r>
      <w:r>
        <w:rPr>
          <w:spacing w:val="-14"/>
        </w:rPr>
        <w:t xml:space="preserve"> </w:t>
      </w:r>
      <w:r>
        <w:rPr>
          <w:spacing w:val="-1"/>
        </w:rPr>
        <w:t>specific</w:t>
      </w:r>
      <w:r>
        <w:rPr>
          <w:spacing w:val="-15"/>
        </w:rPr>
        <w:t xml:space="preserve"> </w:t>
      </w:r>
      <w:r>
        <w:rPr>
          <w:spacing w:val="-1"/>
        </w:rPr>
        <w:t>monotherapy.</w:t>
      </w:r>
      <w:r>
        <w:rPr>
          <w:spacing w:val="10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rPr>
          <w:spacing w:val="-1"/>
        </w:rPr>
        <w:t>but</w:t>
      </w:r>
      <w:r>
        <w:rPr>
          <w:spacing w:val="28"/>
        </w:rPr>
        <w:t xml:space="preserve"> </w:t>
      </w:r>
      <w:r>
        <w:rPr>
          <w:spacing w:val="-1"/>
        </w:rPr>
        <w:t>one</w:t>
      </w:r>
      <w:r>
        <w:rPr>
          <w:spacing w:val="27"/>
        </w:rPr>
        <w:t xml:space="preserve"> </w:t>
      </w:r>
      <w:r>
        <w:rPr>
          <w:spacing w:val="-1"/>
        </w:rPr>
        <w:t>case</w:t>
      </w:r>
      <w:r>
        <w:rPr>
          <w:spacing w:val="27"/>
        </w:rPr>
        <w:t xml:space="preserve"> </w:t>
      </w:r>
      <w:r>
        <w:rPr>
          <w:spacing w:val="-1"/>
        </w:rPr>
        <w:t>(the</w:t>
      </w:r>
      <w:r>
        <w:rPr>
          <w:spacing w:val="25"/>
        </w:rPr>
        <w:t xml:space="preserve"> </w:t>
      </w:r>
      <w:r>
        <w:rPr>
          <w:spacing w:val="-1"/>
        </w:rPr>
        <w:t>sGCs</w:t>
      </w:r>
      <w:r>
        <w:rPr>
          <w:spacing w:val="27"/>
        </w:rPr>
        <w:t xml:space="preserve"> </w:t>
      </w:r>
      <w:r>
        <w:t>agent</w:t>
      </w:r>
      <w:r>
        <w:rPr>
          <w:spacing w:val="32"/>
        </w:rPr>
        <w:t xml:space="preserve"> </w:t>
      </w:r>
      <w:r>
        <w:rPr>
          <w:spacing w:val="-1"/>
        </w:rPr>
        <w:t>riociguat),</w:t>
      </w:r>
      <w:r>
        <w:rPr>
          <w:spacing w:val="26"/>
        </w:rPr>
        <w:t xml:space="preserve"> </w:t>
      </w:r>
      <w:r>
        <w:rPr>
          <w:spacing w:val="-1"/>
        </w:rPr>
        <w:t>monotherapy</w:t>
      </w:r>
      <w:r>
        <w:rPr>
          <w:spacing w:val="26"/>
        </w:rPr>
        <w:t xml:space="preserve"> </w:t>
      </w:r>
      <w:r>
        <w:rPr>
          <w:spacing w:val="-1"/>
        </w:rPr>
        <w:t>comprised</w:t>
      </w:r>
      <w:r>
        <w:rPr>
          <w:spacing w:val="28"/>
        </w:rPr>
        <w:t xml:space="preserve"> </w:t>
      </w:r>
      <w:r>
        <w:rPr>
          <w:spacing w:val="-1"/>
        </w:rPr>
        <w:t>ERA</w:t>
      </w:r>
      <w:r>
        <w:rPr>
          <w:spacing w:val="26"/>
        </w:rPr>
        <w:t xml:space="preserve"> </w:t>
      </w:r>
      <w:r>
        <w:rPr>
          <w:spacing w:val="-1"/>
        </w:rPr>
        <w:t>(bosentan</w:t>
      </w:r>
      <w:r>
        <w:rPr>
          <w:spacing w:val="28"/>
        </w:rPr>
        <w:t xml:space="preserve"> </w:t>
      </w:r>
      <w:r>
        <w:rPr>
          <w:spacing w:val="-1"/>
        </w:rPr>
        <w:t>[42.4%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cases],</w:t>
      </w:r>
      <w:r>
        <w:rPr>
          <w:spacing w:val="79"/>
          <w:w w:val="99"/>
        </w:rPr>
        <w:t xml:space="preserve"> </w:t>
      </w:r>
      <w:r>
        <w:rPr>
          <w:spacing w:val="-1"/>
        </w:rPr>
        <w:t>macitentan</w:t>
      </w:r>
      <w:r>
        <w:rPr>
          <w:spacing w:val="20"/>
        </w:rPr>
        <w:t xml:space="preserve"> </w:t>
      </w:r>
      <w:r>
        <w:t>[21.0%]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ambrisentan</w:t>
      </w:r>
      <w:r>
        <w:rPr>
          <w:spacing w:val="20"/>
        </w:rPr>
        <w:t xml:space="preserve"> </w:t>
      </w:r>
      <w:r>
        <w:rPr>
          <w:spacing w:val="-1"/>
        </w:rPr>
        <w:t>[12.9%])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t>PDE5i</w:t>
      </w:r>
      <w:r>
        <w:rPr>
          <w:spacing w:val="21"/>
        </w:rPr>
        <w:t xml:space="preserve"> </w:t>
      </w:r>
      <w:r>
        <w:rPr>
          <w:spacing w:val="-1"/>
        </w:rPr>
        <w:t>(sildenafil</w:t>
      </w:r>
      <w:r>
        <w:rPr>
          <w:spacing w:val="21"/>
        </w:rPr>
        <w:t xml:space="preserve"> </w:t>
      </w:r>
      <w:r>
        <w:rPr>
          <w:spacing w:val="-1"/>
        </w:rPr>
        <w:t>[16.9%]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tadalafil</w:t>
      </w:r>
      <w:r>
        <w:rPr>
          <w:spacing w:val="21"/>
        </w:rPr>
        <w:t xml:space="preserve"> </w:t>
      </w:r>
      <w:r>
        <w:rPr>
          <w:spacing w:val="-1"/>
        </w:rPr>
        <w:t>[6.4%])</w:t>
      </w:r>
      <w:r>
        <w:rPr>
          <w:spacing w:val="19"/>
        </w:rPr>
        <w:t xml:space="preserve"> </w:t>
      </w:r>
      <w:r>
        <w:rPr>
          <w:spacing w:val="-1"/>
        </w:rPr>
        <w:t>therapy</w:t>
      </w:r>
      <w:r>
        <w:rPr>
          <w:spacing w:val="22"/>
        </w:rPr>
        <w:t xml:space="preserve"> </w:t>
      </w:r>
      <w:r>
        <w:rPr>
          <w:color w:val="C00000"/>
          <w:spacing w:val="-1"/>
        </w:rPr>
        <w:t>(see</w:t>
      </w:r>
      <w:r>
        <w:rPr>
          <w:color w:val="C00000"/>
          <w:spacing w:val="111"/>
          <w:w w:val="99"/>
        </w:rPr>
        <w:t xml:space="preserve"> </w:t>
      </w:r>
      <w:r>
        <w:rPr>
          <w:i/>
          <w:color w:val="C00000"/>
          <w:spacing w:val="-1"/>
        </w:rPr>
        <w:t>Appendix</w:t>
      </w:r>
      <w:r>
        <w:rPr>
          <w:i/>
          <w:color w:val="C00000"/>
          <w:spacing w:val="-15"/>
        </w:rPr>
        <w:t xml:space="preserve"> </w:t>
      </w:r>
      <w:r>
        <w:rPr>
          <w:i/>
          <w:color w:val="C00000"/>
          <w:spacing w:val="-1"/>
        </w:rPr>
        <w:t>I</w:t>
      </w:r>
      <w:r>
        <w:rPr>
          <w:color w:val="C00000"/>
          <w:spacing w:val="-1"/>
        </w:rPr>
        <w:t>)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CTD-PAH</w:t>
      </w:r>
      <w:r>
        <w:rPr>
          <w:spacing w:val="-14"/>
        </w:rPr>
        <w:t xml:space="preserve"> </w:t>
      </w:r>
      <w:r>
        <w:rPr>
          <w:spacing w:val="-1"/>
        </w:rPr>
        <w:t>patients</w:t>
      </w:r>
      <w:r>
        <w:rPr>
          <w:spacing w:val="-16"/>
        </w:rPr>
        <w:t xml:space="preserve"> </w:t>
      </w:r>
      <w:r>
        <w:rPr>
          <w:spacing w:val="-1"/>
        </w:rPr>
        <w:t>were</w:t>
      </w:r>
      <w:r>
        <w:rPr>
          <w:spacing w:val="-15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>
        <w:rPr>
          <w:spacing w:val="-1"/>
        </w:rPr>
        <w:t>likely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monotherapy</w:t>
      </w:r>
      <w:r>
        <w:rPr>
          <w:spacing w:val="-17"/>
        </w:rPr>
        <w:t xml:space="preserve"> </w:t>
      </w:r>
      <w:r>
        <w:rPr>
          <w:spacing w:val="-1"/>
        </w:rPr>
        <w:t>(58.6%,</w:t>
      </w:r>
      <w:r>
        <w:rPr>
          <w:spacing w:val="-13"/>
        </w:rPr>
        <w:t xml:space="preserve"> </w:t>
      </w:r>
      <w:r>
        <w:rPr>
          <w:spacing w:val="-1"/>
        </w:rPr>
        <w:t>two</w:t>
      </w:r>
      <w:r>
        <w:rPr>
          <w:spacing w:val="-15"/>
        </w:rPr>
        <w:t xml:space="preserve"> </w:t>
      </w:r>
      <w:r>
        <w:rPr>
          <w:spacing w:val="-1"/>
        </w:rPr>
        <w:t>thirds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comprised</w:t>
      </w:r>
      <w:r>
        <w:rPr>
          <w:spacing w:val="99"/>
        </w:rPr>
        <w:t xml:space="preserve"> </w:t>
      </w:r>
      <w:r>
        <w:rPr>
          <w:spacing w:val="-1"/>
        </w:rPr>
        <w:t>ERA</w:t>
      </w:r>
      <w:r>
        <w:rPr>
          <w:spacing w:val="-5"/>
        </w:rPr>
        <w:t xml:space="preserve"> </w:t>
      </w:r>
      <w:r>
        <w:rPr>
          <w:spacing w:val="-1"/>
        </w:rPr>
        <w:t>therapy)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8"/>
        </w:rPr>
        <w:t xml:space="preserve"> </w:t>
      </w:r>
      <w:r>
        <w:rPr>
          <w:spacing w:val="-1"/>
        </w:rPr>
        <w:t>diagnosed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iPAH/hPAH/dPAH</w:t>
      </w:r>
      <w:r>
        <w:rPr>
          <w:spacing w:val="-7"/>
        </w:rPr>
        <w:t xml:space="preserve"> </w:t>
      </w:r>
      <w:r>
        <w:rPr>
          <w:spacing w:val="-1"/>
        </w:rPr>
        <w:t>(43.0%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patients</w:t>
      </w:r>
      <w:r>
        <w:rPr>
          <w:spacing w:val="-9"/>
        </w:rPr>
        <w:t xml:space="preserve"> </w:t>
      </w:r>
      <w:r>
        <w:rPr>
          <w:spacing w:val="-1"/>
        </w:rPr>
        <w:t>receiving</w:t>
      </w:r>
      <w:r>
        <w:rPr>
          <w:spacing w:val="95"/>
          <w:w w:val="99"/>
        </w:rPr>
        <w:t xml:space="preserve"> </w:t>
      </w:r>
      <w:r>
        <w:rPr>
          <w:spacing w:val="-1"/>
        </w:rPr>
        <w:t>ERA</w:t>
      </w:r>
      <w:r>
        <w:rPr>
          <w:spacing w:val="-5"/>
        </w:rPr>
        <w:t xml:space="preserve"> </w:t>
      </w:r>
      <w:r>
        <w:rPr>
          <w:spacing w:val="-1"/>
        </w:rPr>
        <w:t>therapy)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CHD-PAH</w:t>
      </w:r>
      <w:r>
        <w:rPr>
          <w:spacing w:val="-5"/>
        </w:rPr>
        <w:t xml:space="preserve"> </w:t>
      </w:r>
      <w:r>
        <w:rPr>
          <w:spacing w:val="-1"/>
        </w:rPr>
        <w:t>(50.8%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>patients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t>therapy).</w:t>
      </w:r>
      <w:r>
        <w:rPr>
          <w:spacing w:val="4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patients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77"/>
          <w:w w:val="99"/>
        </w:rPr>
        <w:t xml:space="preserve"> </w:t>
      </w:r>
      <w:r>
        <w:rPr>
          <w:spacing w:val="-1"/>
        </w:rPr>
        <w:t>on monotherapy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Epoprostenol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prostanoid</w:t>
      </w:r>
      <w:r>
        <w:rPr>
          <w:spacing w:val="-3"/>
        </w:rPr>
        <w:t xml:space="preserve"> </w:t>
      </w:r>
      <w:r>
        <w:t>therapy.</w:t>
      </w:r>
    </w:p>
    <w:p w:rsidR="00110767" w:rsidRDefault="00473401">
      <w:pPr>
        <w:pStyle w:val="BodyText"/>
        <w:spacing w:line="360" w:lineRule="auto"/>
        <w:ind w:right="112"/>
        <w:jc w:val="both"/>
      </w:pPr>
      <w:r>
        <w:rPr>
          <w:rFonts w:cs="Calibri"/>
          <w:b/>
          <w:bCs/>
          <w:i/>
          <w:spacing w:val="-1"/>
        </w:rPr>
        <w:t>Dual</w:t>
      </w:r>
      <w:r>
        <w:rPr>
          <w:rFonts w:cs="Calibri"/>
          <w:b/>
          <w:bCs/>
          <w:i/>
          <w:spacing w:val="-6"/>
        </w:rPr>
        <w:t xml:space="preserve"> </w:t>
      </w:r>
      <w:r>
        <w:rPr>
          <w:rFonts w:cs="Calibri"/>
          <w:b/>
          <w:bCs/>
          <w:i/>
          <w:spacing w:val="-1"/>
        </w:rPr>
        <w:t>therapy</w:t>
      </w:r>
      <w:r>
        <w:rPr>
          <w:rFonts w:cs="Calibri"/>
          <w:i/>
          <w:spacing w:val="-1"/>
        </w:rPr>
        <w:t>:</w:t>
      </w:r>
      <w:r>
        <w:rPr>
          <w:rFonts w:cs="Calibri"/>
          <w:i/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9"/>
        </w:rPr>
        <w:t xml:space="preserve"> </w:t>
      </w:r>
      <w:r>
        <w:rPr>
          <w:spacing w:val="-1"/>
        </w:rPr>
        <w:t>426/1,071</w:t>
      </w:r>
      <w:r>
        <w:rPr>
          <w:spacing w:val="-4"/>
        </w:rPr>
        <w:t xml:space="preserve"> </w:t>
      </w:r>
      <w:r>
        <w:rPr>
          <w:spacing w:val="-1"/>
        </w:rPr>
        <w:t>(39.8%)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cases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prescribed</w:t>
      </w:r>
      <w:r>
        <w:rPr>
          <w:spacing w:val="-4"/>
        </w:rPr>
        <w:t xml:space="preserve"> </w:t>
      </w:r>
      <w:r>
        <w:t>dual</w:t>
      </w:r>
      <w:r>
        <w:rPr>
          <w:spacing w:val="-7"/>
        </w:rPr>
        <w:t xml:space="preserve"> </w:t>
      </w:r>
      <w:r>
        <w:t>PAH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pharmacotherapy</w:t>
      </w:r>
      <w:r>
        <w:rPr>
          <w:spacing w:val="105"/>
          <w:w w:val="99"/>
        </w:rPr>
        <w:t xml:space="preserve"> </w:t>
      </w:r>
      <w:r>
        <w:rPr>
          <w:color w:val="C00000"/>
          <w:spacing w:val="-1"/>
        </w:rPr>
        <w:t>(Figure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6).</w:t>
      </w:r>
      <w:r>
        <w:rPr>
          <w:color w:val="C00000"/>
          <w:spacing w:val="17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rPr>
          <w:spacing w:val="-1"/>
        </w:rPr>
        <w:t>but</w:t>
      </w:r>
      <w:r>
        <w:rPr>
          <w:spacing w:val="16"/>
        </w:rPr>
        <w:t xml:space="preserve"> </w:t>
      </w:r>
      <w:r>
        <w:t>9%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cases,</w:t>
      </w:r>
      <w:r>
        <w:rPr>
          <w:spacing w:val="18"/>
        </w:rPr>
        <w:t xml:space="preserve"> </w:t>
      </w:r>
      <w:r>
        <w:rPr>
          <w:spacing w:val="-1"/>
        </w:rPr>
        <w:t>were</w:t>
      </w:r>
      <w:r>
        <w:rPr>
          <w:spacing w:val="18"/>
        </w:rPr>
        <w:t xml:space="preserve"> </w:t>
      </w:r>
      <w:r>
        <w:rPr>
          <w:spacing w:val="-1"/>
        </w:rPr>
        <w:t>prescribed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combination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ERA</w:t>
      </w:r>
      <w:r>
        <w:rPr>
          <w:spacing w:val="18"/>
        </w:rPr>
        <w:t xml:space="preserve"> </w:t>
      </w:r>
      <w:r>
        <w:rPr>
          <w:spacing w:val="-1"/>
        </w:rPr>
        <w:t>plus</w:t>
      </w:r>
      <w:r>
        <w:rPr>
          <w:spacing w:val="17"/>
        </w:rPr>
        <w:t xml:space="preserve"> </w:t>
      </w:r>
      <w:r>
        <w:rPr>
          <w:spacing w:val="-1"/>
        </w:rPr>
        <w:t>PDE5i</w:t>
      </w:r>
      <w:r>
        <w:rPr>
          <w:spacing w:val="16"/>
        </w:rPr>
        <w:t xml:space="preserve"> </w:t>
      </w:r>
      <w:r>
        <w:rPr>
          <w:spacing w:val="-1"/>
        </w:rPr>
        <w:t>therapy</w:t>
      </w:r>
      <w:r>
        <w:rPr>
          <w:spacing w:val="2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five</w:t>
      </w:r>
      <w:r>
        <w:rPr>
          <w:spacing w:val="17"/>
        </w:rPr>
        <w:t xml:space="preserve"> </w:t>
      </w:r>
      <w:r>
        <w:rPr>
          <w:spacing w:val="-1"/>
        </w:rPr>
        <w:t>most</w:t>
      </w:r>
      <w:r>
        <w:rPr>
          <w:spacing w:val="78"/>
        </w:rPr>
        <w:t xml:space="preserve"> </w:t>
      </w:r>
      <w:r>
        <w:rPr>
          <w:spacing w:val="-1"/>
        </w:rPr>
        <w:t>commonly</w:t>
      </w:r>
      <w:r>
        <w:rPr>
          <w:spacing w:val="16"/>
        </w:rPr>
        <w:t xml:space="preserve"> </w:t>
      </w:r>
      <w:r>
        <w:rPr>
          <w:spacing w:val="-1"/>
        </w:rPr>
        <w:t>prescribed</w:t>
      </w:r>
      <w:r>
        <w:rPr>
          <w:spacing w:val="17"/>
        </w:rPr>
        <w:t xml:space="preserve"> </w:t>
      </w:r>
      <w:r>
        <w:rPr>
          <w:spacing w:val="-1"/>
        </w:rPr>
        <w:t>combinations</w:t>
      </w:r>
      <w:r>
        <w:rPr>
          <w:spacing w:val="14"/>
        </w:rPr>
        <w:t xml:space="preserve"> </w:t>
      </w:r>
      <w:r>
        <w:rPr>
          <w:spacing w:val="-1"/>
        </w:rPr>
        <w:t>being</w:t>
      </w:r>
      <w:r>
        <w:rPr>
          <w:spacing w:val="21"/>
        </w:rPr>
        <w:t xml:space="preserve"> </w:t>
      </w:r>
      <w:r>
        <w:rPr>
          <w:spacing w:val="-1"/>
        </w:rPr>
        <w:t>macitentan</w:t>
      </w:r>
      <w:r>
        <w:rPr>
          <w:spacing w:val="17"/>
        </w:rPr>
        <w:t xml:space="preserve"> </w:t>
      </w:r>
      <w:r>
        <w:t>+</w:t>
      </w:r>
      <w:r>
        <w:rPr>
          <w:spacing w:val="18"/>
        </w:rPr>
        <w:t xml:space="preserve"> </w:t>
      </w:r>
      <w:r>
        <w:rPr>
          <w:spacing w:val="-1"/>
        </w:rPr>
        <w:t>sildenafil</w:t>
      </w:r>
      <w:r>
        <w:rPr>
          <w:spacing w:val="17"/>
        </w:rPr>
        <w:t xml:space="preserve"> </w:t>
      </w:r>
      <w:r>
        <w:rPr>
          <w:spacing w:val="-1"/>
        </w:rPr>
        <w:t>(144/426</w:t>
      </w:r>
      <w:r>
        <w:rPr>
          <w:spacing w:val="19"/>
        </w:rPr>
        <w:t xml:space="preserve"> </w:t>
      </w:r>
      <w:r>
        <w:rPr>
          <w:spacing w:val="-1"/>
        </w:rPr>
        <w:t>[33.8%]</w:t>
      </w:r>
      <w:r>
        <w:rPr>
          <w:spacing w:val="17"/>
        </w:rPr>
        <w:t xml:space="preserve"> </w:t>
      </w:r>
      <w:r>
        <w:rPr>
          <w:spacing w:val="-1"/>
        </w:rPr>
        <w:t>cases</w:t>
      </w:r>
      <w:r>
        <w:rPr>
          <w:spacing w:val="14"/>
        </w:rPr>
        <w:t xml:space="preserve"> </w:t>
      </w:r>
      <w:r>
        <w:rPr>
          <w:spacing w:val="-1"/>
        </w:rPr>
        <w:t>prescribed</w:t>
      </w:r>
      <w:r>
        <w:rPr>
          <w:spacing w:val="18"/>
        </w:rPr>
        <w:t xml:space="preserve"> </w:t>
      </w:r>
      <w:r>
        <w:rPr>
          <w:spacing w:val="-2"/>
        </w:rPr>
        <w:t>dual</w:t>
      </w:r>
      <w:r>
        <w:rPr>
          <w:spacing w:val="107"/>
        </w:rPr>
        <w:t xml:space="preserve"> </w:t>
      </w:r>
      <w:r>
        <w:rPr>
          <w:spacing w:val="-1"/>
        </w:rPr>
        <w:t>therapy),</w:t>
      </w:r>
      <w:r>
        <w:rPr>
          <w:spacing w:val="7"/>
        </w:rPr>
        <w:t xml:space="preserve"> </w:t>
      </w:r>
      <w:r>
        <w:rPr>
          <w:spacing w:val="-1"/>
        </w:rPr>
        <w:t>bosentan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rPr>
          <w:spacing w:val="-1"/>
        </w:rPr>
        <w:t>sildenafil</w:t>
      </w:r>
      <w:r>
        <w:rPr>
          <w:spacing w:val="3"/>
        </w:rPr>
        <w:t xml:space="preserve"> </w:t>
      </w:r>
      <w:r>
        <w:rPr>
          <w:spacing w:val="-1"/>
        </w:rPr>
        <w:t>(19.0%),</w:t>
      </w:r>
      <w:r>
        <w:rPr>
          <w:spacing w:val="5"/>
        </w:rPr>
        <w:t xml:space="preserve"> </w:t>
      </w:r>
      <w:r>
        <w:rPr>
          <w:spacing w:val="-1"/>
        </w:rPr>
        <w:t>macitentan</w:t>
      </w:r>
      <w:r>
        <w:rPr>
          <w:spacing w:val="6"/>
        </w:rPr>
        <w:t xml:space="preserve"> </w:t>
      </w:r>
      <w:r>
        <w:t>+</w:t>
      </w:r>
      <w:r>
        <w:rPr>
          <w:spacing w:val="5"/>
        </w:rPr>
        <w:t xml:space="preserve"> </w:t>
      </w:r>
      <w:r>
        <w:rPr>
          <w:spacing w:val="-1"/>
        </w:rPr>
        <w:t>tadalafil</w:t>
      </w:r>
      <w:r>
        <w:rPr>
          <w:spacing w:val="5"/>
        </w:rPr>
        <w:t xml:space="preserve"> </w:t>
      </w:r>
      <w:r>
        <w:rPr>
          <w:spacing w:val="-1"/>
        </w:rPr>
        <w:t>(15.0%),</w:t>
      </w:r>
      <w:r>
        <w:rPr>
          <w:spacing w:val="5"/>
        </w:rPr>
        <w:t xml:space="preserve"> </w:t>
      </w:r>
      <w:r>
        <w:rPr>
          <w:spacing w:val="-1"/>
        </w:rPr>
        <w:t>ambrisentan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rPr>
          <w:spacing w:val="-1"/>
        </w:rPr>
        <w:t>tadalafil</w:t>
      </w:r>
      <w:r>
        <w:rPr>
          <w:spacing w:val="5"/>
        </w:rPr>
        <w:t xml:space="preserve"> </w:t>
      </w:r>
      <w:r>
        <w:rPr>
          <w:spacing w:val="-1"/>
        </w:rPr>
        <w:t>(12.7%)</w:t>
      </w:r>
      <w:r>
        <w:rPr>
          <w:spacing w:val="5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t>ambrisentan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1"/>
        </w:rPr>
        <w:t>sildenafil</w:t>
      </w:r>
      <w:r>
        <w:rPr>
          <w:spacing w:val="-6"/>
        </w:rPr>
        <w:t xml:space="preserve"> </w:t>
      </w:r>
      <w:r>
        <w:rPr>
          <w:spacing w:val="-1"/>
        </w:rPr>
        <w:t>(7.0%).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majority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cases</w:t>
      </w:r>
      <w:r>
        <w:rPr>
          <w:spacing w:val="-4"/>
        </w:rPr>
        <w:t xml:space="preserve"> </w:t>
      </w:r>
      <w:r>
        <w:rPr>
          <w:spacing w:val="-1"/>
        </w:rPr>
        <w:t>comprised</w:t>
      </w:r>
      <w:r>
        <w:rPr>
          <w:spacing w:val="-5"/>
        </w:rPr>
        <w:t xml:space="preserve"> </w:t>
      </w:r>
      <w:r>
        <w:rPr>
          <w:spacing w:val="-1"/>
        </w:rPr>
        <w:t>ERA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PDE5i</w:t>
      </w:r>
      <w:r>
        <w:rPr>
          <w:spacing w:val="-6"/>
        </w:rPr>
        <w:t xml:space="preserve"> </w:t>
      </w:r>
      <w:r>
        <w:rPr>
          <w:spacing w:val="-1"/>
        </w:rPr>
        <w:t>therapy</w:t>
      </w:r>
      <w:r>
        <w:rPr>
          <w:spacing w:val="-5"/>
        </w:rPr>
        <w:t xml:space="preserve"> </w:t>
      </w:r>
      <w:r>
        <w:rPr>
          <w:spacing w:val="-1"/>
        </w:rPr>
        <w:t>combined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rPr>
          <w:spacing w:val="-1"/>
          <w:position w:val="2"/>
        </w:rPr>
        <w:t>PGI</w:t>
      </w:r>
      <w:r>
        <w:rPr>
          <w:spacing w:val="-1"/>
          <w:sz w:val="16"/>
          <w:szCs w:val="16"/>
        </w:rPr>
        <w:t>2</w:t>
      </w:r>
      <w:r>
        <w:rPr>
          <w:spacing w:val="27"/>
          <w:sz w:val="16"/>
          <w:szCs w:val="16"/>
        </w:rPr>
        <w:t xml:space="preserve"> </w:t>
      </w:r>
      <w:r>
        <w:rPr>
          <w:spacing w:val="-1"/>
          <w:position w:val="2"/>
        </w:rPr>
        <w:t>therapy</w:t>
      </w:r>
      <w:r>
        <w:rPr>
          <w:spacing w:val="47"/>
          <w:position w:val="2"/>
        </w:rPr>
        <w:t xml:space="preserve"> </w:t>
      </w:r>
      <w:r>
        <w:rPr>
          <w:color w:val="C00000"/>
          <w:spacing w:val="-1"/>
          <w:position w:val="2"/>
        </w:rPr>
        <w:t>(see</w:t>
      </w:r>
      <w:r>
        <w:rPr>
          <w:color w:val="C00000"/>
          <w:spacing w:val="47"/>
          <w:position w:val="2"/>
        </w:rPr>
        <w:t xml:space="preserve"> </w:t>
      </w:r>
      <w:r>
        <w:rPr>
          <w:rFonts w:cs="Calibri"/>
          <w:i/>
          <w:color w:val="C00000"/>
          <w:spacing w:val="-1"/>
          <w:position w:val="2"/>
        </w:rPr>
        <w:t>Appendix</w:t>
      </w:r>
      <w:r>
        <w:rPr>
          <w:rFonts w:cs="Calibri"/>
          <w:i/>
          <w:color w:val="C00000"/>
          <w:spacing w:val="45"/>
          <w:position w:val="2"/>
        </w:rPr>
        <w:t xml:space="preserve"> </w:t>
      </w:r>
      <w:r>
        <w:rPr>
          <w:rFonts w:cs="Calibri"/>
          <w:i/>
          <w:color w:val="C00000"/>
          <w:position w:val="2"/>
        </w:rPr>
        <w:t>II</w:t>
      </w:r>
      <w:r>
        <w:rPr>
          <w:color w:val="C00000"/>
          <w:position w:val="2"/>
        </w:rPr>
        <w:t>).</w:t>
      </w:r>
      <w:r>
        <w:rPr>
          <w:color w:val="C00000"/>
          <w:spacing w:val="46"/>
          <w:position w:val="2"/>
        </w:rPr>
        <w:t xml:space="preserve"> </w:t>
      </w:r>
      <w:r>
        <w:rPr>
          <w:position w:val="2"/>
        </w:rPr>
        <w:t>PDE5i</w:t>
      </w:r>
      <w:r>
        <w:rPr>
          <w:spacing w:val="46"/>
          <w:position w:val="2"/>
        </w:rPr>
        <w:t xml:space="preserve"> </w:t>
      </w:r>
      <w:r>
        <w:rPr>
          <w:spacing w:val="-1"/>
          <w:position w:val="2"/>
        </w:rPr>
        <w:t>used</w:t>
      </w:r>
      <w:r>
        <w:rPr>
          <w:spacing w:val="4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44"/>
          <w:position w:val="2"/>
        </w:rPr>
        <w:t xml:space="preserve"> </w:t>
      </w:r>
      <w:r>
        <w:rPr>
          <w:spacing w:val="-1"/>
          <w:position w:val="2"/>
        </w:rPr>
        <w:t>combination</w:t>
      </w:r>
      <w:r>
        <w:rPr>
          <w:spacing w:val="46"/>
          <w:position w:val="2"/>
        </w:rPr>
        <w:t xml:space="preserve"> </w:t>
      </w:r>
      <w:r>
        <w:rPr>
          <w:spacing w:val="-1"/>
          <w:position w:val="2"/>
        </w:rPr>
        <w:t>with</w:t>
      </w:r>
      <w:r>
        <w:rPr>
          <w:spacing w:val="47"/>
          <w:position w:val="2"/>
        </w:rPr>
        <w:t xml:space="preserve"> </w:t>
      </w:r>
      <w:r>
        <w:rPr>
          <w:spacing w:val="-1"/>
          <w:position w:val="2"/>
        </w:rPr>
        <w:t>another</w:t>
      </w:r>
      <w:r>
        <w:rPr>
          <w:spacing w:val="47"/>
          <w:position w:val="2"/>
        </w:rPr>
        <w:t xml:space="preserve"> </w:t>
      </w:r>
      <w:r>
        <w:rPr>
          <w:position w:val="2"/>
        </w:rPr>
        <w:t>agent</w:t>
      </w:r>
      <w:r>
        <w:rPr>
          <w:spacing w:val="47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46"/>
          <w:position w:val="2"/>
        </w:rPr>
        <w:t xml:space="preserve"> </w:t>
      </w:r>
      <w:r>
        <w:rPr>
          <w:spacing w:val="-1"/>
          <w:position w:val="2"/>
        </w:rPr>
        <w:t>not</w:t>
      </w:r>
      <w:r>
        <w:rPr>
          <w:spacing w:val="48"/>
          <w:position w:val="2"/>
        </w:rPr>
        <w:t xml:space="preserve"> </w:t>
      </w:r>
      <w:r>
        <w:rPr>
          <w:spacing w:val="-1"/>
          <w:position w:val="2"/>
        </w:rPr>
        <w:t>reimbursed</w:t>
      </w:r>
      <w:r>
        <w:rPr>
          <w:spacing w:val="47"/>
          <w:position w:val="2"/>
        </w:rPr>
        <w:t xml:space="preserve"> </w:t>
      </w:r>
      <w:r>
        <w:rPr>
          <w:spacing w:val="-1"/>
          <w:position w:val="2"/>
        </w:rPr>
        <w:t>and</w:t>
      </w:r>
      <w:r>
        <w:rPr>
          <w:spacing w:val="51"/>
          <w:position w:val="2"/>
        </w:rPr>
        <w:t xml:space="preserve"> </w:t>
      </w:r>
      <w:r>
        <w:rPr>
          <w:spacing w:val="-1"/>
        </w:rPr>
        <w:t>therefore</w:t>
      </w:r>
      <w:r>
        <w:rPr>
          <w:spacing w:val="53"/>
        </w:rPr>
        <w:t xml:space="preserve"> </w:t>
      </w:r>
      <w:r>
        <w:rPr>
          <w:spacing w:val="-1"/>
        </w:rPr>
        <w:t>combinations</w:t>
      </w:r>
      <w:r>
        <w:rPr>
          <w:spacing w:val="50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sildenafil</w:t>
      </w:r>
      <w:r>
        <w:rPr>
          <w:spacing w:val="52"/>
        </w:rPr>
        <w:t xml:space="preserve"> </w:t>
      </w:r>
      <w:r>
        <w:rPr>
          <w:spacing w:val="-1"/>
        </w:rPr>
        <w:t>require</w:t>
      </w:r>
      <w:r>
        <w:rPr>
          <w:spacing w:val="53"/>
        </w:rPr>
        <w:t xml:space="preserve"> </w:t>
      </w:r>
      <w:r>
        <w:rPr>
          <w:spacing w:val="-1"/>
        </w:rPr>
        <w:t>funding</w:t>
      </w:r>
      <w:r>
        <w:rPr>
          <w:spacing w:val="51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>patient,</w:t>
      </w:r>
      <w:r>
        <w:rPr>
          <w:spacing w:val="50"/>
        </w:rPr>
        <w:t xml:space="preserve"> </w:t>
      </w:r>
      <w:r>
        <w:rPr>
          <w:spacing w:val="-1"/>
        </w:rPr>
        <w:t>hospital</w:t>
      </w:r>
      <w:r>
        <w:rPr>
          <w:spacing w:val="52"/>
        </w:rPr>
        <w:t xml:space="preserve"> </w:t>
      </w:r>
      <w:r>
        <w:rPr>
          <w:spacing w:val="-1"/>
        </w:rPr>
        <w:t>or</w:t>
      </w:r>
      <w:r>
        <w:rPr>
          <w:spacing w:val="53"/>
        </w:rPr>
        <w:t xml:space="preserve"> </w:t>
      </w:r>
      <w:r>
        <w:rPr>
          <w:spacing w:val="-1"/>
        </w:rPr>
        <w:t>compassionate</w:t>
      </w:r>
      <w:r>
        <w:rPr>
          <w:spacing w:val="93"/>
          <w:w w:val="99"/>
        </w:rPr>
        <w:t xml:space="preserve"> </w:t>
      </w:r>
      <w:r>
        <w:rPr>
          <w:spacing w:val="-1"/>
        </w:rPr>
        <w:t>pharmaceutical</w:t>
      </w:r>
      <w:r>
        <w:rPr>
          <w:spacing w:val="44"/>
        </w:rPr>
        <w:t xml:space="preserve"> </w:t>
      </w:r>
      <w:r>
        <w:rPr>
          <w:spacing w:val="-1"/>
        </w:rPr>
        <w:t>programmes,</w:t>
      </w:r>
      <w:r>
        <w:rPr>
          <w:spacing w:val="44"/>
        </w:rPr>
        <w:t xml:space="preserve"> </w:t>
      </w:r>
      <w:r>
        <w:rPr>
          <w:spacing w:val="-1"/>
        </w:rPr>
        <w:t>which</w:t>
      </w:r>
      <w:r>
        <w:rPr>
          <w:spacing w:val="46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rPr>
          <w:spacing w:val="-1"/>
        </w:rPr>
        <w:t>resulted</w:t>
      </w:r>
      <w:r>
        <w:rPr>
          <w:spacing w:val="48"/>
        </w:rPr>
        <w:t xml:space="preserve"> </w:t>
      </w:r>
      <w:r>
        <w:rPr>
          <w:spacing w:val="-2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inconsistent</w:t>
      </w:r>
      <w:r>
        <w:rPr>
          <w:spacing w:val="41"/>
        </w:rPr>
        <w:t xml:space="preserve"> </w:t>
      </w:r>
      <w:r>
        <w:rPr>
          <w:spacing w:val="-1"/>
        </w:rPr>
        <w:t>patterns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prescription</w:t>
      </w:r>
      <w:r>
        <w:rPr>
          <w:spacing w:val="43"/>
        </w:rPr>
        <w:t xml:space="preserve"> </w:t>
      </w:r>
      <w:r>
        <w:rPr>
          <w:spacing w:val="-1"/>
        </w:rPr>
        <w:t>access.</w:t>
      </w:r>
      <w:r>
        <w:rPr>
          <w:spacing w:val="89"/>
        </w:rPr>
        <w:t xml:space="preserve"> </w:t>
      </w:r>
      <w:r>
        <w:rPr>
          <w:spacing w:val="-1"/>
        </w:rPr>
        <w:t>Overall,</w:t>
      </w:r>
      <w:r>
        <w:rPr>
          <w:spacing w:val="-15"/>
        </w:rPr>
        <w:t xml:space="preserve"> </w:t>
      </w:r>
      <w:r>
        <w:t>123</w:t>
      </w:r>
      <w:r>
        <w:rPr>
          <w:spacing w:val="-17"/>
        </w:rPr>
        <w:t xml:space="preserve"> </w:t>
      </w:r>
      <w:r>
        <w:rPr>
          <w:spacing w:val="-1"/>
        </w:rPr>
        <w:t>patients</w:t>
      </w:r>
      <w:r>
        <w:rPr>
          <w:spacing w:val="-15"/>
        </w:rPr>
        <w:t xml:space="preserve"> </w:t>
      </w:r>
      <w:r>
        <w:rPr>
          <w:spacing w:val="-1"/>
        </w:rPr>
        <w:t>were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dual</w:t>
      </w:r>
      <w:r>
        <w:rPr>
          <w:spacing w:val="-15"/>
        </w:rPr>
        <w:t xml:space="preserve"> </w:t>
      </w:r>
      <w:r>
        <w:rPr>
          <w:spacing w:val="-1"/>
        </w:rPr>
        <w:t>therapy</w:t>
      </w:r>
      <w:r>
        <w:rPr>
          <w:spacing w:val="-17"/>
        </w:rPr>
        <w:t xml:space="preserve"> </w:t>
      </w:r>
      <w:r>
        <w:rPr>
          <w:spacing w:val="-1"/>
        </w:rPr>
        <w:t>consisting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ERA</w:t>
      </w:r>
      <w:r>
        <w:rPr>
          <w:spacing w:val="-16"/>
        </w:rPr>
        <w:t xml:space="preserve"> </w:t>
      </w:r>
      <w:r>
        <w:rPr>
          <w:spacing w:val="-1"/>
        </w:rPr>
        <w:t>plus</w:t>
      </w:r>
      <w:r>
        <w:rPr>
          <w:spacing w:val="-15"/>
        </w:rPr>
        <w:t xml:space="preserve"> </w:t>
      </w:r>
      <w:r>
        <w:rPr>
          <w:spacing w:val="-1"/>
        </w:rPr>
        <w:t>tadalafil</w:t>
      </w:r>
      <w:r>
        <w:rPr>
          <w:spacing w:val="-14"/>
        </w:rPr>
        <w:t xml:space="preserve"> </w:t>
      </w:r>
      <w:r>
        <w:rPr>
          <w:spacing w:val="-1"/>
        </w:rPr>
        <w:t>(31.7%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form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combination</w:t>
      </w:r>
      <w:r>
        <w:rPr>
          <w:spacing w:val="83"/>
        </w:rPr>
        <w:t xml:space="preserve"> </w:t>
      </w:r>
      <w:r>
        <w:rPr>
          <w:spacing w:val="-1"/>
        </w:rPr>
        <w:t>therapy);</w:t>
      </w:r>
      <w:r>
        <w:rPr>
          <w:spacing w:val="47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rPr>
          <w:spacing w:val="-1"/>
        </w:rPr>
        <w:t>agent</w:t>
      </w:r>
      <w:r>
        <w:rPr>
          <w:spacing w:val="49"/>
        </w:rPr>
        <w:t xml:space="preserve"> </w:t>
      </w:r>
      <w:r>
        <w:rPr>
          <w:spacing w:val="-1"/>
        </w:rPr>
        <w:t>being</w:t>
      </w:r>
      <w:r>
        <w:rPr>
          <w:spacing w:val="50"/>
        </w:rPr>
        <w:t xml:space="preserve"> </w:t>
      </w:r>
      <w:r>
        <w:rPr>
          <w:spacing w:val="-1"/>
        </w:rPr>
        <w:t>predominantly</w:t>
      </w:r>
      <w:r>
        <w:rPr>
          <w:spacing w:val="48"/>
        </w:rPr>
        <w:t xml:space="preserve"> </w:t>
      </w:r>
      <w:r>
        <w:rPr>
          <w:spacing w:val="-1"/>
        </w:rPr>
        <w:t>accessed</w:t>
      </w:r>
      <w:r>
        <w:rPr>
          <w:spacing w:val="50"/>
        </w:rPr>
        <w:t xml:space="preserve"> </w:t>
      </w:r>
      <w:r>
        <w:t>via</w:t>
      </w:r>
      <w:r>
        <w:rPr>
          <w:spacing w:val="47"/>
        </w:rPr>
        <w:t xml:space="preserve"> </w:t>
      </w:r>
      <w:r>
        <w:rPr>
          <w:spacing w:val="-1"/>
        </w:rPr>
        <w:t>pharmaceutically</w:t>
      </w:r>
      <w:r>
        <w:rPr>
          <w:spacing w:val="48"/>
        </w:rPr>
        <w:t xml:space="preserve"> </w:t>
      </w:r>
      <w:r>
        <w:rPr>
          <w:spacing w:val="-1"/>
        </w:rPr>
        <w:t>funded</w:t>
      </w:r>
      <w:r>
        <w:rPr>
          <w:spacing w:val="48"/>
        </w:rPr>
        <w:t xml:space="preserve"> </w:t>
      </w:r>
      <w:r>
        <w:rPr>
          <w:spacing w:val="-1"/>
        </w:rPr>
        <w:t>compassionate</w:t>
      </w:r>
      <w:r>
        <w:rPr>
          <w:spacing w:val="50"/>
        </w:rPr>
        <w:t xml:space="preserve"> </w:t>
      </w:r>
      <w:r>
        <w:rPr>
          <w:spacing w:val="-1"/>
        </w:rPr>
        <w:t>access</w:t>
      </w:r>
      <w:r>
        <w:rPr>
          <w:spacing w:val="85"/>
        </w:rPr>
        <w:t xml:space="preserve"> </w:t>
      </w:r>
      <w:r>
        <w:t>programs.</w:t>
      </w:r>
    </w:p>
    <w:p w:rsidR="00110767" w:rsidRDefault="00110767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110767" w:rsidRDefault="00473401">
      <w:pPr>
        <w:pStyle w:val="Heading2"/>
        <w:tabs>
          <w:tab w:val="left" w:pos="1540"/>
        </w:tabs>
        <w:spacing w:before="0"/>
        <w:jc w:val="both"/>
        <w:rPr>
          <w:b w:val="0"/>
          <w:bCs w:val="0"/>
        </w:rPr>
      </w:pPr>
      <w:r>
        <w:rPr>
          <w:color w:val="C00000"/>
        </w:rPr>
        <w:t>Figure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6</w:t>
      </w:r>
      <w:r>
        <w:rPr>
          <w:color w:val="C00000"/>
        </w:rPr>
        <w:tab/>
      </w:r>
      <w:r>
        <w:rPr>
          <w:color w:val="C00000"/>
          <w:spacing w:val="-1"/>
        </w:rPr>
        <w:t>Pattern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</w:rPr>
        <w:t>Dual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</w:rPr>
        <w:t>Pharmacotherapy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(n=426)</w:t>
      </w:r>
    </w:p>
    <w:p w:rsidR="00110767" w:rsidRDefault="00473401">
      <w:pPr>
        <w:spacing w:line="200" w:lineRule="atLeast"/>
        <w:ind w:left="1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w:drawing>
          <wp:inline distT="0" distB="0" distL="0" distR="0">
            <wp:extent cx="6602281" cy="3383851"/>
            <wp:effectExtent l="0" t="0" r="8255" b="7620"/>
            <wp:docPr id="9" name="image14.jpeg" descr="Pattern of Dual Pharmacotherapy (n=426)" title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281" cy="338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67" w:rsidRDefault="0011076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10767">
          <w:footerReference w:type="default" r:id="rId23"/>
          <w:pgSz w:w="11910" w:h="16840"/>
          <w:pgMar w:top="1100" w:right="600" w:bottom="1200" w:left="620" w:header="0" w:footer="1000" w:gutter="0"/>
          <w:pgNumType w:start="11"/>
          <w:cols w:space="720"/>
        </w:sectPr>
      </w:pPr>
    </w:p>
    <w:p w:rsidR="00110767" w:rsidRDefault="00473401">
      <w:pPr>
        <w:pStyle w:val="BodyText"/>
        <w:spacing w:before="41" w:line="360" w:lineRule="auto"/>
        <w:ind w:right="112"/>
        <w:jc w:val="both"/>
      </w:pPr>
      <w:r>
        <w:t>Across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three</w:t>
      </w:r>
      <w:r>
        <w:rPr>
          <w:spacing w:val="32"/>
        </w:rPr>
        <w:t xml:space="preserve"> </w:t>
      </w:r>
      <w:r>
        <w:rPr>
          <w:spacing w:val="-1"/>
        </w:rPr>
        <w:t>diagnostic</w:t>
      </w:r>
      <w:r>
        <w:rPr>
          <w:spacing w:val="36"/>
        </w:rPr>
        <w:t xml:space="preserve"> </w:t>
      </w:r>
      <w:r>
        <w:rPr>
          <w:spacing w:val="-1"/>
        </w:rPr>
        <w:t>subgroups,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most</w:t>
      </w:r>
      <w:r>
        <w:rPr>
          <w:spacing w:val="35"/>
        </w:rPr>
        <w:t xml:space="preserve"> </w:t>
      </w:r>
      <w:r>
        <w:rPr>
          <w:spacing w:val="-1"/>
        </w:rPr>
        <w:t>commonly</w:t>
      </w:r>
      <w:r>
        <w:rPr>
          <w:spacing w:val="35"/>
        </w:rPr>
        <w:t xml:space="preserve"> </w:t>
      </w:r>
      <w:r>
        <w:rPr>
          <w:spacing w:val="-1"/>
        </w:rPr>
        <w:t>prescribed</w:t>
      </w:r>
      <w:r>
        <w:rPr>
          <w:spacing w:val="32"/>
        </w:rPr>
        <w:t xml:space="preserve"> </w:t>
      </w:r>
      <w:r>
        <w:rPr>
          <w:spacing w:val="-1"/>
        </w:rPr>
        <w:t>combination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macitentan</w:t>
      </w:r>
      <w:r>
        <w:rPr>
          <w:spacing w:val="33"/>
        </w:rPr>
        <w:t xml:space="preserve"> </w:t>
      </w:r>
      <w:r>
        <w:t>plus</w:t>
      </w:r>
      <w:r>
        <w:rPr>
          <w:spacing w:val="77"/>
        </w:rPr>
        <w:t xml:space="preserve"> </w:t>
      </w:r>
      <w:r>
        <w:rPr>
          <w:spacing w:val="-1"/>
        </w:rPr>
        <w:t>sildenafil</w:t>
      </w:r>
      <w:r>
        <w:rPr>
          <w:spacing w:val="-9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broadly</w:t>
      </w:r>
      <w:r>
        <w:rPr>
          <w:spacing w:val="-9"/>
        </w:rPr>
        <w:t xml:space="preserve"> </w:t>
      </w:r>
      <w:r>
        <w:rPr>
          <w:spacing w:val="-1"/>
        </w:rPr>
        <w:t>equivalent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1"/>
        </w:rPr>
        <w:t>diagnostic</w:t>
      </w:r>
      <w:r>
        <w:rPr>
          <w:spacing w:val="-9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rPr>
          <w:spacing w:val="-1"/>
        </w:rPr>
        <w:t>(approximately</w:t>
      </w:r>
      <w:r>
        <w:rPr>
          <w:spacing w:val="-10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third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those</w:t>
      </w:r>
      <w:r>
        <w:rPr>
          <w:spacing w:val="-9"/>
        </w:rPr>
        <w:t xml:space="preserve"> </w:t>
      </w:r>
      <w:r>
        <w:rPr>
          <w:spacing w:val="-1"/>
        </w:rPr>
        <w:t>prescribed</w:t>
      </w:r>
      <w:r>
        <w:rPr>
          <w:spacing w:val="-9"/>
        </w:rPr>
        <w:t xml:space="preserve"> </w:t>
      </w:r>
      <w:r>
        <w:t>dual</w:t>
      </w:r>
      <w:r>
        <w:rPr>
          <w:spacing w:val="89"/>
        </w:rPr>
        <w:t xml:space="preserve"> </w:t>
      </w:r>
      <w:r>
        <w:rPr>
          <w:spacing w:val="-1"/>
        </w:rPr>
        <w:t>therapy).</w:t>
      </w:r>
      <w:r>
        <w:t xml:space="preserve"> </w:t>
      </w:r>
      <w:r>
        <w:rPr>
          <w:spacing w:val="-1"/>
        </w:rPr>
        <w:t>Alternatively,</w:t>
      </w:r>
      <w:r>
        <w:t xml:space="preserve"> </w:t>
      </w:r>
      <w:r>
        <w:rPr>
          <w:spacing w:val="-1"/>
        </w:rPr>
        <w:t>perhaps</w:t>
      </w:r>
      <w:r>
        <w:t xml:space="preserve"> reflective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t>trial</w:t>
      </w:r>
      <w:r>
        <w:rPr>
          <w:spacing w:val="54"/>
        </w:rPr>
        <w:t xml:space="preserve"> </w:t>
      </w:r>
      <w:r>
        <w:rPr>
          <w:spacing w:val="-1"/>
        </w:rPr>
        <w:t>results</w:t>
      </w:r>
      <w:r>
        <w:rPr>
          <w:spacing w:val="3"/>
        </w:rPr>
        <w:t xml:space="preserve"> </w:t>
      </w:r>
      <w:r>
        <w:rPr>
          <w:spacing w:val="-1"/>
        </w:rPr>
        <w:t>specifically</w:t>
      </w:r>
      <w:r>
        <w:t xml:space="preserve"> relating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CHD-PAH,</w:t>
      </w:r>
      <w:r>
        <w:t xml:space="preserve"> the</w:t>
      </w:r>
      <w:r>
        <w:rPr>
          <w:spacing w:val="81"/>
          <w:w w:val="99"/>
        </w:rPr>
        <w:t xml:space="preserve"> </w:t>
      </w:r>
      <w:r>
        <w:rPr>
          <w:spacing w:val="-1"/>
        </w:rPr>
        <w:t>commonly</w:t>
      </w:r>
      <w:r>
        <w:rPr>
          <w:spacing w:val="7"/>
        </w:rPr>
        <w:t xml:space="preserve"> </w:t>
      </w:r>
      <w:r>
        <w:rPr>
          <w:spacing w:val="-1"/>
        </w:rPr>
        <w:t>prescribed</w:t>
      </w:r>
      <w:r>
        <w:rPr>
          <w:spacing w:val="9"/>
        </w:rPr>
        <w:t xml:space="preserve"> </w:t>
      </w:r>
      <w:r>
        <w:rPr>
          <w:spacing w:val="-1"/>
        </w:rPr>
        <w:t>combination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bosentan</w:t>
      </w:r>
      <w:r>
        <w:rPr>
          <w:spacing w:val="7"/>
        </w:rPr>
        <w:t xml:space="preserve"> </w:t>
      </w:r>
      <w:r>
        <w:rPr>
          <w:spacing w:val="-1"/>
        </w:rPr>
        <w:t>plus</w:t>
      </w:r>
      <w:r>
        <w:rPr>
          <w:spacing w:val="9"/>
        </w:rPr>
        <w:t xml:space="preserve"> </w:t>
      </w:r>
      <w:r>
        <w:rPr>
          <w:spacing w:val="-1"/>
        </w:rPr>
        <w:t>sildenafil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twice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rPr>
          <w:spacing w:val="-1"/>
        </w:rPr>
        <w:t>likely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prescribed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95"/>
        </w:rPr>
        <w:t xml:space="preserve"> </w:t>
      </w:r>
      <w:r>
        <w:rPr>
          <w:spacing w:val="-1"/>
        </w:rPr>
        <w:t>those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CHD-PAH</w:t>
      </w:r>
      <w:r>
        <w:rPr>
          <w:spacing w:val="11"/>
        </w:rPr>
        <w:t xml:space="preserve"> </w:t>
      </w:r>
      <w:r>
        <w:rPr>
          <w:spacing w:val="-1"/>
        </w:rPr>
        <w:t>versus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2"/>
        </w:rPr>
        <w:t xml:space="preserve"> </w:t>
      </w:r>
      <w:r>
        <w:rPr>
          <w:spacing w:val="-1"/>
        </w:rPr>
        <w:t>two</w:t>
      </w:r>
      <w:r>
        <w:rPr>
          <w:spacing w:val="12"/>
        </w:rPr>
        <w:t xml:space="preserve"> </w:t>
      </w:r>
      <w:r>
        <w:rPr>
          <w:spacing w:val="-1"/>
        </w:rPr>
        <w:t>groups</w:t>
      </w:r>
      <w:r>
        <w:rPr>
          <w:spacing w:val="16"/>
        </w:rPr>
        <w:t xml:space="preserve"> </w:t>
      </w:r>
      <w:r>
        <w:rPr>
          <w:spacing w:val="-1"/>
        </w:rPr>
        <w:t>(~40%</w:t>
      </w:r>
      <w:r>
        <w:rPr>
          <w:spacing w:val="11"/>
        </w:rPr>
        <w:t xml:space="preserve"> </w:t>
      </w:r>
      <w:r>
        <w:t>versus</w:t>
      </w:r>
      <w:r>
        <w:rPr>
          <w:spacing w:val="11"/>
        </w:rPr>
        <w:t xml:space="preserve"> </w:t>
      </w:r>
      <w:r>
        <w:rPr>
          <w:spacing w:val="-1"/>
        </w:rPr>
        <w:t>14-17%),</w:t>
      </w:r>
      <w:r>
        <w:rPr>
          <w:spacing w:val="14"/>
        </w:rPr>
        <w:t xml:space="preserve"> </w:t>
      </w:r>
      <w:r>
        <w:rPr>
          <w:spacing w:val="-1"/>
        </w:rPr>
        <w:t>perhaps</w:t>
      </w:r>
      <w:r>
        <w:rPr>
          <w:spacing w:val="11"/>
        </w:rPr>
        <w:t xml:space="preserve"> </w:t>
      </w:r>
      <w:r>
        <w:rPr>
          <w:spacing w:val="-1"/>
        </w:rPr>
        <w:t>reflective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clinical</w:t>
      </w:r>
      <w:r>
        <w:rPr>
          <w:spacing w:val="67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CHD-PAH.</w:t>
      </w:r>
    </w:p>
    <w:p w:rsidR="00110767" w:rsidRDefault="00473401">
      <w:pPr>
        <w:pStyle w:val="BodyText"/>
        <w:spacing w:line="360" w:lineRule="auto"/>
        <w:ind w:right="114"/>
        <w:jc w:val="both"/>
        <w:rPr>
          <w:rFonts w:cs="Calibri"/>
        </w:rPr>
      </w:pPr>
      <w:r>
        <w:rPr>
          <w:rFonts w:cs="Calibri"/>
          <w:b/>
          <w:bCs/>
          <w:i/>
          <w:position w:val="2"/>
        </w:rPr>
        <w:t>Triple</w:t>
      </w:r>
      <w:r>
        <w:rPr>
          <w:rFonts w:cs="Calibri"/>
          <w:b/>
          <w:bCs/>
          <w:i/>
          <w:spacing w:val="-4"/>
          <w:position w:val="2"/>
        </w:rPr>
        <w:t xml:space="preserve"> </w:t>
      </w:r>
      <w:r>
        <w:rPr>
          <w:rFonts w:cs="Calibri"/>
          <w:b/>
          <w:bCs/>
          <w:i/>
          <w:spacing w:val="-1"/>
          <w:position w:val="2"/>
        </w:rPr>
        <w:t>therapy:</w:t>
      </w:r>
      <w:r>
        <w:rPr>
          <w:rFonts w:cs="Calibri"/>
          <w:b/>
          <w:bCs/>
          <w:i/>
          <w:spacing w:val="1"/>
          <w:position w:val="2"/>
        </w:rPr>
        <w:t xml:space="preserve"> </w:t>
      </w:r>
      <w:r>
        <w:rPr>
          <w:spacing w:val="-1"/>
          <w:position w:val="2"/>
        </w:rPr>
        <w:t>With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exception of only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1"/>
          <w:position w:val="2"/>
        </w:rPr>
        <w:t xml:space="preserve"> cases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 xml:space="preserve">(where </w:t>
      </w:r>
      <w:r>
        <w:rPr>
          <w:position w:val="2"/>
        </w:rPr>
        <w:t>a</w:t>
      </w:r>
      <w:r>
        <w:rPr>
          <w:spacing w:val="-1"/>
          <w:position w:val="2"/>
        </w:rPr>
        <w:t xml:space="preserve"> combination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of ERA plus</w:t>
      </w:r>
      <w:r>
        <w:rPr>
          <w:spacing w:val="-2"/>
          <w:position w:val="2"/>
        </w:rPr>
        <w:t xml:space="preserve"> </w:t>
      </w:r>
      <w:r>
        <w:rPr>
          <w:spacing w:val="1"/>
          <w:position w:val="2"/>
        </w:rPr>
        <w:t>PGI</w:t>
      </w:r>
      <w:r>
        <w:rPr>
          <w:spacing w:val="1"/>
          <w:sz w:val="16"/>
          <w:szCs w:val="16"/>
        </w:rPr>
        <w:t>2</w:t>
      </w:r>
      <w:r>
        <w:rPr>
          <w:spacing w:val="-3"/>
          <w:sz w:val="16"/>
          <w:szCs w:val="16"/>
        </w:rPr>
        <w:t xml:space="preserve"> </w:t>
      </w:r>
      <w:r>
        <w:rPr>
          <w:position w:val="2"/>
        </w:rPr>
        <w:t>plus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sGCs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therapy</w:t>
      </w:r>
      <w:r>
        <w:rPr>
          <w:spacing w:val="69"/>
          <w:w w:val="99"/>
          <w:position w:val="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prescribed),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prescribed</w:t>
      </w:r>
      <w:r>
        <w:rPr>
          <w:spacing w:val="-3"/>
        </w:rPr>
        <w:t xml:space="preserve"> </w:t>
      </w:r>
      <w:r>
        <w:rPr>
          <w:spacing w:val="-1"/>
        </w:rPr>
        <w:t>triple</w:t>
      </w:r>
      <w:r>
        <w:rPr>
          <w:spacing w:val="-4"/>
        </w:rPr>
        <w:t xml:space="preserve"> </w:t>
      </w:r>
      <w:r>
        <w:rPr>
          <w:spacing w:val="-1"/>
        </w:rPr>
        <w:t>therapy (n=112)</w:t>
      </w:r>
      <w:r>
        <w:rPr>
          <w:spacing w:val="4"/>
        </w:rPr>
        <w:t xml:space="preserve"> </w:t>
      </w:r>
      <w:r>
        <w:rPr>
          <w:spacing w:val="-1"/>
        </w:rPr>
        <w:t>representing</w:t>
      </w:r>
      <w:r>
        <w:rPr>
          <w:spacing w:val="-2"/>
        </w:rPr>
        <w:t xml:space="preserve"> </w:t>
      </w:r>
      <w:r>
        <w:rPr>
          <w:spacing w:val="-1"/>
        </w:rPr>
        <w:t>10.4%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cohort,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prescribed</w:t>
      </w:r>
      <w:r>
        <w:rPr>
          <w:spacing w:val="91"/>
          <w:w w:val="99"/>
        </w:rPr>
        <w:t xml:space="preserve"> </w:t>
      </w:r>
      <w:r>
        <w:rPr>
          <w:position w:val="2"/>
        </w:rPr>
        <w:t>a</w:t>
      </w:r>
      <w:r>
        <w:rPr>
          <w:spacing w:val="20"/>
          <w:position w:val="2"/>
        </w:rPr>
        <w:t xml:space="preserve"> </w:t>
      </w:r>
      <w:r>
        <w:rPr>
          <w:spacing w:val="-1"/>
          <w:position w:val="2"/>
        </w:rPr>
        <w:t>combination</w:t>
      </w:r>
      <w:r>
        <w:rPr>
          <w:spacing w:val="19"/>
          <w:position w:val="2"/>
        </w:rPr>
        <w:t xml:space="preserve"> </w:t>
      </w:r>
      <w:r>
        <w:rPr>
          <w:spacing w:val="-1"/>
          <w:position w:val="2"/>
        </w:rPr>
        <w:t>of</w:t>
      </w:r>
      <w:r>
        <w:rPr>
          <w:spacing w:val="19"/>
          <w:position w:val="2"/>
        </w:rPr>
        <w:t xml:space="preserve"> </w:t>
      </w:r>
      <w:r>
        <w:rPr>
          <w:spacing w:val="-1"/>
          <w:position w:val="2"/>
        </w:rPr>
        <w:t>ERA</w:t>
      </w:r>
      <w:r>
        <w:rPr>
          <w:spacing w:val="18"/>
          <w:position w:val="2"/>
        </w:rPr>
        <w:t xml:space="preserve"> </w:t>
      </w:r>
      <w:r>
        <w:rPr>
          <w:spacing w:val="-1"/>
          <w:position w:val="2"/>
        </w:rPr>
        <w:t>plus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PGI</w:t>
      </w:r>
      <w:r>
        <w:rPr>
          <w:sz w:val="16"/>
          <w:szCs w:val="16"/>
        </w:rPr>
        <w:t xml:space="preserve">2 </w:t>
      </w:r>
      <w:r>
        <w:rPr>
          <w:spacing w:val="-1"/>
          <w:position w:val="2"/>
        </w:rPr>
        <w:t>plus</w:t>
      </w:r>
      <w:r>
        <w:rPr>
          <w:spacing w:val="21"/>
          <w:position w:val="2"/>
        </w:rPr>
        <w:t xml:space="preserve"> </w:t>
      </w:r>
      <w:r>
        <w:rPr>
          <w:spacing w:val="-1"/>
          <w:position w:val="2"/>
        </w:rPr>
        <w:t>PDE5i</w:t>
      </w:r>
      <w:r>
        <w:rPr>
          <w:spacing w:val="18"/>
          <w:position w:val="2"/>
        </w:rPr>
        <w:t xml:space="preserve"> </w:t>
      </w:r>
      <w:r>
        <w:rPr>
          <w:spacing w:val="-1"/>
          <w:position w:val="2"/>
        </w:rPr>
        <w:t>therapy.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8"/>
          <w:position w:val="2"/>
        </w:rPr>
        <w:t xml:space="preserve"> </w:t>
      </w:r>
      <w:r>
        <w:rPr>
          <w:spacing w:val="-1"/>
          <w:position w:val="2"/>
        </w:rPr>
        <w:t>most</w:t>
      </w:r>
      <w:r>
        <w:rPr>
          <w:spacing w:val="21"/>
          <w:position w:val="2"/>
        </w:rPr>
        <w:t xml:space="preserve"> </w:t>
      </w:r>
      <w:r>
        <w:rPr>
          <w:spacing w:val="-1"/>
          <w:position w:val="2"/>
        </w:rPr>
        <w:t>common</w:t>
      </w:r>
      <w:r>
        <w:rPr>
          <w:spacing w:val="19"/>
          <w:position w:val="2"/>
        </w:rPr>
        <w:t xml:space="preserve"> </w:t>
      </w:r>
      <w:r>
        <w:rPr>
          <w:spacing w:val="-1"/>
          <w:position w:val="2"/>
        </w:rPr>
        <w:t>combinations</w:t>
      </w:r>
      <w:r>
        <w:rPr>
          <w:spacing w:val="21"/>
          <w:position w:val="2"/>
        </w:rPr>
        <w:t xml:space="preserve"> </w:t>
      </w:r>
      <w:r>
        <w:rPr>
          <w:spacing w:val="-1"/>
          <w:position w:val="2"/>
        </w:rPr>
        <w:t>of</w:t>
      </w:r>
      <w:r>
        <w:rPr>
          <w:spacing w:val="23"/>
          <w:position w:val="2"/>
        </w:rPr>
        <w:t xml:space="preserve"> </w:t>
      </w:r>
      <w:r>
        <w:rPr>
          <w:spacing w:val="-1"/>
          <w:position w:val="2"/>
        </w:rPr>
        <w:t>prescribed</w:t>
      </w:r>
      <w:r>
        <w:rPr>
          <w:spacing w:val="19"/>
          <w:position w:val="2"/>
        </w:rPr>
        <w:t xml:space="preserve"> </w:t>
      </w:r>
      <w:r>
        <w:rPr>
          <w:spacing w:val="-1"/>
          <w:position w:val="2"/>
        </w:rPr>
        <w:t>triple</w:t>
      </w:r>
      <w:r>
        <w:rPr>
          <w:spacing w:val="67"/>
          <w:w w:val="99"/>
          <w:position w:val="2"/>
        </w:rPr>
        <w:t xml:space="preserve"> </w:t>
      </w:r>
      <w:r>
        <w:rPr>
          <w:spacing w:val="-1"/>
        </w:rPr>
        <w:t>therapy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rPr>
          <w:spacing w:val="-1"/>
        </w:rPr>
        <w:t>macitentan/epoprostenol/Sildenafil</w:t>
      </w:r>
      <w:r>
        <w:rPr>
          <w:spacing w:val="7"/>
        </w:rPr>
        <w:t xml:space="preserve"> </w:t>
      </w:r>
      <w:r>
        <w:rPr>
          <w:spacing w:val="-1"/>
        </w:rPr>
        <w:t>(35.7%)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bosentan/epoprostenol/Sildenafil</w:t>
      </w:r>
      <w:r>
        <w:rPr>
          <w:spacing w:val="7"/>
        </w:rPr>
        <w:t xml:space="preserve"> </w:t>
      </w:r>
      <w:r>
        <w:rPr>
          <w:spacing w:val="-1"/>
        </w:rPr>
        <w:t>(25.0%)</w:t>
      </w:r>
      <w:r>
        <w:rPr>
          <w:spacing w:val="6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89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rFonts w:cs="Calibri"/>
          <w:i/>
          <w:color w:val="C00000"/>
          <w:spacing w:val="-1"/>
        </w:rPr>
        <w:t>Appendix</w:t>
      </w:r>
      <w:r>
        <w:rPr>
          <w:rFonts w:cs="Calibri"/>
          <w:i/>
          <w:color w:val="C00000"/>
          <w:spacing w:val="-7"/>
        </w:rPr>
        <w:t xml:space="preserve"> </w:t>
      </w:r>
      <w:r>
        <w:rPr>
          <w:rFonts w:cs="Calibri"/>
          <w:i/>
          <w:color w:val="C00000"/>
          <w:spacing w:val="-1"/>
        </w:rPr>
        <w:t>III</w:t>
      </w:r>
      <w:r>
        <w:rPr>
          <w:rFonts w:cs="Calibri"/>
          <w:i/>
          <w:spacing w:val="-1"/>
        </w:rPr>
        <w:t>.</w:t>
      </w:r>
    </w:p>
    <w:p w:rsidR="00110767" w:rsidRDefault="00473401">
      <w:pPr>
        <w:pStyle w:val="Heading1"/>
        <w:spacing w:before="2"/>
        <w:jc w:val="both"/>
        <w:rPr>
          <w:b w:val="0"/>
          <w:bCs w:val="0"/>
        </w:rPr>
      </w:pP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rPr>
          <w:spacing w:val="-1"/>
        </w:rPr>
        <w:t>POINTS</w:t>
      </w:r>
    </w:p>
    <w:p w:rsidR="00110767" w:rsidRDefault="00473401">
      <w:pPr>
        <w:pStyle w:val="BodyText"/>
        <w:spacing w:before="169" w:line="359" w:lineRule="auto"/>
        <w:ind w:right="114"/>
        <w:jc w:val="both"/>
      </w:pPr>
      <w:r>
        <w:rPr>
          <w:b/>
        </w:rPr>
        <w:t>T</w:t>
      </w:r>
      <w:r>
        <w:t>hese</w:t>
      </w:r>
      <w:r>
        <w:rPr>
          <w:spacing w:val="20"/>
        </w:rPr>
        <w:t xml:space="preserve"> </w:t>
      </w:r>
      <w:r>
        <w:rPr>
          <w:spacing w:val="-1"/>
        </w:rPr>
        <w:t>data</w:t>
      </w:r>
      <w:r>
        <w:rPr>
          <w:spacing w:val="19"/>
        </w:rPr>
        <w:t xml:space="preserve"> </w:t>
      </w:r>
      <w:r>
        <w:rPr>
          <w:spacing w:val="-1"/>
        </w:rPr>
        <w:t>derived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representative</w:t>
      </w:r>
      <w:r>
        <w:rPr>
          <w:spacing w:val="22"/>
        </w:rPr>
        <w:t xml:space="preserve"> </w:t>
      </w:r>
      <w:r>
        <w:rPr>
          <w:spacing w:val="-1"/>
        </w:rPr>
        <w:t>cohort</w:t>
      </w:r>
      <w:r>
        <w:rPr>
          <w:spacing w:val="28"/>
        </w:rPr>
        <w:t xml:space="preserve"> </w:t>
      </w:r>
      <w:r>
        <w:rPr>
          <w:spacing w:val="-1"/>
        </w:rPr>
        <w:t>(Idiopathic</w:t>
      </w:r>
      <w:r>
        <w:rPr>
          <w:spacing w:val="21"/>
        </w:rPr>
        <w:t xml:space="preserve"> </w:t>
      </w:r>
      <w:r>
        <w:t>/</w:t>
      </w:r>
      <w:r>
        <w:rPr>
          <w:spacing w:val="20"/>
        </w:rPr>
        <w:t xml:space="preserve"> </w:t>
      </w:r>
      <w:r>
        <w:rPr>
          <w:spacing w:val="-1"/>
        </w:rPr>
        <w:t>Heritable</w:t>
      </w:r>
      <w:r>
        <w:rPr>
          <w:spacing w:val="19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Drug</w:t>
      </w:r>
      <w:r>
        <w:rPr>
          <w:spacing w:val="22"/>
        </w:rPr>
        <w:t xml:space="preserve"> </w:t>
      </w:r>
      <w:r>
        <w:rPr>
          <w:spacing w:val="-1"/>
        </w:rPr>
        <w:t>induced</w:t>
      </w:r>
      <w:r>
        <w:rPr>
          <w:spacing w:val="22"/>
        </w:rPr>
        <w:t xml:space="preserve"> </w:t>
      </w:r>
      <w:r>
        <w:rPr>
          <w:spacing w:val="-1"/>
        </w:rPr>
        <w:t>PAH;</w:t>
      </w:r>
      <w:r>
        <w:rPr>
          <w:spacing w:val="22"/>
        </w:rPr>
        <w:t xml:space="preserve"> </w:t>
      </w:r>
      <w:r>
        <w:rPr>
          <w:spacing w:val="-1"/>
        </w:rPr>
        <w:t>Connective</w:t>
      </w:r>
      <w:r>
        <w:rPr>
          <w:spacing w:val="73"/>
          <w:w w:val="99"/>
        </w:rPr>
        <w:t xml:space="preserve"> </w:t>
      </w:r>
      <w:r>
        <w:rPr>
          <w:spacing w:val="-1"/>
        </w:rPr>
        <w:t>Tissue</w:t>
      </w:r>
      <w:r>
        <w:rPr>
          <w:spacing w:val="36"/>
        </w:rPr>
        <w:t xml:space="preserve"> </w:t>
      </w:r>
      <w:r>
        <w:rPr>
          <w:spacing w:val="-1"/>
        </w:rPr>
        <w:t>Disease</w:t>
      </w:r>
      <w:r>
        <w:rPr>
          <w:spacing w:val="37"/>
        </w:rPr>
        <w:t xml:space="preserve"> </w:t>
      </w:r>
      <w:r>
        <w:rPr>
          <w:spacing w:val="-1"/>
        </w:rPr>
        <w:t>PAH;</w:t>
      </w:r>
      <w:r>
        <w:rPr>
          <w:spacing w:val="37"/>
        </w:rPr>
        <w:t xml:space="preserve"> </w:t>
      </w:r>
      <w:r>
        <w:rPr>
          <w:spacing w:val="-1"/>
        </w:rPr>
        <w:t>Congenital</w:t>
      </w:r>
      <w:r>
        <w:rPr>
          <w:spacing w:val="37"/>
        </w:rPr>
        <w:t xml:space="preserve"> </w:t>
      </w:r>
      <w:r>
        <w:rPr>
          <w:spacing w:val="-1"/>
        </w:rPr>
        <w:t>Heart</w:t>
      </w:r>
      <w:r>
        <w:rPr>
          <w:spacing w:val="36"/>
        </w:rPr>
        <w:t xml:space="preserve"> </w:t>
      </w:r>
      <w:r>
        <w:rPr>
          <w:spacing w:val="-1"/>
        </w:rPr>
        <w:t>Disease</w:t>
      </w:r>
      <w:r>
        <w:rPr>
          <w:spacing w:val="35"/>
        </w:rPr>
        <w:t xml:space="preserve"> </w:t>
      </w:r>
      <w:r>
        <w:rPr>
          <w:spacing w:val="1"/>
        </w:rPr>
        <w:t>PAH)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Australian</w:t>
      </w:r>
      <w:r>
        <w:rPr>
          <w:spacing w:val="36"/>
        </w:rPr>
        <w:t xml:space="preserve"> </w:t>
      </w:r>
      <w:r>
        <w:rPr>
          <w:spacing w:val="-1"/>
        </w:rPr>
        <w:t>patients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t>PAH</w:t>
      </w:r>
      <w:r>
        <w:rPr>
          <w:spacing w:val="36"/>
        </w:rPr>
        <w:t xml:space="preserve"> </w:t>
      </w:r>
      <w:r>
        <w:rPr>
          <w:spacing w:val="-1"/>
        </w:rPr>
        <w:t>being</w:t>
      </w:r>
      <w:r>
        <w:rPr>
          <w:spacing w:val="35"/>
        </w:rPr>
        <w:t xml:space="preserve"> </w:t>
      </w:r>
      <w:r>
        <w:rPr>
          <w:spacing w:val="-1"/>
        </w:rPr>
        <w:t>managed</w:t>
      </w:r>
      <w:r>
        <w:rPr>
          <w:spacing w:val="36"/>
        </w:rPr>
        <w:t xml:space="preserve"> </w:t>
      </w:r>
      <w:r>
        <w:t>by</w:t>
      </w:r>
      <w:r>
        <w:rPr>
          <w:spacing w:val="81"/>
          <w:w w:val="99"/>
        </w:rPr>
        <w:t xml:space="preserve"> </w:t>
      </w:r>
      <w:r>
        <w:rPr>
          <w:spacing w:val="-1"/>
        </w:rPr>
        <w:t>specialist</w:t>
      </w:r>
      <w:r>
        <w:rPr>
          <w:spacing w:val="1"/>
        </w:rPr>
        <w:t xml:space="preserve"> </w:t>
      </w:r>
      <w:r>
        <w:rPr>
          <w:spacing w:val="-1"/>
        </w:rPr>
        <w:t>centres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physicians</w:t>
      </w:r>
      <w:r>
        <w:rPr>
          <w:spacing w:val="3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rPr>
          <w:spacing w:val="-1"/>
        </w:rPr>
        <w:t>experienced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diagnosis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condition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95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rPr>
          <w:spacing w:val="-1"/>
        </w:rPr>
        <w:t>diseases</w:t>
      </w:r>
      <w:r>
        <w:rPr>
          <w:spacing w:val="11"/>
        </w:rPr>
        <w:t xml:space="preserve"> </w:t>
      </w:r>
      <w:r>
        <w:rPr>
          <w:spacing w:val="-1"/>
        </w:rPr>
        <w:t>(including</w:t>
      </w:r>
      <w:r>
        <w:rPr>
          <w:spacing w:val="11"/>
        </w:rPr>
        <w:t xml:space="preserve"> </w:t>
      </w:r>
      <w:r>
        <w:rPr>
          <w:spacing w:val="-1"/>
        </w:rPr>
        <w:t>CTD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CHD)</w:t>
      </w:r>
      <w:r>
        <w:rPr>
          <w:spacing w:val="8"/>
        </w:rPr>
        <w:t xml:space="preserve"> </w:t>
      </w:r>
      <w:r>
        <w:t>highlight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number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key</w:t>
      </w:r>
      <w:r>
        <w:rPr>
          <w:spacing w:val="13"/>
        </w:rPr>
        <w:t xml:space="preserve"> </w:t>
      </w:r>
      <w:r>
        <w:rPr>
          <w:spacing w:val="-1"/>
        </w:rPr>
        <w:t>challenges</w:t>
      </w:r>
      <w:r>
        <w:rPr>
          <w:spacing w:val="14"/>
        </w:rPr>
        <w:t xml:space="preserve"> </w:t>
      </w:r>
      <w:r>
        <w:rPr>
          <w:spacing w:val="-1"/>
        </w:rPr>
        <w:t>surrounding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contemporary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PAH.</w:t>
      </w:r>
    </w:p>
    <w:p w:rsidR="00110767" w:rsidRDefault="00473401">
      <w:pPr>
        <w:pStyle w:val="BodyText"/>
        <w:spacing w:line="360" w:lineRule="auto"/>
        <w:ind w:right="114"/>
        <w:jc w:val="both"/>
      </w:pPr>
      <w:r>
        <w:rPr>
          <w:b/>
          <w:spacing w:val="-1"/>
        </w:rPr>
        <w:t>F</w:t>
      </w:r>
      <w:r>
        <w:rPr>
          <w:spacing w:val="-1"/>
        </w:rPr>
        <w:t>irstly,</w:t>
      </w:r>
      <w:r>
        <w:rPr>
          <w:spacing w:val="51"/>
        </w:rPr>
        <w:t xml:space="preserve"> </w:t>
      </w:r>
      <w:r>
        <w:rPr>
          <w:spacing w:val="-1"/>
        </w:rPr>
        <w:t>despite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availability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rPr>
          <w:spacing w:val="-1"/>
        </w:rPr>
        <w:t>increasing</w:t>
      </w:r>
      <w:r>
        <w:rPr>
          <w:spacing w:val="49"/>
        </w:rPr>
        <w:t xml:space="preserve"> </w:t>
      </w:r>
      <w:r>
        <w:t>armoury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>PAH-specific</w:t>
      </w:r>
      <w:r>
        <w:rPr>
          <w:spacing w:val="50"/>
        </w:rPr>
        <w:t xml:space="preserve"> </w:t>
      </w:r>
      <w:r>
        <w:t>agents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regardless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underlying</w:t>
      </w:r>
      <w:r>
        <w:rPr>
          <w:spacing w:val="30"/>
        </w:rPr>
        <w:t xml:space="preserve"> </w:t>
      </w:r>
      <w:r>
        <w:rPr>
          <w:spacing w:val="-1"/>
        </w:rPr>
        <w:t>aetiology,</w:t>
      </w:r>
      <w:r>
        <w:rPr>
          <w:spacing w:val="31"/>
        </w:rPr>
        <w:t xml:space="preserve"> </w:t>
      </w:r>
      <w:r>
        <w:rPr>
          <w:spacing w:val="-1"/>
        </w:rPr>
        <w:t>PAH</w:t>
      </w:r>
      <w:r>
        <w:rPr>
          <w:spacing w:val="30"/>
        </w:rPr>
        <w:t xml:space="preserve"> </w:t>
      </w:r>
      <w:r>
        <w:rPr>
          <w:spacing w:val="-1"/>
        </w:rPr>
        <w:t>represents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life-threatening</w:t>
      </w:r>
      <w:r>
        <w:rPr>
          <w:spacing w:val="30"/>
        </w:rPr>
        <w:t xml:space="preserve"> </w:t>
      </w:r>
      <w:r>
        <w:rPr>
          <w:spacing w:val="-1"/>
        </w:rPr>
        <w:t>condition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substantive</w:t>
      </w:r>
      <w:r>
        <w:rPr>
          <w:spacing w:val="28"/>
        </w:rPr>
        <w:t xml:space="preserve"> </w:t>
      </w:r>
      <w:r>
        <w:rPr>
          <w:spacing w:val="-1"/>
        </w:rPr>
        <w:t>portion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patients</w:t>
      </w:r>
      <w:r>
        <w:rPr>
          <w:spacing w:val="87"/>
        </w:rPr>
        <w:t xml:space="preserve"> </w:t>
      </w:r>
      <w:r>
        <w:rPr>
          <w:spacing w:val="-1"/>
        </w:rPr>
        <w:t>enrolled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PHSANZ</w:t>
      </w:r>
      <w:r>
        <w:rPr>
          <w:spacing w:val="-9"/>
        </w:rPr>
        <w:t xml:space="preserve"> </w:t>
      </w:r>
      <w:r>
        <w:t>Registry</w:t>
      </w:r>
      <w:r>
        <w:rPr>
          <w:spacing w:val="-8"/>
        </w:rPr>
        <w:t xml:space="preserve"> </w:t>
      </w:r>
      <w:r>
        <w:rPr>
          <w:spacing w:val="-1"/>
        </w:rPr>
        <w:t>now</w:t>
      </w:r>
      <w:r>
        <w:rPr>
          <w:spacing w:val="-9"/>
        </w:rPr>
        <w:t xml:space="preserve"> </w:t>
      </w:r>
      <w:r>
        <w:rPr>
          <w:spacing w:val="-1"/>
        </w:rPr>
        <w:t>deceased</w:t>
      </w:r>
      <w:r>
        <w:rPr>
          <w:spacing w:val="-7"/>
        </w:rPr>
        <w:t xml:space="preserve"> </w:t>
      </w:r>
      <w:r>
        <w:rPr>
          <w:spacing w:val="-1"/>
        </w:rPr>
        <w:t>(42.3%).</w:t>
      </w:r>
      <w:r>
        <w:rPr>
          <w:spacing w:val="-9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rPr>
          <w:spacing w:val="-1"/>
        </w:rPr>
        <w:t>survivors</w:t>
      </w:r>
      <w:r>
        <w:rPr>
          <w:spacing w:val="-11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actively</w:t>
      </w:r>
      <w:r>
        <w:rPr>
          <w:spacing w:val="-11"/>
        </w:rPr>
        <w:t xml:space="preserve"> </w:t>
      </w:r>
      <w:r>
        <w:rPr>
          <w:spacing w:val="-1"/>
        </w:rPr>
        <w:t>managed</w:t>
      </w:r>
      <w:r>
        <w:rPr>
          <w:spacing w:val="-7"/>
        </w:rPr>
        <w:t xml:space="preserve"> </w:t>
      </w:r>
      <w:r>
        <w:rPr>
          <w:spacing w:val="-1"/>
        </w:rPr>
        <w:t>(the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64"/>
          <w:w w:val="99"/>
        </w:rPr>
        <w:t xml:space="preserve"> </w:t>
      </w:r>
      <w:r>
        <w:rPr>
          <w:spacing w:val="-1"/>
        </w:rPr>
        <w:t>characteristic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cohort),</w:t>
      </w:r>
      <w:r>
        <w:rPr>
          <w:spacing w:val="1"/>
        </w:rPr>
        <w:t xml:space="preserve"> </w:t>
      </w:r>
      <w:r>
        <w:rPr>
          <w:spacing w:val="-1"/>
        </w:rPr>
        <w:t>despite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encouraging improvement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functional</w:t>
      </w:r>
      <w:r>
        <w:rPr>
          <w:spacing w:val="1"/>
        </w:rPr>
        <w:t xml:space="preserve"> </w:t>
      </w:r>
      <w:r>
        <w:rPr>
          <w:spacing w:val="-1"/>
        </w:rPr>
        <w:t>status among</w:t>
      </w:r>
      <w:r>
        <w:rPr>
          <w:spacing w:val="2"/>
        </w:rPr>
        <w:t xml:space="preserve"> </w:t>
      </w:r>
      <w:r>
        <w:t>many</w:t>
      </w:r>
      <w:r>
        <w:rPr>
          <w:spacing w:val="97"/>
          <w:w w:val="99"/>
        </w:rPr>
        <w:t xml:space="preserve"> </w:t>
      </w:r>
      <w:r>
        <w:rPr>
          <w:spacing w:val="-1"/>
        </w:rPr>
        <w:t>individuals</w:t>
      </w:r>
      <w:r>
        <w:rPr>
          <w:spacing w:val="2"/>
        </w:rPr>
        <w:t xml:space="preserve"> </w:t>
      </w:r>
      <w:r>
        <w:rPr>
          <w:spacing w:val="-1"/>
        </w:rPr>
        <w:t>(as</w:t>
      </w:r>
      <w:r>
        <w:rPr>
          <w:spacing w:val="1"/>
        </w:rPr>
        <w:t xml:space="preserve"> </w:t>
      </w:r>
      <w:r>
        <w:rPr>
          <w:spacing w:val="-1"/>
        </w:rPr>
        <w:t>reflected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WHO-FC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6MWT</w:t>
      </w:r>
      <w:r>
        <w:rPr>
          <w:spacing w:val="3"/>
        </w:rPr>
        <w:t xml:space="preserve"> </w:t>
      </w:r>
      <w:r>
        <w:rPr>
          <w:spacing w:val="-1"/>
        </w:rPr>
        <w:t>assessments),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functional</w:t>
      </w:r>
      <w:r>
        <w:rPr>
          <w:spacing w:val="2"/>
        </w:rPr>
        <w:t xml:space="preserve"> </w:t>
      </w:r>
      <w:r>
        <w:t>impairment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 xml:space="preserve">likely </w:t>
      </w:r>
      <w:r>
        <w:t>adverse</w:t>
      </w:r>
      <w:r>
        <w:rPr>
          <w:spacing w:val="75"/>
          <w:w w:val="99"/>
        </w:rP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life</w:t>
      </w:r>
      <w:r>
        <w:rPr>
          <w:spacing w:val="-4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common</w:t>
      </w:r>
      <w:r>
        <w:rPr>
          <w:spacing w:val="3"/>
        </w:rPr>
        <w:t xml:space="preserve"> </w:t>
      </w:r>
      <w:r>
        <w:rPr>
          <w:spacing w:val="-1"/>
        </w:rPr>
        <w:t>(14).</w:t>
      </w:r>
      <w:r>
        <w:rPr>
          <w:spacing w:val="-2"/>
        </w:rPr>
        <w:t xml:space="preserve"> </w:t>
      </w:r>
      <w:r>
        <w:rPr>
          <w:spacing w:val="-1"/>
        </w:rPr>
        <w:t>Overall,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cases were assessed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WHO-FC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IV</w:t>
      </w:r>
      <w:r>
        <w:rPr>
          <w:spacing w:val="-1"/>
        </w:rPr>
        <w:t xml:space="preserve"> during</w:t>
      </w:r>
      <w:r>
        <w:rPr>
          <w:spacing w:val="67"/>
          <w:w w:val="99"/>
        </w:rPr>
        <w:t xml:space="preserve"> </w:t>
      </w:r>
      <w:r>
        <w:t>active</w:t>
      </w:r>
      <w:r>
        <w:rPr>
          <w:spacing w:val="-14"/>
        </w:rPr>
        <w:t xml:space="preserve"> </w:t>
      </w:r>
      <w:r>
        <w:rPr>
          <w:spacing w:val="-1"/>
        </w:rPr>
        <w:t>management.</w:t>
      </w:r>
    </w:p>
    <w:p w:rsidR="00110767" w:rsidRDefault="00473401">
      <w:pPr>
        <w:pStyle w:val="BodyText"/>
        <w:spacing w:line="360" w:lineRule="auto"/>
        <w:ind w:right="113"/>
        <w:jc w:val="both"/>
      </w:pPr>
      <w:r>
        <w:rPr>
          <w:rFonts w:cs="Calibri"/>
          <w:b/>
          <w:bCs/>
          <w:spacing w:val="-1"/>
        </w:rPr>
        <w:t>S</w:t>
      </w:r>
      <w:r>
        <w:rPr>
          <w:spacing w:val="-1"/>
        </w:rPr>
        <w:t>econdly,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-1"/>
        </w:rPr>
        <w:t>threat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eath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high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levels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disability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“real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world” cohort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PAH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highly</w:t>
      </w:r>
      <w:r>
        <w:rPr>
          <w:spacing w:val="77"/>
        </w:rPr>
        <w:t xml:space="preserve"> </w:t>
      </w:r>
      <w:r>
        <w:rPr>
          <w:spacing w:val="-1"/>
        </w:rPr>
        <w:t>relevant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interpretation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prescribed</w:t>
      </w:r>
      <w:r>
        <w:rPr>
          <w:spacing w:val="6"/>
        </w:rPr>
        <w:t xml:space="preserve"> </w:t>
      </w:r>
      <w:r>
        <w:rPr>
          <w:spacing w:val="-1"/>
        </w:rPr>
        <w:t>pharmacotherapy.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noted</w:t>
      </w:r>
      <w:r>
        <w:rPr>
          <w:spacing w:val="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recent</w:t>
      </w:r>
      <w:r>
        <w:rPr>
          <w:spacing w:val="16"/>
        </w:rPr>
        <w:t xml:space="preserve"> </w:t>
      </w:r>
      <w:r>
        <w:rPr>
          <w:spacing w:val="-1"/>
        </w:rPr>
        <w:t>expert</w:t>
      </w:r>
      <w:r>
        <w:rPr>
          <w:spacing w:val="7"/>
        </w:rPr>
        <w:t xml:space="preserve"> </w:t>
      </w:r>
      <w:r>
        <w:rPr>
          <w:spacing w:val="-1"/>
        </w:rPr>
        <w:t>guidelines</w:t>
      </w:r>
      <w:r>
        <w:rPr>
          <w:spacing w:val="83"/>
          <w:w w:val="99"/>
        </w:rPr>
        <w:t xml:space="preserve"> </w:t>
      </w:r>
      <w:r>
        <w:rPr>
          <w:spacing w:val="-1"/>
        </w:rPr>
        <w:t>published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European</w:t>
      </w:r>
      <w:r>
        <w:rPr>
          <w:spacing w:val="9"/>
        </w:rPr>
        <w:t xml:space="preserve"> </w:t>
      </w:r>
      <w:r>
        <w:rPr>
          <w:spacing w:val="-1"/>
        </w:rPr>
        <w:t>Society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Cardiology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European</w:t>
      </w:r>
      <w:r>
        <w:rPr>
          <w:spacing w:val="9"/>
        </w:rPr>
        <w:t xml:space="preserve"> </w:t>
      </w:r>
      <w:r>
        <w:rPr>
          <w:spacing w:val="-1"/>
        </w:rPr>
        <w:t>Respiratory</w:t>
      </w:r>
      <w:r>
        <w:rPr>
          <w:spacing w:val="10"/>
        </w:rPr>
        <w:t xml:space="preserve"> </w:t>
      </w:r>
      <w:r>
        <w:rPr>
          <w:spacing w:val="-1"/>
        </w:rPr>
        <w:t>Society</w:t>
      </w:r>
      <w:r>
        <w:rPr>
          <w:spacing w:val="9"/>
        </w:rPr>
        <w:t xml:space="preserve"> </w:t>
      </w:r>
      <w:r>
        <w:rPr>
          <w:spacing w:val="-1"/>
        </w:rPr>
        <w:t>(ESC/ERS)</w:t>
      </w:r>
      <w:r>
        <w:rPr>
          <w:spacing w:val="7"/>
        </w:rPr>
        <w:t xml:space="preserve"> </w:t>
      </w:r>
      <w:r>
        <w:rPr>
          <w:spacing w:val="-1"/>
        </w:rPr>
        <w:t>(12),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treatment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PAH</w:t>
      </w:r>
      <w:r>
        <w:rPr>
          <w:spacing w:val="17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rPr>
          <w:spacing w:val="-1"/>
        </w:rPr>
        <w:t>evolved</w:t>
      </w:r>
      <w:r>
        <w:rPr>
          <w:spacing w:val="17"/>
        </w:rPr>
        <w:t xml:space="preserve"> </w:t>
      </w:r>
      <w:r>
        <w:rPr>
          <w:spacing w:val="-1"/>
        </w:rPr>
        <w:t>progressively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past</w:t>
      </w:r>
      <w:r>
        <w:rPr>
          <w:spacing w:val="16"/>
        </w:rPr>
        <w:t xml:space="preserve"> </w:t>
      </w:r>
      <w:r>
        <w:t>decade.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development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rPr>
          <w:spacing w:val="-1"/>
        </w:rPr>
        <w:t>therapies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publication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rPr>
          <w:spacing w:val="-1"/>
        </w:rPr>
        <w:t>event-</w:t>
      </w:r>
      <w:r>
        <w:rPr>
          <w:spacing w:val="-10"/>
        </w:rPr>
        <w:t xml:space="preserve"> </w:t>
      </w:r>
      <w:r>
        <w:rPr>
          <w:spacing w:val="-1"/>
        </w:rPr>
        <w:t>driven</w:t>
      </w:r>
      <w:r>
        <w:rPr>
          <w:spacing w:val="-10"/>
        </w:rPr>
        <w:t xml:space="preserve"> </w:t>
      </w:r>
      <w:r>
        <w:rPr>
          <w:spacing w:val="-1"/>
        </w:rPr>
        <w:t>randomised</w:t>
      </w:r>
      <w:r>
        <w:rPr>
          <w:spacing w:val="-8"/>
        </w:rPr>
        <w:t xml:space="preserve"> </w:t>
      </w:r>
      <w:r>
        <w:rPr>
          <w:spacing w:val="-1"/>
        </w:rPr>
        <w:t>controlled</w:t>
      </w:r>
      <w:r>
        <w:rPr>
          <w:spacing w:val="-10"/>
        </w:rPr>
        <w:t xml:space="preserve"> </w:t>
      </w:r>
      <w:r>
        <w:t>trials,</w:t>
      </w:r>
      <w:r>
        <w:rPr>
          <w:spacing w:val="-11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1"/>
        </w:rPr>
        <w:t>now</w:t>
      </w:r>
      <w:r>
        <w:rPr>
          <w:spacing w:val="-10"/>
        </w:rPr>
        <w:t xml:space="preserve"> </w:t>
      </w:r>
      <w:r>
        <w:rPr>
          <w:spacing w:val="-1"/>
        </w:rPr>
        <w:t>high-quality</w:t>
      </w:r>
      <w:r>
        <w:rPr>
          <w:spacing w:val="-12"/>
        </w:rPr>
        <w:t xml:space="preserve"> </w:t>
      </w:r>
      <w:r>
        <w:rPr>
          <w:spacing w:val="-1"/>
        </w:rPr>
        <w:t>evidence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clinical</w:t>
      </w:r>
      <w:r>
        <w:rPr>
          <w:spacing w:val="99"/>
        </w:rPr>
        <w:t xml:space="preserve"> </w:t>
      </w:r>
      <w:r>
        <w:t>efficacy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PAH</w:t>
      </w:r>
      <w:r>
        <w:rPr>
          <w:spacing w:val="4"/>
        </w:rPr>
        <w:t xml:space="preserve"> </w:t>
      </w:r>
      <w:r>
        <w:t>drugs,</w:t>
      </w:r>
      <w:r>
        <w:rPr>
          <w:spacing w:val="8"/>
        </w:rPr>
        <w:t xml:space="preserve"> </w:t>
      </w:r>
      <w:r>
        <w:rPr>
          <w:spacing w:val="-1"/>
        </w:rPr>
        <w:t>including</w:t>
      </w:r>
      <w:r>
        <w:rPr>
          <w:spacing w:val="7"/>
        </w:rPr>
        <w:t xml:space="preserve"> </w:t>
      </w:r>
      <w:r>
        <w:rPr>
          <w:spacing w:val="-1"/>
        </w:rPr>
        <w:t>incremental</w:t>
      </w:r>
      <w:r>
        <w:rPr>
          <w:spacing w:val="8"/>
        </w:rPr>
        <w:t xml:space="preserve"> </w:t>
      </w:r>
      <w:r>
        <w:rPr>
          <w:spacing w:val="-1"/>
        </w:rPr>
        <w:t>benefit</w:t>
      </w:r>
      <w:r>
        <w:rPr>
          <w:spacing w:val="9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used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combination.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range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complexity</w:t>
      </w:r>
      <w:r>
        <w:rPr>
          <w:spacing w:val="61"/>
          <w:w w:val="99"/>
        </w:rPr>
        <w:t xml:space="preserve"> </w:t>
      </w:r>
      <w:r>
        <w:rPr>
          <w:spacing w:val="-1"/>
        </w:rPr>
        <w:t>of pharmacological</w:t>
      </w:r>
      <w:r>
        <w:rPr>
          <w:spacing w:val="2"/>
        </w:rPr>
        <w:t xml:space="preserve"> </w:t>
      </w:r>
      <w:r>
        <w:rPr>
          <w:spacing w:val="-1"/>
        </w:rPr>
        <w:t>agents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PAH</w:t>
      </w:r>
      <w:r>
        <w:t xml:space="preserve"> </w:t>
      </w:r>
      <w:r>
        <w:rPr>
          <w:spacing w:val="-1"/>
        </w:rPr>
        <w:t xml:space="preserve">specialists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steadily</w:t>
      </w:r>
      <w:r>
        <w:t xml:space="preserve"> </w:t>
      </w:r>
      <w:r>
        <w:rPr>
          <w:spacing w:val="-1"/>
        </w:rPr>
        <w:t>increased.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 xml:space="preserve">Australia </w:t>
      </w:r>
      <w:r>
        <w:t xml:space="preserve">this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ERA,</w:t>
      </w:r>
      <w:r>
        <w:rPr>
          <w:spacing w:val="84"/>
          <w:w w:val="99"/>
        </w:rPr>
        <w:t xml:space="preserve"> </w:t>
      </w:r>
      <w:r>
        <w:rPr>
          <w:spacing w:val="-1"/>
          <w:position w:val="2"/>
        </w:rPr>
        <w:t>PGI</w:t>
      </w:r>
      <w:r>
        <w:rPr>
          <w:spacing w:val="-1"/>
          <w:sz w:val="16"/>
          <w:szCs w:val="16"/>
        </w:rPr>
        <w:t>2</w:t>
      </w:r>
      <w:r>
        <w:rPr>
          <w:spacing w:val="-1"/>
          <w:position w:val="2"/>
        </w:rPr>
        <w:t>,</w:t>
      </w:r>
      <w:r>
        <w:rPr>
          <w:spacing w:val="7"/>
          <w:position w:val="2"/>
        </w:rPr>
        <w:t xml:space="preserve"> </w:t>
      </w:r>
      <w:r>
        <w:rPr>
          <w:position w:val="2"/>
        </w:rPr>
        <w:t>PDE5i</w:t>
      </w:r>
      <w:r>
        <w:rPr>
          <w:spacing w:val="7"/>
          <w:position w:val="2"/>
        </w:rPr>
        <w:t xml:space="preserve"> </w:t>
      </w:r>
      <w:r>
        <w:rPr>
          <w:spacing w:val="-1"/>
          <w:position w:val="2"/>
        </w:rPr>
        <w:t>and</w:t>
      </w:r>
      <w:r>
        <w:rPr>
          <w:spacing w:val="7"/>
          <w:position w:val="2"/>
        </w:rPr>
        <w:t xml:space="preserve"> </w:t>
      </w:r>
      <w:r>
        <w:rPr>
          <w:spacing w:val="-1"/>
          <w:position w:val="2"/>
        </w:rPr>
        <w:t>sGCs</w:t>
      </w:r>
      <w:r>
        <w:rPr>
          <w:spacing w:val="7"/>
          <w:position w:val="2"/>
        </w:rPr>
        <w:t xml:space="preserve"> </w:t>
      </w:r>
      <w:r>
        <w:rPr>
          <w:spacing w:val="-1"/>
          <w:position w:val="2"/>
        </w:rPr>
        <w:t>therapy,</w:t>
      </w:r>
      <w:r>
        <w:rPr>
          <w:spacing w:val="8"/>
          <w:position w:val="2"/>
        </w:rPr>
        <w:t xml:space="preserve"> </w:t>
      </w:r>
      <w:r>
        <w:rPr>
          <w:spacing w:val="-1"/>
          <w:position w:val="2"/>
        </w:rPr>
        <w:t>although</w:t>
      </w:r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these</w:t>
      </w:r>
      <w:r>
        <w:rPr>
          <w:spacing w:val="8"/>
          <w:position w:val="2"/>
        </w:rPr>
        <w:t xml:space="preserve"> </w:t>
      </w:r>
      <w:r>
        <w:rPr>
          <w:spacing w:val="-1"/>
          <w:position w:val="2"/>
        </w:rPr>
        <w:t>are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only</w:t>
      </w:r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funded</w:t>
      </w:r>
      <w:r>
        <w:rPr>
          <w:spacing w:val="8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monotherapy.</w:t>
      </w:r>
      <w:r>
        <w:rPr>
          <w:spacing w:val="12"/>
          <w:position w:val="2"/>
        </w:rPr>
        <w:t xml:space="preserve"> </w:t>
      </w:r>
      <w:r>
        <w:rPr>
          <w:spacing w:val="-1"/>
          <w:position w:val="2"/>
        </w:rPr>
        <w:t>However,</w:t>
      </w:r>
      <w:r>
        <w:rPr>
          <w:spacing w:val="7"/>
          <w:position w:val="2"/>
        </w:rPr>
        <w:t xml:space="preserve"> </w:t>
      </w:r>
      <w:r>
        <w:rPr>
          <w:spacing w:val="-1"/>
          <w:position w:val="2"/>
        </w:rPr>
        <w:t>management</w:t>
      </w:r>
      <w:r>
        <w:rPr>
          <w:spacing w:val="6"/>
          <w:position w:val="2"/>
        </w:rPr>
        <w:t xml:space="preserve"> </w:t>
      </w:r>
      <w:r>
        <w:rPr>
          <w:spacing w:val="-3"/>
          <w:position w:val="2"/>
        </w:rPr>
        <w:t>of</w:t>
      </w:r>
      <w:r>
        <w:rPr>
          <w:spacing w:val="81"/>
          <w:position w:val="2"/>
        </w:rPr>
        <w:t xml:space="preserve"> </w:t>
      </w:r>
      <w:r>
        <w:t>PAH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not</w:t>
      </w:r>
      <w:r>
        <w:rPr>
          <w:spacing w:val="40"/>
        </w:rPr>
        <w:t xml:space="preserve"> </w:t>
      </w:r>
      <w:r>
        <w:rPr>
          <w:spacing w:val="-1"/>
        </w:rPr>
        <w:t>merely</w:t>
      </w:r>
      <w:r>
        <w:rPr>
          <w:spacing w:val="38"/>
        </w:rPr>
        <w:t xml:space="preserve"> </w:t>
      </w:r>
      <w:r>
        <w:rPr>
          <w:spacing w:val="-1"/>
        </w:rPr>
        <w:t>defined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orderly</w:t>
      </w:r>
      <w:r>
        <w:rPr>
          <w:spacing w:val="38"/>
        </w:rPr>
        <w:t xml:space="preserve"> </w:t>
      </w:r>
      <w:r>
        <w:rPr>
          <w:spacing w:val="-1"/>
        </w:rPr>
        <w:t>prescription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available</w:t>
      </w:r>
      <w:r>
        <w:rPr>
          <w:spacing w:val="39"/>
        </w:rPr>
        <w:t xml:space="preserve"> </w:t>
      </w:r>
      <w:r>
        <w:rPr>
          <w:spacing w:val="-1"/>
        </w:rPr>
        <w:t>agents,</w:t>
      </w:r>
      <w:r>
        <w:rPr>
          <w:spacing w:val="38"/>
        </w:rPr>
        <w:t xml:space="preserve"> </w:t>
      </w:r>
      <w:r>
        <w:rPr>
          <w:spacing w:val="-1"/>
        </w:rPr>
        <w:t>but</w:t>
      </w:r>
      <w:r>
        <w:rPr>
          <w:spacing w:val="40"/>
        </w:rPr>
        <w:t xml:space="preserve"> </w:t>
      </w:r>
      <w:r>
        <w:rPr>
          <w:spacing w:val="-1"/>
        </w:rPr>
        <w:t>encompasses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complex</w:t>
      </w:r>
    </w:p>
    <w:p w:rsidR="00110767" w:rsidRDefault="00473401">
      <w:pPr>
        <w:pStyle w:val="BodyText"/>
        <w:jc w:val="both"/>
      </w:pPr>
      <w:r>
        <w:t xml:space="preserve">strategy 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8"/>
        </w:rPr>
        <w:t xml:space="preserve"> </w:t>
      </w:r>
      <w:r>
        <w:t xml:space="preserve">an </w:t>
      </w:r>
      <w:r>
        <w:rPr>
          <w:spacing w:val="9"/>
        </w:rPr>
        <w:t xml:space="preserve"> </w:t>
      </w:r>
      <w:r>
        <w:rPr>
          <w:spacing w:val="-1"/>
        </w:rPr>
        <w:t>ongoing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achievement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specific</w:t>
      </w:r>
    </w:p>
    <w:p w:rsidR="00110767" w:rsidRDefault="00110767">
      <w:pPr>
        <w:jc w:val="both"/>
        <w:sectPr w:rsidR="00110767">
          <w:pgSz w:w="11910" w:h="16840"/>
          <w:pgMar w:top="660" w:right="600" w:bottom="1200" w:left="620" w:header="0" w:footer="1000" w:gutter="0"/>
          <w:cols w:space="720"/>
        </w:sectPr>
      </w:pPr>
    </w:p>
    <w:p w:rsidR="00110767" w:rsidRDefault="00473401">
      <w:pPr>
        <w:pStyle w:val="BodyText"/>
        <w:spacing w:before="41" w:line="360" w:lineRule="auto"/>
        <w:ind w:right="116"/>
        <w:jc w:val="both"/>
      </w:pPr>
      <w:r>
        <w:rPr>
          <w:spacing w:val="-1"/>
        </w:rPr>
        <w:t>treatment</w:t>
      </w:r>
      <w:r>
        <w:rPr>
          <w:spacing w:val="23"/>
        </w:rPr>
        <w:t xml:space="preserve"> </w:t>
      </w:r>
      <w:r>
        <w:rPr>
          <w:spacing w:val="-1"/>
        </w:rPr>
        <w:t>goals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each</w:t>
      </w:r>
      <w:r>
        <w:rPr>
          <w:spacing w:val="23"/>
        </w:rPr>
        <w:t xml:space="preserve"> </w:t>
      </w:r>
      <w:r>
        <w:rPr>
          <w:spacing w:val="-1"/>
        </w:rPr>
        <w:t>individual</w:t>
      </w:r>
      <w:r>
        <w:rPr>
          <w:spacing w:val="20"/>
        </w:rPr>
        <w:t xml:space="preserve"> </w:t>
      </w:r>
      <w:r>
        <w:t>patient.</w:t>
      </w:r>
      <w:r>
        <w:rPr>
          <w:spacing w:val="23"/>
        </w:rPr>
        <w:t xml:space="preserve"> </w:t>
      </w:r>
      <w:r>
        <w:rPr>
          <w:spacing w:val="-2"/>
        </w:rPr>
        <w:t>It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latter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particular,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explains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overall</w:t>
      </w:r>
      <w:r>
        <w:rPr>
          <w:spacing w:val="81"/>
        </w:rPr>
        <w:t xml:space="preserve"> </w:t>
      </w:r>
      <w:r>
        <w:rPr>
          <w:spacing w:val="-1"/>
        </w:rPr>
        <w:t>heterogeneity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prescribed</w:t>
      </w:r>
      <w:r>
        <w:rPr>
          <w:spacing w:val="3"/>
        </w:rPr>
        <w:t xml:space="preserve"> </w:t>
      </w:r>
      <w:r>
        <w:rPr>
          <w:spacing w:val="-1"/>
        </w:rPr>
        <w:t>treatment</w:t>
      </w:r>
      <w:r>
        <w:rPr>
          <w:spacing w:val="4"/>
        </w:rPr>
        <w:t xml:space="preserve"> </w:t>
      </w:r>
      <w:r>
        <w:rPr>
          <w:spacing w:val="-1"/>
        </w:rPr>
        <w:t>observed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cohort;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combination</w:t>
      </w:r>
      <w:r>
        <w:rPr>
          <w:spacing w:val="3"/>
        </w:rPr>
        <w:t xml:space="preserve"> </w:t>
      </w:r>
      <w:r>
        <w:rPr>
          <w:spacing w:val="-1"/>
        </w:rPr>
        <w:t>therapy</w:t>
      </w:r>
      <w:r>
        <w:t xml:space="preserve"> </w:t>
      </w:r>
      <w:r>
        <w:rPr>
          <w:spacing w:val="-1"/>
        </w:rPr>
        <w:t>underprescribed</w:t>
      </w:r>
      <w:r>
        <w:rPr>
          <w:spacing w:val="83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t>PAH</w:t>
      </w:r>
      <w:r>
        <w:rPr>
          <w:spacing w:val="-7"/>
        </w:rPr>
        <w:t xml:space="preserve"> </w:t>
      </w:r>
      <w:r>
        <w:rPr>
          <w:spacing w:val="-1"/>
        </w:rPr>
        <w:t>patients.</w:t>
      </w:r>
    </w:p>
    <w:p w:rsidR="00110767" w:rsidRDefault="00473401">
      <w:pPr>
        <w:pStyle w:val="BodyText"/>
        <w:spacing w:line="360" w:lineRule="auto"/>
        <w:ind w:right="113"/>
        <w:jc w:val="both"/>
      </w:pPr>
      <w:r>
        <w:rPr>
          <w:b/>
        </w:rPr>
        <w:t>T</w:t>
      </w:r>
      <w:r>
        <w:t>he</w:t>
      </w:r>
      <w:r>
        <w:rPr>
          <w:spacing w:val="27"/>
        </w:rPr>
        <w:t xml:space="preserve"> </w:t>
      </w:r>
      <w:r>
        <w:rPr>
          <w:spacing w:val="-1"/>
        </w:rPr>
        <w:t>routine</w:t>
      </w:r>
      <w:r>
        <w:rPr>
          <w:spacing w:val="30"/>
        </w:rPr>
        <w:t xml:space="preserve"> </w:t>
      </w:r>
      <w:r>
        <w:rPr>
          <w:spacing w:val="-1"/>
        </w:rPr>
        <w:t>application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sequential</w:t>
      </w:r>
      <w:r>
        <w:rPr>
          <w:spacing w:val="31"/>
        </w:rPr>
        <w:t xml:space="preserve"> </w:t>
      </w:r>
      <w:r>
        <w:rPr>
          <w:spacing w:val="-1"/>
        </w:rPr>
        <w:t>combination</w:t>
      </w:r>
      <w:r>
        <w:rPr>
          <w:spacing w:val="27"/>
        </w:rPr>
        <w:t xml:space="preserve"> </w:t>
      </w:r>
      <w:r>
        <w:rPr>
          <w:spacing w:val="-1"/>
        </w:rPr>
        <w:t>therapy</w:t>
      </w:r>
      <w:r>
        <w:rPr>
          <w:spacing w:val="3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unprecedented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management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cardiovascular</w:t>
      </w:r>
      <w:r>
        <w:rPr>
          <w:spacing w:val="27"/>
        </w:rPr>
        <w:t xml:space="preserve"> </w:t>
      </w:r>
      <w:r>
        <w:rPr>
          <w:spacing w:val="-1"/>
        </w:rPr>
        <w:t>disorders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treatment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systemic</w:t>
      </w:r>
      <w:r>
        <w:rPr>
          <w:spacing w:val="28"/>
        </w:rPr>
        <w:t xml:space="preserve"> </w:t>
      </w:r>
      <w:r>
        <w:rPr>
          <w:spacing w:val="-1"/>
        </w:rPr>
        <w:t>hypertension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left</w:t>
      </w:r>
      <w:r>
        <w:rPr>
          <w:spacing w:val="27"/>
        </w:rPr>
        <w:t xml:space="preserve"> </w:t>
      </w:r>
      <w:r>
        <w:rPr>
          <w:spacing w:val="-1"/>
        </w:rPr>
        <w:t>heart</w:t>
      </w:r>
      <w:r>
        <w:rPr>
          <w:spacing w:val="28"/>
        </w:rPr>
        <w:t xml:space="preserve"> </w:t>
      </w:r>
      <w:r>
        <w:rPr>
          <w:spacing w:val="-1"/>
        </w:rPr>
        <w:t>failure</w:t>
      </w:r>
      <w:r>
        <w:rPr>
          <w:spacing w:val="28"/>
        </w:rPr>
        <w:t xml:space="preserve"> </w:t>
      </w:r>
      <w:r>
        <w:t>being</w:t>
      </w:r>
      <w:r>
        <w:rPr>
          <w:spacing w:val="81"/>
          <w:w w:val="99"/>
        </w:rPr>
        <w:t xml:space="preserve"> </w:t>
      </w:r>
      <w:r>
        <w:rPr>
          <w:spacing w:val="-1"/>
        </w:rPr>
        <w:t>characterised</w:t>
      </w:r>
      <w:r>
        <w:rPr>
          <w:spacing w:val="49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rPr>
          <w:spacing w:val="-1"/>
        </w:rPr>
        <w:t>combination</w:t>
      </w:r>
      <w:r>
        <w:rPr>
          <w:spacing w:val="49"/>
        </w:rPr>
        <w:t xml:space="preserve"> </w:t>
      </w:r>
      <w:r>
        <w:rPr>
          <w:spacing w:val="-1"/>
        </w:rPr>
        <w:t>therapy</w:t>
      </w:r>
      <w:r>
        <w:rPr>
          <w:spacing w:val="49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achieve</w:t>
      </w:r>
      <w:r>
        <w:rPr>
          <w:spacing w:val="51"/>
        </w:rPr>
        <w:t xml:space="preserve"> </w:t>
      </w:r>
      <w:r>
        <w:t>therapeutic</w:t>
      </w:r>
      <w:r>
        <w:rPr>
          <w:spacing w:val="51"/>
        </w:rPr>
        <w:t xml:space="preserve"> </w:t>
      </w:r>
      <w:r>
        <w:t>goals.</w:t>
      </w:r>
      <w:r>
        <w:rPr>
          <w:spacing w:val="50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also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logical</w:t>
      </w:r>
      <w:r>
        <w:rPr>
          <w:spacing w:val="51"/>
        </w:rPr>
        <w:t xml:space="preserve"> </w:t>
      </w:r>
      <w:r>
        <w:rPr>
          <w:spacing w:val="-1"/>
        </w:rPr>
        <w:t>option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PAH</w:t>
      </w:r>
      <w:r>
        <w:rPr>
          <w:spacing w:val="-7"/>
        </w:rPr>
        <w:t xml:space="preserve"> </w:t>
      </w:r>
      <w:r>
        <w:rPr>
          <w:spacing w:val="-2"/>
        </w:rPr>
        <w:t>since</w:t>
      </w:r>
      <w:r>
        <w:rPr>
          <w:spacing w:val="-6"/>
        </w:rPr>
        <w:t xml:space="preserve"> </w:t>
      </w:r>
      <w:r>
        <w:rPr>
          <w:spacing w:val="-1"/>
        </w:rPr>
        <w:t>pathological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7"/>
        </w:rPr>
        <w:t xml:space="preserve"> </w:t>
      </w:r>
      <w:r>
        <w:rPr>
          <w:spacing w:val="-1"/>
        </w:rPr>
        <w:t>separate</w:t>
      </w:r>
      <w:r>
        <w:rPr>
          <w:spacing w:val="-6"/>
        </w:rPr>
        <w:t xml:space="preserve"> </w:t>
      </w:r>
      <w:r>
        <w:rPr>
          <w:spacing w:val="-1"/>
        </w:rPr>
        <w:t>signalling</w:t>
      </w:r>
      <w:r>
        <w:rPr>
          <w:spacing w:val="-7"/>
        </w:rPr>
        <w:t xml:space="preserve"> </w:t>
      </w:r>
      <w:r>
        <w:rPr>
          <w:spacing w:val="-1"/>
        </w:rPr>
        <w:t>pathways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known</w:t>
      </w:r>
      <w:r>
        <w:rPr>
          <w:spacing w:val="-6"/>
        </w:rPr>
        <w:t xml:space="preserve"> </w:t>
      </w:r>
      <w:r>
        <w:rPr>
          <w:spacing w:val="-1"/>
        </w:rPr>
        <w:t>contribute</w:t>
      </w:r>
      <w:r>
        <w:rPr>
          <w:spacing w:val="85"/>
          <w:w w:val="9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disease</w:t>
      </w:r>
      <w:r>
        <w:rPr>
          <w:spacing w:val="20"/>
        </w:rPr>
        <w:t xml:space="preserve"> </w:t>
      </w:r>
      <w:r>
        <w:rPr>
          <w:spacing w:val="-1"/>
        </w:rPr>
        <w:t>progression.</w:t>
      </w:r>
      <w:r>
        <w:rPr>
          <w:spacing w:val="18"/>
        </w:rPr>
        <w:t xml:space="preserve"> </w:t>
      </w:r>
      <w:r>
        <w:rPr>
          <w:spacing w:val="-1"/>
        </w:rPr>
        <w:t>Accordingly,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order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historical</w:t>
      </w:r>
      <w:r>
        <w:rPr>
          <w:spacing w:val="19"/>
        </w:rPr>
        <w:t xml:space="preserve"> </w:t>
      </w:r>
      <w:r>
        <w:rPr>
          <w:spacing w:val="-1"/>
        </w:rPr>
        <w:t>recognition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development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trial</w:t>
      </w:r>
      <w:r>
        <w:rPr>
          <w:spacing w:val="18"/>
        </w:rPr>
        <w:t xml:space="preserve"> </w:t>
      </w:r>
      <w:r>
        <w:t>evidence,</w:t>
      </w:r>
      <w:r>
        <w:rPr>
          <w:spacing w:val="99"/>
          <w:w w:val="99"/>
        </w:rPr>
        <w:t xml:space="preserve"> </w:t>
      </w:r>
      <w:r>
        <w:rPr>
          <w:spacing w:val="-1"/>
          <w:position w:val="2"/>
        </w:rPr>
        <w:t>specific agents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have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been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 xml:space="preserve">developed </w:t>
      </w:r>
      <w:r>
        <w:rPr>
          <w:position w:val="2"/>
        </w:rPr>
        <w:t>to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target</w:t>
      </w:r>
      <w:r>
        <w:rPr>
          <w:spacing w:val="6"/>
          <w:position w:val="2"/>
        </w:rPr>
        <w:t xml:space="preserve"> </w:t>
      </w:r>
      <w:r>
        <w:rPr>
          <w:spacing w:val="-2"/>
          <w:position w:val="2"/>
        </w:rPr>
        <w:t>the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prostacyclin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pathway (PGI</w:t>
      </w:r>
      <w:r>
        <w:rPr>
          <w:spacing w:val="-1"/>
          <w:sz w:val="16"/>
        </w:rPr>
        <w:t>2</w:t>
      </w:r>
      <w:r>
        <w:rPr>
          <w:sz w:val="16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prostanoid,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Iloprost),</w:t>
      </w:r>
      <w:r>
        <w:rPr>
          <w:spacing w:val="106"/>
          <w:w w:val="99"/>
          <w:position w:val="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endothelin</w:t>
      </w:r>
      <w:r>
        <w:rPr>
          <w:spacing w:val="31"/>
        </w:rPr>
        <w:t xml:space="preserve"> </w:t>
      </w:r>
      <w:r>
        <w:rPr>
          <w:spacing w:val="-1"/>
        </w:rPr>
        <w:t>pathway</w:t>
      </w:r>
      <w:r>
        <w:rPr>
          <w:spacing w:val="31"/>
        </w:rPr>
        <w:t xml:space="preserve"> </w:t>
      </w:r>
      <w:r>
        <w:rPr>
          <w:spacing w:val="-1"/>
        </w:rPr>
        <w:t>(ERAs)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nitric</w:t>
      </w:r>
      <w:r>
        <w:rPr>
          <w:spacing w:val="30"/>
        </w:rPr>
        <w:t xml:space="preserve"> </w:t>
      </w:r>
      <w:r>
        <w:rPr>
          <w:spacing w:val="-1"/>
        </w:rPr>
        <w:t>oxide</w:t>
      </w:r>
      <w:r>
        <w:rPr>
          <w:spacing w:val="33"/>
        </w:rPr>
        <w:t xml:space="preserve"> </w:t>
      </w:r>
      <w:r>
        <w:rPr>
          <w:spacing w:val="-1"/>
        </w:rPr>
        <w:t>pathway</w:t>
      </w:r>
      <w:r>
        <w:rPr>
          <w:spacing w:val="32"/>
        </w:rPr>
        <w:t xml:space="preserve"> </w:t>
      </w:r>
      <w:r>
        <w:rPr>
          <w:spacing w:val="-1"/>
        </w:rPr>
        <w:t>(PDE-5is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sGCs).</w:t>
      </w:r>
      <w:r>
        <w:rPr>
          <w:spacing w:val="32"/>
        </w:rPr>
        <w:t xml:space="preserve"> </w:t>
      </w:r>
      <w:r>
        <w:rPr>
          <w:spacing w:val="-1"/>
        </w:rPr>
        <w:t>(12)</w:t>
      </w:r>
      <w:r>
        <w:rPr>
          <w:spacing w:val="3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support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combination</w:t>
      </w:r>
      <w:r>
        <w:rPr>
          <w:spacing w:val="39"/>
        </w:rPr>
        <w:t xml:space="preserve"> </w:t>
      </w:r>
      <w:r>
        <w:rPr>
          <w:spacing w:val="-1"/>
        </w:rPr>
        <w:t>therapy</w:t>
      </w:r>
      <w:r>
        <w:rPr>
          <w:spacing w:val="36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PAH,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meta-analysis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858</w:t>
      </w:r>
      <w:r>
        <w:rPr>
          <w:spacing w:val="38"/>
        </w:rPr>
        <w:t xml:space="preserve"> </w:t>
      </w:r>
      <w:r>
        <w:rPr>
          <w:spacing w:val="-1"/>
        </w:rPr>
        <w:t>patients</w:t>
      </w:r>
      <w:r>
        <w:rPr>
          <w:spacing w:val="37"/>
        </w:rPr>
        <w:t xml:space="preserve"> </w:t>
      </w:r>
      <w:r>
        <w:rPr>
          <w:spacing w:val="-1"/>
        </w:rPr>
        <w:t>enrolled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six</w:t>
      </w:r>
      <w:r>
        <w:rPr>
          <w:spacing w:val="36"/>
        </w:rPr>
        <w:t xml:space="preserve"> </w:t>
      </w:r>
      <w:r>
        <w:rPr>
          <w:spacing w:val="-1"/>
        </w:rPr>
        <w:t>randomised</w:t>
      </w:r>
      <w:r>
        <w:rPr>
          <w:spacing w:val="101"/>
        </w:rPr>
        <w:t xml:space="preserve"> </w:t>
      </w:r>
      <w:r>
        <w:rPr>
          <w:spacing w:val="-1"/>
        </w:rPr>
        <w:t>controlled</w:t>
      </w:r>
      <w:r>
        <w:rPr>
          <w:spacing w:val="17"/>
        </w:rPr>
        <w:t xml:space="preserve"> </w:t>
      </w:r>
      <w:r>
        <w:t>trials</w:t>
      </w:r>
      <w:r>
        <w:rPr>
          <w:spacing w:val="16"/>
        </w:rPr>
        <w:t xml:space="preserve"> </w:t>
      </w:r>
      <w:r>
        <w:rPr>
          <w:spacing w:val="-1"/>
        </w:rPr>
        <w:t>demonstrated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compared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monotherapy,</w:t>
      </w:r>
      <w:r>
        <w:rPr>
          <w:spacing w:val="16"/>
        </w:rPr>
        <w:t xml:space="preserve"> </w:t>
      </w:r>
      <w:r>
        <w:rPr>
          <w:spacing w:val="-1"/>
        </w:rPr>
        <w:t>therapy</w:t>
      </w:r>
      <w:r>
        <w:rPr>
          <w:spacing w:val="13"/>
        </w:rPr>
        <w:t xml:space="preserve"> </w:t>
      </w:r>
      <w:r>
        <w:rPr>
          <w:spacing w:val="-1"/>
        </w:rPr>
        <w:t>targeting</w:t>
      </w:r>
      <w:r>
        <w:rPr>
          <w:spacing w:val="18"/>
        </w:rPr>
        <w:t xml:space="preserve"> </w:t>
      </w:r>
      <w:r>
        <w:rPr>
          <w:spacing w:val="-1"/>
        </w:rPr>
        <w:t>multiple</w:t>
      </w:r>
      <w:r>
        <w:rPr>
          <w:spacing w:val="16"/>
        </w:rPr>
        <w:t xml:space="preserve"> </w:t>
      </w:r>
      <w:r>
        <w:rPr>
          <w:spacing w:val="-1"/>
        </w:rPr>
        <w:t>pathways</w:t>
      </w:r>
      <w:r>
        <w:rPr>
          <w:spacing w:val="18"/>
        </w:rPr>
        <w:t xml:space="preserve"> </w:t>
      </w:r>
      <w:r>
        <w:rPr>
          <w:spacing w:val="-1"/>
        </w:rPr>
        <w:t>was</w:t>
      </w:r>
      <w:r>
        <w:rPr>
          <w:spacing w:val="83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2"/>
        </w:rPr>
        <w:t xml:space="preserve"> </w:t>
      </w:r>
      <w:r>
        <w:rPr>
          <w:spacing w:val="-1"/>
        </w:rPr>
        <w:t>reduction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of</w:t>
      </w:r>
      <w:r>
        <w:rPr>
          <w:spacing w:val="9"/>
        </w:rPr>
        <w:t xml:space="preserve"> </w:t>
      </w:r>
      <w:r>
        <w:rPr>
          <w:spacing w:val="-1"/>
        </w:rPr>
        <w:t>clinical</w:t>
      </w:r>
      <w:r>
        <w:rPr>
          <w:spacing w:val="3"/>
        </w:rPr>
        <w:t xml:space="preserve"> </w:t>
      </w:r>
      <w:r>
        <w:rPr>
          <w:spacing w:val="-1"/>
        </w:rPr>
        <w:t>worsening,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increase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6MWD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improved</w:t>
      </w:r>
      <w:r>
        <w:rPr>
          <w:spacing w:val="71"/>
          <w:w w:val="99"/>
        </w:rPr>
        <w:t xml:space="preserve"> </w:t>
      </w:r>
      <w:r>
        <w:rPr>
          <w:spacing w:val="-1"/>
        </w:rPr>
        <w:t>haemodynamic</w:t>
      </w:r>
      <w:r>
        <w:rPr>
          <w:spacing w:val="15"/>
        </w:rPr>
        <w:t xml:space="preserve"> </w:t>
      </w:r>
      <w:r>
        <w:rPr>
          <w:spacing w:val="-1"/>
        </w:rPr>
        <w:t>profile.</w:t>
      </w:r>
      <w:r>
        <w:rPr>
          <w:spacing w:val="19"/>
        </w:rPr>
        <w:t xml:space="preserve"> </w:t>
      </w:r>
      <w:r>
        <w:rPr>
          <w:spacing w:val="-1"/>
        </w:rPr>
        <w:t>(15)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18"/>
        </w:rPr>
        <w:t xml:space="preserve"> </w:t>
      </w:r>
      <w:r>
        <w:rPr>
          <w:spacing w:val="-1"/>
        </w:rPr>
        <w:t>composite</w:t>
      </w:r>
      <w:r>
        <w:rPr>
          <w:spacing w:val="16"/>
        </w:rPr>
        <w:t xml:space="preserve"> </w:t>
      </w:r>
      <w:r>
        <w:rPr>
          <w:spacing w:val="-1"/>
        </w:rPr>
        <w:t>findings</w:t>
      </w:r>
      <w:r>
        <w:rPr>
          <w:spacing w:val="18"/>
        </w:rPr>
        <w:t xml:space="preserve"> </w:t>
      </w:r>
      <w:r>
        <w:rPr>
          <w:spacing w:val="-1"/>
        </w:rPr>
        <w:t>support</w:t>
      </w:r>
      <w:r>
        <w:rPr>
          <w:spacing w:val="18"/>
        </w:rPr>
        <w:t xml:space="preserve"> </w:t>
      </w:r>
      <w:r>
        <w:rPr>
          <w:spacing w:val="-1"/>
        </w:rPr>
        <w:t>those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2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Australian</w:t>
      </w:r>
      <w:r>
        <w:rPr>
          <w:spacing w:val="18"/>
        </w:rPr>
        <w:t xml:space="preserve"> </w:t>
      </w:r>
      <w:r>
        <w:rPr>
          <w:spacing w:val="-1"/>
        </w:rPr>
        <w:t>study</w:t>
      </w:r>
      <w:r>
        <w:rPr>
          <w:spacing w:val="18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Keogh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colleagues</w:t>
      </w:r>
      <w:r>
        <w:rPr>
          <w:spacing w:val="-3"/>
        </w:rPr>
        <w:t xml:space="preserve"> </w:t>
      </w:r>
      <w:r>
        <w:rPr>
          <w:spacing w:val="-1"/>
        </w:rPr>
        <w:t>examining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combination therapy</w:t>
      </w:r>
      <w:r>
        <w:rPr>
          <w:spacing w:val="-3"/>
        </w:rPr>
        <w:t xml:space="preserve"> </w:t>
      </w:r>
      <w:r>
        <w:rPr>
          <w:spacing w:val="3"/>
        </w:rPr>
        <w:t>in</w:t>
      </w:r>
      <w:r>
        <w:rPr>
          <w:spacing w:val="-1"/>
        </w:rPr>
        <w:t xml:space="preserve"> 112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iPAH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CTD-PAH</w:t>
      </w:r>
      <w:r>
        <w:rPr>
          <w:spacing w:val="-2"/>
        </w:rPr>
        <w:t xml:space="preserve"> </w:t>
      </w:r>
      <w:r>
        <w:rPr>
          <w:spacing w:val="-1"/>
        </w:rPr>
        <w:t>assessed</w:t>
      </w:r>
      <w:r>
        <w:rPr>
          <w:spacing w:val="9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WHO</w:t>
      </w:r>
      <w:r>
        <w:rPr>
          <w:spacing w:val="7"/>
        </w:rPr>
        <w:t xml:space="preserve"> </w:t>
      </w:r>
      <w:r>
        <w:rPr>
          <w:spacing w:val="-1"/>
        </w:rPr>
        <w:t>FC</w:t>
      </w:r>
      <w:r>
        <w:rPr>
          <w:spacing w:val="8"/>
        </w:rPr>
        <w:t xml:space="preserve"> </w:t>
      </w:r>
      <w:r>
        <w:rPr>
          <w:spacing w:val="-1"/>
        </w:rPr>
        <w:t>II-IV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responding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varying</w:t>
      </w:r>
      <w:r>
        <w:rPr>
          <w:spacing w:val="5"/>
        </w:rPr>
        <w:t xml:space="preserve"> </w:t>
      </w:r>
      <w:r>
        <w:rPr>
          <w:spacing w:val="-1"/>
        </w:rPr>
        <w:t>periods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monotherapy</w:t>
      </w:r>
      <w:r>
        <w:rPr>
          <w:spacing w:val="5"/>
        </w:rPr>
        <w:t xml:space="preserve"> </w:t>
      </w:r>
      <w:r>
        <w:rPr>
          <w:spacing w:val="-1"/>
        </w:rPr>
        <w:t>(mean</w:t>
      </w:r>
      <w:r>
        <w:rPr>
          <w:spacing w:val="8"/>
        </w:rPr>
        <w:t xml:space="preserve"> </w:t>
      </w:r>
      <w:r>
        <w:t>19</w:t>
      </w:r>
      <w:r>
        <w:rPr>
          <w:spacing w:val="7"/>
        </w:rPr>
        <w:t xml:space="preserve"> </w:t>
      </w:r>
      <w:r>
        <w:rPr>
          <w:spacing w:val="-1"/>
        </w:rPr>
        <w:t>months).</w:t>
      </w:r>
      <w:r>
        <w:rPr>
          <w:spacing w:val="8"/>
        </w:rPr>
        <w:t xml:space="preserve"> </w:t>
      </w:r>
      <w:r>
        <w:rPr>
          <w:spacing w:val="-1"/>
        </w:rPr>
        <w:t>Accompanying</w:t>
      </w:r>
      <w:r>
        <w:rPr>
          <w:spacing w:val="93"/>
          <w:w w:val="99"/>
        </w:rPr>
        <w:t xml:space="preserve"> </w:t>
      </w:r>
      <w:r>
        <w:rPr>
          <w:spacing w:val="-1"/>
        </w:rPr>
        <w:t>functional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haemodynamic</w:t>
      </w:r>
      <w:r>
        <w:rPr>
          <w:spacing w:val="35"/>
        </w:rPr>
        <w:t xml:space="preserve"> </w:t>
      </w:r>
      <w:r>
        <w:rPr>
          <w:spacing w:val="-1"/>
        </w:rPr>
        <w:t>improvements</w:t>
      </w:r>
      <w:r>
        <w:rPr>
          <w:spacing w:val="34"/>
        </w:rPr>
        <w:t xml:space="preserve"> </w:t>
      </w:r>
      <w:r>
        <w:rPr>
          <w:spacing w:val="-1"/>
        </w:rPr>
        <w:t>following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therapeutic</w:t>
      </w:r>
      <w:r>
        <w:rPr>
          <w:spacing w:val="33"/>
        </w:rPr>
        <w:t xml:space="preserve"> </w:t>
      </w:r>
      <w:r>
        <w:t>change,</w:t>
      </w:r>
      <w:r>
        <w:rPr>
          <w:spacing w:val="36"/>
        </w:rPr>
        <w:t xml:space="preserve"> </w:t>
      </w:r>
      <w:r>
        <w:rPr>
          <w:spacing w:val="-1"/>
        </w:rPr>
        <w:t>subsequent</w:t>
      </w:r>
      <w:r>
        <w:rPr>
          <w:spacing w:val="36"/>
        </w:rPr>
        <w:t xml:space="preserve"> </w:t>
      </w:r>
      <w:r>
        <w:rPr>
          <w:spacing w:val="-1"/>
        </w:rPr>
        <w:t>survival</w:t>
      </w:r>
      <w:r>
        <w:rPr>
          <w:spacing w:val="37"/>
        </w:rPr>
        <w:t xml:space="preserve"> </w:t>
      </w:r>
      <w:r>
        <w:rPr>
          <w:spacing w:val="-1"/>
        </w:rPr>
        <w:t>on</w:t>
      </w:r>
      <w:r>
        <w:rPr>
          <w:spacing w:val="66"/>
        </w:rPr>
        <w:t xml:space="preserve"> </w:t>
      </w:r>
      <w:r>
        <w:rPr>
          <w:spacing w:val="-1"/>
        </w:rPr>
        <w:t>combination</w:t>
      </w:r>
      <w:r>
        <w:rPr>
          <w:spacing w:val="-3"/>
        </w:rP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88%,</w:t>
      </w:r>
      <w:r>
        <w:rPr>
          <w:spacing w:val="-3"/>
        </w:rPr>
        <w:t xml:space="preserve"> </w:t>
      </w:r>
      <w:r>
        <w:t>71%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61%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1,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3-years,</w:t>
      </w:r>
      <w:r>
        <w:rPr>
          <w:spacing w:val="-5"/>
        </w:rPr>
        <w:t xml:space="preserve"> </w:t>
      </w:r>
      <w:r>
        <w:rPr>
          <w:spacing w:val="-1"/>
        </w:rPr>
        <w:t>respectively.</w:t>
      </w:r>
      <w:r>
        <w:rPr>
          <w:spacing w:val="-3"/>
        </w:rPr>
        <w:t xml:space="preserve"> </w:t>
      </w:r>
      <w:r>
        <w:rPr>
          <w:spacing w:val="-1"/>
        </w:rPr>
        <w:t>(16,</w:t>
      </w:r>
      <w:r>
        <w:rPr>
          <w:spacing w:val="-2"/>
        </w:rPr>
        <w:t xml:space="preserve"> </w:t>
      </w:r>
      <w:r>
        <w:rPr>
          <w:spacing w:val="-1"/>
        </w:rPr>
        <w:t>17)</w:t>
      </w:r>
    </w:p>
    <w:p w:rsidR="00110767" w:rsidRDefault="00473401">
      <w:pPr>
        <w:pStyle w:val="BodyText"/>
        <w:spacing w:line="360" w:lineRule="auto"/>
        <w:ind w:right="176"/>
      </w:pPr>
      <w:r>
        <w:rPr>
          <w:b/>
          <w:spacing w:val="-1"/>
        </w:rPr>
        <w:t>C</w:t>
      </w:r>
      <w:r>
        <w:rPr>
          <w:spacing w:val="-1"/>
        </w:rPr>
        <w:t>onsistent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underlying</w:t>
      </w:r>
      <w:r>
        <w:rPr>
          <w:spacing w:val="-2"/>
        </w:rPr>
        <w:t xml:space="preserve"> </w:t>
      </w:r>
      <w:r>
        <w:rPr>
          <w:spacing w:val="-1"/>
        </w:rPr>
        <w:t>premise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disease with</w:t>
      </w:r>
      <w:r>
        <w:rPr>
          <w:spacing w:val="-4"/>
        </w:rPr>
        <w:t xml:space="preserve"> </w:t>
      </w:r>
      <w:r>
        <w:rPr>
          <w:spacing w:val="-1"/>
        </w:rPr>
        <w:t>multiple</w:t>
      </w:r>
      <w:r>
        <w:rPr>
          <w:spacing w:val="-4"/>
        </w:rPr>
        <w:t xml:space="preserve"> </w:t>
      </w:r>
      <w:r>
        <w:rPr>
          <w:spacing w:val="-1"/>
        </w:rPr>
        <w:t>underlying</w:t>
      </w:r>
      <w:r>
        <w:rPr>
          <w:spacing w:val="-3"/>
        </w:rPr>
        <w:t xml:space="preserve"> </w:t>
      </w:r>
      <w:r>
        <w:rPr>
          <w:spacing w:val="-1"/>
        </w:rPr>
        <w:t>pathological pathways</w:t>
      </w:r>
      <w:r>
        <w:rPr>
          <w:spacing w:val="69"/>
          <w:w w:val="99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immediately,</w:t>
      </w:r>
      <w:r>
        <w:rPr>
          <w:spacing w:val="-4"/>
        </w:rPr>
        <w:t xml:space="preserve"> </w:t>
      </w:r>
      <w:r>
        <w:rPr>
          <w:spacing w:val="-1"/>
        </w:rPr>
        <w:t>rather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sequentially,</w:t>
      </w:r>
      <w:r>
        <w:rPr>
          <w:spacing w:val="-5"/>
        </w:rPr>
        <w:t xml:space="preserve"> </w:t>
      </w:r>
      <w:r>
        <w:rPr>
          <w:spacing w:val="-1"/>
        </w:rPr>
        <w:t>treated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therapeutic</w:t>
      </w:r>
      <w:r>
        <w:rPr>
          <w:spacing w:val="-6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rPr>
          <w:spacing w:val="-1"/>
        </w:rPr>
        <w:t>targeting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97"/>
          <w:w w:val="99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pathways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tested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 setting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PAH.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double-blind</w:t>
      </w:r>
      <w:r>
        <w:rPr>
          <w:spacing w:val="-3"/>
        </w:rPr>
        <w:t xml:space="preserve"> </w:t>
      </w:r>
      <w:r>
        <w:rPr>
          <w:spacing w:val="-1"/>
        </w:rPr>
        <w:t>randomised study, Galié</w:t>
      </w:r>
      <w:r>
        <w:rPr>
          <w:spacing w:val="-4"/>
        </w:rPr>
        <w:t xml:space="preserve"> </w:t>
      </w:r>
      <w:r>
        <w:t>and</w:t>
      </w:r>
      <w:r>
        <w:rPr>
          <w:spacing w:val="87"/>
        </w:rPr>
        <w:t xml:space="preserve"> </w:t>
      </w:r>
      <w:r>
        <w:rPr>
          <w:spacing w:val="-1"/>
        </w:rPr>
        <w:t>colleagues</w:t>
      </w:r>
      <w:r>
        <w:rPr>
          <w:spacing w:val="-7"/>
        </w:rPr>
        <w:t xml:space="preserve"> </w:t>
      </w:r>
      <w:r>
        <w:rPr>
          <w:spacing w:val="-1"/>
        </w:rPr>
        <w:t>treated</w:t>
      </w:r>
      <w:r>
        <w:rPr>
          <w:spacing w:val="-5"/>
        </w:rPr>
        <w:t xml:space="preserve"> </w:t>
      </w:r>
      <w:r>
        <w:rPr>
          <w:spacing w:val="-1"/>
        </w:rPr>
        <w:t>500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t>naïve</w:t>
      </w:r>
      <w:r>
        <w:rPr>
          <w:spacing w:val="-6"/>
        </w:rPr>
        <w:t xml:space="preserve"> </w:t>
      </w:r>
      <w:r>
        <w:rPr>
          <w:spacing w:val="-1"/>
        </w:rPr>
        <w:t>patients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PAH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10mg/day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Ambrisentan</w:t>
      </w:r>
      <w:r>
        <w:rPr>
          <w:spacing w:val="-3"/>
        </w:rPr>
        <w:t xml:space="preserve"> </w:t>
      </w:r>
      <w:r>
        <w:rPr>
          <w:spacing w:val="-1"/>
        </w:rPr>
        <w:t>(ERA)</w:t>
      </w:r>
      <w:r>
        <w:rPr>
          <w:spacing w:val="87"/>
          <w:w w:val="99"/>
        </w:rPr>
        <w:t xml:space="preserve"> </w:t>
      </w:r>
      <w:r>
        <w:rPr>
          <w:spacing w:val="-1"/>
        </w:rPr>
        <w:t>monotherapy,</w:t>
      </w:r>
      <w:r>
        <w:rPr>
          <w:spacing w:val="-3"/>
        </w:rPr>
        <w:t xml:space="preserve"> </w:t>
      </w:r>
      <w:r>
        <w:rPr>
          <w:spacing w:val="-1"/>
        </w:rPr>
        <w:t>40mg/day</w:t>
      </w:r>
      <w:r>
        <w:rPr>
          <w:spacing w:val="-2"/>
        </w:rPr>
        <w:t xml:space="preserve"> </w:t>
      </w:r>
      <w:r>
        <w:rPr>
          <w:spacing w:val="-1"/>
        </w:rPr>
        <w:t>Tadalafil</w:t>
      </w:r>
      <w:r>
        <w:rPr>
          <w:spacing w:val="-4"/>
        </w:rPr>
        <w:t xml:space="preserve"> </w:t>
      </w:r>
      <w:r>
        <w:rPr>
          <w:spacing w:val="-1"/>
        </w:rPr>
        <w:t>monotherapy</w:t>
      </w:r>
      <w:r>
        <w:rPr>
          <w:spacing w:val="-5"/>
        </w:rPr>
        <w:t xml:space="preserve"> </w:t>
      </w:r>
      <w:r>
        <w:rPr>
          <w:spacing w:val="-1"/>
        </w:rPr>
        <w:t>(PDE5i)</w:t>
      </w:r>
      <w:r>
        <w:rPr>
          <w:spacing w:val="-5"/>
        </w:rPr>
        <w:t xml:space="preserve"> </w:t>
      </w:r>
      <w:r>
        <w:rPr>
          <w:spacing w:val="-1"/>
        </w:rPr>
        <w:t xml:space="preserve">or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combination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both.</w:t>
      </w:r>
      <w:r>
        <w:rPr>
          <w:spacing w:val="6"/>
        </w:rPr>
        <w:t xml:space="preserve"> </w:t>
      </w:r>
      <w:r>
        <w:rPr>
          <w:spacing w:val="-1"/>
        </w:rPr>
        <w:t>(17)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composite</w:t>
      </w:r>
      <w:r>
        <w:rPr>
          <w:spacing w:val="97"/>
          <w:w w:val="99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rPr>
          <w:spacing w:val="-1"/>
        </w:rPr>
        <w:t>endpoint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rPr>
          <w:spacing w:val="-1"/>
        </w:rPr>
        <w:t>(death,</w:t>
      </w:r>
      <w:r>
        <w:rPr>
          <w:spacing w:val="-3"/>
        </w:rPr>
        <w:t xml:space="preserve"> </w:t>
      </w:r>
      <w:r>
        <w:rPr>
          <w:spacing w:val="-1"/>
        </w:rPr>
        <w:t>hospitalisation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worsening</w:t>
      </w:r>
      <w:r>
        <w:rPr>
          <w:spacing w:val="-5"/>
        </w:rPr>
        <w:t xml:space="preserve"> </w:t>
      </w:r>
      <w:r>
        <w:rPr>
          <w:spacing w:val="-1"/>
        </w:rPr>
        <w:t>PAH,</w:t>
      </w:r>
      <w:r>
        <w:rPr>
          <w:spacing w:val="-4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rPr>
          <w:spacing w:val="-1"/>
        </w:rPr>
        <w:t>progression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72"/>
          <w:w w:val="99"/>
        </w:rPr>
        <w:t xml:space="preserve"> </w:t>
      </w:r>
      <w:r>
        <w:rPr>
          <w:spacing w:val="-1"/>
        </w:rPr>
        <w:t>unsatisfactory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-5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response)</w:t>
      </w:r>
      <w:r>
        <w:rPr>
          <w:spacing w:val="-3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in </w:t>
      </w:r>
      <w:r>
        <w:rPr>
          <w:spacing w:val="-1"/>
        </w:rPr>
        <w:t>18%</w:t>
      </w:r>
      <w:r>
        <w:rPr>
          <w:spacing w:val="-4"/>
        </w:rPr>
        <w:t xml:space="preserve"> </w:t>
      </w:r>
      <w:r>
        <w:rPr>
          <w:spacing w:val="-1"/>
        </w:rPr>
        <w:t>(combination),</w:t>
      </w:r>
      <w:r>
        <w:rPr>
          <w:spacing w:val="-3"/>
        </w:rPr>
        <w:t xml:space="preserve"> </w:t>
      </w:r>
      <w:r>
        <w:t>34%</w:t>
      </w:r>
      <w:r>
        <w:rPr>
          <w:spacing w:val="-4"/>
        </w:rPr>
        <w:t xml:space="preserve"> </w:t>
      </w:r>
      <w:r>
        <w:rPr>
          <w:spacing w:val="-1"/>
        </w:rPr>
        <w:t>(Ambrisentan)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28%</w:t>
      </w:r>
      <w:r>
        <w:rPr>
          <w:spacing w:val="85"/>
          <w:w w:val="99"/>
        </w:rPr>
        <w:t xml:space="preserve"> </w:t>
      </w:r>
      <w:r>
        <w:rPr>
          <w:spacing w:val="-1"/>
        </w:rPr>
        <w:t>(Tadalafil)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patients,</w:t>
      </w:r>
      <w:r>
        <w:rPr>
          <w:spacing w:val="-2"/>
        </w:rPr>
        <w:t xml:space="preserve"> </w:t>
      </w:r>
      <w:r>
        <w:rPr>
          <w:spacing w:val="-1"/>
        </w:rPr>
        <w:t>respectively;</w:t>
      </w:r>
      <w:r>
        <w:rPr>
          <w:spacing w:val="-5"/>
        </w:rPr>
        <w:t xml:space="preserve"> </w:t>
      </w:r>
      <w:r>
        <w:rPr>
          <w:spacing w:val="-1"/>
        </w:rPr>
        <w:t>pooled</w:t>
      </w:r>
      <w:r>
        <w:rPr>
          <w:spacing w:val="-4"/>
        </w:rPr>
        <w:t xml:space="preserve"> </w:t>
      </w:r>
      <w:r>
        <w:rPr>
          <w:spacing w:val="-1"/>
        </w:rPr>
        <w:t>hazard reduction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0.5</w:t>
      </w:r>
      <w:r>
        <w:rPr>
          <w:spacing w:val="-1"/>
        </w:rPr>
        <w:t xml:space="preserve"> (95%</w:t>
      </w:r>
      <w:r>
        <w:rPr>
          <w:spacing w:val="-4"/>
        </w:rPr>
        <w:t xml:space="preserve"> </w:t>
      </w:r>
      <w:r>
        <w:rPr>
          <w:spacing w:val="-1"/>
        </w:rPr>
        <w:t>CI</w:t>
      </w:r>
      <w:r>
        <w:rPr>
          <w:spacing w:val="-3"/>
        </w:rPr>
        <w:t xml:space="preserve"> </w:t>
      </w:r>
      <w:r>
        <w:rPr>
          <w:spacing w:val="-1"/>
        </w:rPr>
        <w:t>0.35 to 0.72;</w:t>
      </w:r>
      <w:r>
        <w:rPr>
          <w:spacing w:val="-3"/>
        </w:rPr>
        <w:t xml:space="preserve"> </w:t>
      </w:r>
      <w:r>
        <w:rPr>
          <w:spacing w:val="-1"/>
        </w:rPr>
        <w:t>p&lt;0.001)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favour</w:t>
      </w:r>
      <w:r>
        <w:rPr>
          <w:spacing w:val="97"/>
          <w:w w:val="9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combination</w:t>
      </w:r>
      <w:r>
        <w:rPr>
          <w:spacing w:val="-2"/>
        </w:rPr>
        <w:t xml:space="preserve"> </w:t>
      </w:r>
      <w:r>
        <w:rPr>
          <w:spacing w:val="-1"/>
        </w:rPr>
        <w:t>therapy</w:t>
      </w:r>
      <w:r>
        <w:rPr>
          <w:spacing w:val="-3"/>
        </w:rPr>
        <w:t xml:space="preserve"> </w:t>
      </w:r>
      <w:r>
        <w:rPr>
          <w:spacing w:val="-1"/>
        </w:rPr>
        <w:t>group.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counter-balance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improved clinical outcomes,</w:t>
      </w:r>
      <w:r>
        <w:rPr>
          <w:spacing w:val="-5"/>
        </w:rPr>
        <w:t xml:space="preserve"> </w:t>
      </w:r>
      <w:r>
        <w:rPr>
          <w:spacing w:val="-1"/>
        </w:rPr>
        <w:t>those assigned</w:t>
      </w:r>
      <w:r>
        <w:rPr>
          <w:spacing w:val="-3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combination</w:t>
      </w:r>
      <w:r>
        <w:rPr>
          <w:spacing w:val="-5"/>
        </w:rPr>
        <w:t xml:space="preserve"> </w:t>
      </w:r>
      <w:r>
        <w:rPr>
          <w:spacing w:val="-1"/>
        </w:rPr>
        <w:t>therapy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likely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peripheral</w:t>
      </w:r>
      <w:r>
        <w:rPr>
          <w:spacing w:val="-2"/>
        </w:rPr>
        <w:t xml:space="preserve"> </w:t>
      </w:r>
      <w:r>
        <w:rPr>
          <w:spacing w:val="-1"/>
        </w:rPr>
        <w:t>oedema,</w:t>
      </w:r>
      <w:r>
        <w:rPr>
          <w:spacing w:val="-3"/>
        </w:rPr>
        <w:t xml:space="preserve"> </w:t>
      </w:r>
      <w:r>
        <w:rPr>
          <w:spacing w:val="-1"/>
        </w:rPr>
        <w:t>headache,</w:t>
      </w:r>
      <w:r>
        <w:rPr>
          <w:spacing w:val="-6"/>
        </w:rPr>
        <w:t xml:space="preserve"> </w:t>
      </w:r>
      <w:r>
        <w:t>nasal</w:t>
      </w:r>
      <w:r>
        <w:rPr>
          <w:spacing w:val="-3"/>
        </w:rPr>
        <w:t xml:space="preserve"> </w:t>
      </w:r>
      <w:r>
        <w:rPr>
          <w:spacing w:val="-1"/>
        </w:rPr>
        <w:t>congestion</w:t>
      </w:r>
      <w:r>
        <w:rPr>
          <w:spacing w:val="-5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t>anaemia.</w:t>
      </w:r>
      <w:r>
        <w:rPr>
          <w:spacing w:val="-3"/>
        </w:rPr>
        <w:t xml:space="preserve"> </w:t>
      </w:r>
      <w:r>
        <w:rPr>
          <w:spacing w:val="-1"/>
        </w:rPr>
        <w:t>(16)</w:t>
      </w:r>
      <w:r>
        <w:rPr>
          <w:spacing w:val="-3"/>
        </w:rPr>
        <w:t xml:space="preserve"> </w:t>
      </w:r>
      <w:r>
        <w:rPr>
          <w:spacing w:val="-1"/>
        </w:rPr>
        <w:t>With reference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therapeutic</w:t>
      </w:r>
      <w:r>
        <w:t xml:space="preserve"> </w:t>
      </w:r>
      <w:r>
        <w:rPr>
          <w:spacing w:val="-1"/>
        </w:rPr>
        <w:t>success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combination</w:t>
      </w:r>
      <w:r>
        <w:rPr>
          <w:spacing w:val="-4"/>
        </w:rP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chronic</w:t>
      </w:r>
      <w:r>
        <w:rPr>
          <w:spacing w:val="-2"/>
        </w:rPr>
        <w:t xml:space="preserve"> </w:t>
      </w:r>
      <w:r>
        <w:rPr>
          <w:spacing w:val="-1"/>
        </w:rPr>
        <w:t>left</w:t>
      </w:r>
      <w:r>
        <w:rPr>
          <w:spacing w:val="-4"/>
        </w:rPr>
        <w:t xml:space="preserve"> </w:t>
      </w:r>
      <w:r>
        <w:rPr>
          <w:spacing w:val="-1"/>
        </w:rPr>
        <w:t>heart</w:t>
      </w:r>
      <w:r>
        <w:rPr>
          <w:spacing w:val="-3"/>
        </w:rPr>
        <w:t xml:space="preserve"> </w:t>
      </w:r>
      <w:r>
        <w:t>failure,</w:t>
      </w:r>
      <w:r>
        <w:rPr>
          <w:spacing w:val="-2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rPr>
          <w:spacing w:val="-1"/>
        </w:rPr>
        <w:t>randomised</w:t>
      </w:r>
      <w:r>
        <w:rPr>
          <w:spacing w:val="-4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rPr>
          <w:spacing w:val="-1"/>
        </w:rPr>
        <w:t>showed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combination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neprilysin</w:t>
      </w:r>
      <w:r>
        <w:rPr>
          <w:spacing w:val="-4"/>
        </w:rPr>
        <w:t xml:space="preserve"> </w:t>
      </w:r>
      <w:r>
        <w:rPr>
          <w:spacing w:val="-1"/>
        </w:rPr>
        <w:t>inhibitor/angiotensin</w:t>
      </w:r>
      <w:r>
        <w:rPr>
          <w:spacing w:val="-2"/>
        </w:rPr>
        <w:t xml:space="preserve"> </w:t>
      </w:r>
      <w:r>
        <w:rPr>
          <w:spacing w:val="-1"/>
        </w:rPr>
        <w:t>receptor</w:t>
      </w:r>
      <w:r>
        <w:rPr>
          <w:spacing w:val="-4"/>
        </w:rPr>
        <w:t xml:space="preserve"> </w:t>
      </w:r>
      <w:r>
        <w:rPr>
          <w:spacing w:val="-1"/>
        </w:rPr>
        <w:t>blocker</w:t>
      </w:r>
      <w:r>
        <w:rPr>
          <w:spacing w:val="59"/>
          <w:w w:val="99"/>
        </w:rPr>
        <w:t xml:space="preserve"> </w:t>
      </w:r>
      <w:r>
        <w:rPr>
          <w:spacing w:val="-1"/>
        </w:rPr>
        <w:t>compared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an </w:t>
      </w:r>
      <w:r>
        <w:rPr>
          <w:spacing w:val="-1"/>
        </w:rPr>
        <w:t>angiotensin</w:t>
      </w:r>
      <w:r>
        <w:rPr>
          <w:spacing w:val="-2"/>
        </w:rPr>
        <w:t xml:space="preserve"> </w:t>
      </w:r>
      <w:r>
        <w:rPr>
          <w:spacing w:val="-1"/>
        </w:rPr>
        <w:t>converting</w:t>
      </w:r>
      <w:r>
        <w:rPr>
          <w:spacing w:val="-3"/>
        </w:rPr>
        <w:t xml:space="preserve"> </w:t>
      </w:r>
      <w:r>
        <w:rPr>
          <w:spacing w:val="-1"/>
        </w:rPr>
        <w:t>enzyme</w:t>
      </w:r>
      <w:r>
        <w:rPr>
          <w:spacing w:val="-5"/>
        </w:rPr>
        <w:t xml:space="preserve"> </w:t>
      </w:r>
      <w:r>
        <w:rPr>
          <w:spacing w:val="-1"/>
        </w:rPr>
        <w:t>inhibitor</w:t>
      </w:r>
      <w:r>
        <w:rPr>
          <w:spacing w:val="-4"/>
        </w:rPr>
        <w:t xml:space="preserve"> </w:t>
      </w:r>
      <w:r>
        <w:rPr>
          <w:spacing w:val="-1"/>
        </w:rPr>
        <w:t>alone</w:t>
      </w:r>
      <w:r>
        <w:rPr>
          <w:spacing w:val="3"/>
        </w:rPr>
        <w:t xml:space="preserve"> </w:t>
      </w:r>
      <w:r>
        <w:rPr>
          <w:spacing w:val="-1"/>
        </w:rPr>
        <w:t>reduced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rPr>
          <w:spacing w:val="-1"/>
        </w:rPr>
        <w:t>composite</w:t>
      </w:r>
      <w:r>
        <w:rPr>
          <w:spacing w:val="-2"/>
        </w:rPr>
        <w:t xml:space="preserve"> </w:t>
      </w:r>
      <w:r>
        <w:rPr>
          <w:spacing w:val="-1"/>
        </w:rPr>
        <w:t>outcome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death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cardiovascular causes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hospitalization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heart</w:t>
      </w:r>
      <w:r>
        <w:rPr>
          <w:spacing w:val="-3"/>
        </w:rPr>
        <w:t xml:space="preserve"> </w:t>
      </w:r>
      <w:r>
        <w:rPr>
          <w:spacing w:val="-1"/>
        </w:rPr>
        <w:t>failure.</w:t>
      </w:r>
      <w:r>
        <w:rPr>
          <w:spacing w:val="3"/>
        </w:rPr>
        <w:t xml:space="preserve"> </w:t>
      </w:r>
      <w:r>
        <w:rPr>
          <w:spacing w:val="-1"/>
        </w:rPr>
        <w:t>(17)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meta-analysis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trials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90"/>
        </w:rPr>
        <w:t xml:space="preserve"> </w:t>
      </w:r>
      <w:r>
        <w:rPr>
          <w:spacing w:val="-1"/>
        </w:rPr>
        <w:t>combination</w:t>
      </w:r>
      <w:r>
        <w:rPr>
          <w:spacing w:val="-4"/>
        </w:rPr>
        <w:t xml:space="preserve"> </w:t>
      </w:r>
      <w:r>
        <w:rPr>
          <w:spacing w:val="-1"/>
        </w:rPr>
        <w:t>therapy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suggested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-4"/>
        </w:rPr>
        <w:t xml:space="preserve"> </w:t>
      </w:r>
      <w:r>
        <w:rPr>
          <w:spacing w:val="-1"/>
        </w:rPr>
        <w:t>targeted</w:t>
      </w:r>
      <w:r>
        <w:rPr>
          <w:spacing w:val="-4"/>
        </w:rPr>
        <w:t xml:space="preserve"> </w:t>
      </w:r>
      <w:r>
        <w:t>therapies</w:t>
      </w:r>
      <w:r>
        <w:rPr>
          <w:spacing w:val="-3"/>
        </w:rPr>
        <w:t xml:space="preserve"> </w:t>
      </w:r>
      <w:r>
        <w:rPr>
          <w:spacing w:val="-1"/>
        </w:rPr>
        <w:t>improves</w:t>
      </w:r>
      <w:r>
        <w:rPr>
          <w:spacing w:val="-5"/>
        </w:rPr>
        <w:t xml:space="preserve"> </w:t>
      </w:r>
      <w:r>
        <w:rPr>
          <w:spacing w:val="-1"/>
        </w:rPr>
        <w:t>outcomes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PAH</w:t>
      </w:r>
      <w:r>
        <w:rPr>
          <w:spacing w:val="83"/>
        </w:rPr>
        <w:t xml:space="preserve"> </w:t>
      </w:r>
      <w:r>
        <w:rPr>
          <w:spacing w:val="-1"/>
        </w:rPr>
        <w:t>(18).</w:t>
      </w:r>
    </w:p>
    <w:p w:rsidR="00110767" w:rsidRDefault="00110767">
      <w:pPr>
        <w:spacing w:line="360" w:lineRule="auto"/>
        <w:sectPr w:rsidR="00110767">
          <w:footerReference w:type="default" r:id="rId24"/>
          <w:pgSz w:w="11910" w:h="16840"/>
          <w:pgMar w:top="660" w:right="600" w:bottom="1200" w:left="620" w:header="0" w:footer="1000" w:gutter="0"/>
          <w:pgNumType w:start="13"/>
          <w:cols w:space="720"/>
        </w:sectPr>
      </w:pPr>
    </w:p>
    <w:p w:rsidR="00110767" w:rsidRDefault="00473401">
      <w:pPr>
        <w:pStyle w:val="BodyText"/>
        <w:spacing w:before="41" w:line="360" w:lineRule="auto"/>
        <w:ind w:left="240" w:right="233"/>
        <w:jc w:val="both"/>
      </w:pPr>
      <w:r>
        <w:rPr>
          <w:rFonts w:cs="Calibri"/>
          <w:b/>
          <w:bCs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recognition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combination</w:t>
      </w:r>
      <w:r>
        <w:rPr>
          <w:spacing w:val="-5"/>
        </w:rPr>
        <w:t xml:space="preserve"> </w:t>
      </w:r>
      <w:r>
        <w:rPr>
          <w:spacing w:val="-1"/>
        </w:rPr>
        <w:t>PAH</w:t>
      </w:r>
      <w:r>
        <w:rPr>
          <w:spacing w:val="-5"/>
        </w:rPr>
        <w:t xml:space="preserve"> </w:t>
      </w:r>
      <w:r>
        <w:rPr>
          <w:spacing w:val="-1"/>
        </w:rPr>
        <w:t>therapy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improve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3"/>
        </w:rPr>
        <w:t xml:space="preserve"> </w:t>
      </w:r>
      <w:r>
        <w:rPr>
          <w:spacing w:val="-1"/>
        </w:rPr>
        <w:t>(particularly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applied</w:t>
      </w:r>
      <w:r>
        <w:rPr>
          <w:spacing w:val="7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“goal</w:t>
      </w:r>
      <w:r>
        <w:rPr>
          <w:spacing w:val="-1"/>
        </w:rPr>
        <w:t>-</w:t>
      </w:r>
      <w:r>
        <w:rPr>
          <w:rFonts w:cs="Calibri"/>
          <w:spacing w:val="-1"/>
        </w:rPr>
        <w:t>orientated”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manner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involving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assessment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functional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haemodynamic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status),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ESC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guidelines</w:t>
      </w:r>
      <w:r>
        <w:rPr>
          <w:spacing w:val="24"/>
        </w:rPr>
        <w:t xml:space="preserve"> </w:t>
      </w:r>
      <w:r>
        <w:rPr>
          <w:spacing w:val="-1"/>
        </w:rPr>
        <w:t>make</w:t>
      </w:r>
      <w:r>
        <w:rPr>
          <w:spacing w:val="25"/>
        </w:rPr>
        <w:t xml:space="preserve"> </w:t>
      </w:r>
      <w:r>
        <w:rPr>
          <w:spacing w:val="-1"/>
        </w:rPr>
        <w:t>two</w:t>
      </w:r>
      <w:r>
        <w:rPr>
          <w:spacing w:val="29"/>
        </w:rPr>
        <w:t xml:space="preserve"> </w:t>
      </w:r>
      <w:r>
        <w:rPr>
          <w:spacing w:val="-2"/>
        </w:rPr>
        <w:t>key</w:t>
      </w:r>
      <w:r>
        <w:rPr>
          <w:spacing w:val="26"/>
        </w:rPr>
        <w:t xml:space="preserve"> </w:t>
      </w:r>
      <w:r>
        <w:rPr>
          <w:spacing w:val="-1"/>
        </w:rPr>
        <w:t>recommendations:</w:t>
      </w:r>
      <w:r>
        <w:rPr>
          <w:spacing w:val="26"/>
        </w:rPr>
        <w:t xml:space="preserve"> </w:t>
      </w:r>
      <w:r>
        <w:rPr>
          <w:rFonts w:cs="Calibri"/>
          <w:b/>
          <w:bCs/>
        </w:rPr>
        <w:t>1</w:t>
      </w:r>
      <w:r>
        <w:t>)</w:t>
      </w:r>
      <w:r>
        <w:rPr>
          <w:spacing w:val="26"/>
        </w:rPr>
        <w:t xml:space="preserve"> </w:t>
      </w:r>
      <w:r>
        <w:rPr>
          <w:spacing w:val="-1"/>
        </w:rPr>
        <w:t>initial</w:t>
      </w:r>
      <w:r>
        <w:rPr>
          <w:spacing w:val="25"/>
        </w:rPr>
        <w:t xml:space="preserve"> </w:t>
      </w:r>
      <w:r>
        <w:rPr>
          <w:spacing w:val="-1"/>
        </w:rPr>
        <w:t>application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approved</w:t>
      </w:r>
      <w:r>
        <w:rPr>
          <w:spacing w:val="25"/>
        </w:rPr>
        <w:t xml:space="preserve"> </w:t>
      </w:r>
      <w:r>
        <w:rPr>
          <w:spacing w:val="-1"/>
        </w:rPr>
        <w:t>oral</w:t>
      </w:r>
      <w:r>
        <w:rPr>
          <w:spacing w:val="25"/>
        </w:rPr>
        <w:t xml:space="preserve"> </w:t>
      </w:r>
      <w:r>
        <w:rPr>
          <w:spacing w:val="-1"/>
        </w:rPr>
        <w:t>drugs</w:t>
      </w:r>
      <w:r>
        <w:rPr>
          <w:spacing w:val="25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combination</w:t>
      </w:r>
      <w:r>
        <w:rPr>
          <w:spacing w:val="89"/>
        </w:rPr>
        <w:t xml:space="preserve"> </w:t>
      </w:r>
      <w:r>
        <w:rPr>
          <w:spacing w:val="-1"/>
        </w:rPr>
        <w:t>therapy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treatment</w:t>
      </w:r>
      <w:r>
        <w:rPr>
          <w:spacing w:val="41"/>
        </w:rPr>
        <w:t xml:space="preserve"> </w:t>
      </w:r>
      <w:r>
        <w:rPr>
          <w:spacing w:val="-1"/>
        </w:rPr>
        <w:t>naïve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low-to-intermediate</w:t>
      </w:r>
      <w:r>
        <w:rPr>
          <w:spacing w:val="41"/>
        </w:rPr>
        <w:t xml:space="preserve"> </w:t>
      </w:r>
      <w:r>
        <w:t>risk</w:t>
      </w:r>
      <w:r>
        <w:rPr>
          <w:spacing w:val="41"/>
        </w:rPr>
        <w:t xml:space="preserve"> </w:t>
      </w:r>
      <w:r>
        <w:rPr>
          <w:spacing w:val="-1"/>
        </w:rPr>
        <w:t>patients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PAH</w:t>
      </w:r>
      <w:r>
        <w:rPr>
          <w:spacing w:val="42"/>
        </w:rPr>
        <w:t xml:space="preserve"> </w:t>
      </w:r>
      <w:r>
        <w:rPr>
          <w:spacing w:val="-1"/>
        </w:rPr>
        <w:t>(Evidence</w:t>
      </w:r>
      <w:r>
        <w:rPr>
          <w:spacing w:val="43"/>
        </w:rPr>
        <w:t xml:space="preserve"> </w:t>
      </w:r>
      <w:r>
        <w:rPr>
          <w:spacing w:val="-1"/>
        </w:rPr>
        <w:t>Level</w:t>
      </w:r>
      <w:r>
        <w:rPr>
          <w:spacing w:val="44"/>
        </w:rPr>
        <w:t xml:space="preserve"> </w:t>
      </w:r>
      <w:r>
        <w:rPr>
          <w:spacing w:val="-2"/>
        </w:rPr>
        <w:t>IB)</w:t>
      </w:r>
      <w:r>
        <w:rPr>
          <w:spacing w:val="43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rFonts w:cs="Calibri"/>
          <w:b/>
          <w:bCs/>
        </w:rPr>
        <w:t>2</w:t>
      </w:r>
      <w:r>
        <w:t>)</w:t>
      </w:r>
      <w:r>
        <w:rPr>
          <w:spacing w:val="77"/>
        </w:rPr>
        <w:t xml:space="preserve"> </w:t>
      </w:r>
      <w:r>
        <w:rPr>
          <w:spacing w:val="-1"/>
        </w:rPr>
        <w:t>sequential</w:t>
      </w:r>
      <w:r>
        <w:rPr>
          <w:spacing w:val="-3"/>
        </w:rPr>
        <w:t xml:space="preserve"> </w:t>
      </w:r>
      <w:r>
        <w:rPr>
          <w:spacing w:val="-1"/>
        </w:rPr>
        <w:t>drug</w:t>
      </w:r>
      <w:r>
        <w:t xml:space="preserve"> </w:t>
      </w:r>
      <w:r>
        <w:rPr>
          <w:spacing w:val="-1"/>
        </w:rPr>
        <w:t>combination</w:t>
      </w:r>
      <w:r>
        <w:rPr>
          <w:spacing w:val="1"/>
        </w:rPr>
        <w:t xml:space="preserve"> </w:t>
      </w:r>
      <w:r>
        <w:t>(</w:t>
      </w:r>
      <w:r>
        <w:rPr>
          <w:rFonts w:cs="Calibri"/>
          <w:i/>
        </w:rPr>
        <w:t>route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not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specified</w:t>
      </w:r>
      <w:r>
        <w:rPr>
          <w:spacing w:val="-1"/>
        </w:rPr>
        <w:t>) with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inadequate</w:t>
      </w:r>
      <w:r>
        <w:rPr>
          <w:spacing w:val="2"/>
        </w:rP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 xml:space="preserve">response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-2"/>
        </w:rPr>
        <w:t xml:space="preserve"> </w:t>
      </w:r>
      <w:r>
        <w:rPr>
          <w:spacing w:val="-1"/>
        </w:rPr>
        <w:t>therapy</w:t>
      </w:r>
      <w:r>
        <w:rPr>
          <w:spacing w:val="91"/>
          <w:w w:val="99"/>
        </w:rPr>
        <w:t xml:space="preserve"> </w:t>
      </w:r>
      <w:r>
        <w:rPr>
          <w:spacing w:val="-1"/>
        </w:rPr>
        <w:t>(Evidence</w:t>
      </w:r>
      <w:r>
        <w:rPr>
          <w:spacing w:val="-10"/>
        </w:rPr>
        <w:t xml:space="preserve"> </w:t>
      </w:r>
      <w:r>
        <w:rPr>
          <w:spacing w:val="-1"/>
        </w:rPr>
        <w:t>Level</w:t>
      </w:r>
      <w:r>
        <w:rPr>
          <w:spacing w:val="-9"/>
        </w:rPr>
        <w:t xml:space="preserve"> </w:t>
      </w:r>
      <w:r>
        <w:rPr>
          <w:spacing w:val="-1"/>
        </w:rPr>
        <w:t>IB)</w:t>
      </w:r>
      <w:r>
        <w:rPr>
          <w:spacing w:val="-10"/>
        </w:rPr>
        <w:t xml:space="preserve"> </w:t>
      </w:r>
      <w:r>
        <w:rPr>
          <w:spacing w:val="-1"/>
        </w:rPr>
        <w:t>(12)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noted</w:t>
      </w:r>
      <w:r>
        <w:rPr>
          <w:spacing w:val="-11"/>
        </w:rPr>
        <w:t xml:space="preserve"> </w:t>
      </w:r>
      <w:r>
        <w:rPr>
          <w:spacing w:val="-1"/>
        </w:rPr>
        <w:t>earlier,</w:t>
      </w:r>
      <w:r>
        <w:rPr>
          <w:spacing w:val="-12"/>
        </w:rPr>
        <w:t xml:space="preserve"> </w:t>
      </w:r>
      <w:r>
        <w:rPr>
          <w:spacing w:val="-1"/>
        </w:rPr>
        <w:t>government</w:t>
      </w:r>
      <w:r>
        <w:rPr>
          <w:spacing w:val="-11"/>
        </w:rPr>
        <w:t xml:space="preserve"> </w:t>
      </w:r>
      <w:r>
        <w:rPr>
          <w:spacing w:val="-1"/>
        </w:rPr>
        <w:t>subsidies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pharmacological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PAH</w:t>
      </w:r>
      <w:r>
        <w:rPr>
          <w:spacing w:val="9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Australia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rFonts w:cs="Calibri"/>
          <w:spacing w:val="-1"/>
        </w:rPr>
        <w:t>based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“monotherapy”</w:t>
      </w:r>
      <w:r>
        <w:rPr>
          <w:rFonts w:cs="Calibri"/>
          <w:spacing w:val="28"/>
        </w:rPr>
        <w:t xml:space="preserve"> </w:t>
      </w:r>
      <w:r>
        <w:rPr>
          <w:spacing w:val="-1"/>
        </w:rPr>
        <w:t>treatment</w:t>
      </w:r>
      <w:r>
        <w:rPr>
          <w:spacing w:val="25"/>
        </w:rPr>
        <w:t xml:space="preserve"> </w:t>
      </w:r>
      <w:r>
        <w:rPr>
          <w:spacing w:val="-1"/>
        </w:rPr>
        <w:t>strategy.</w:t>
      </w:r>
      <w:r>
        <w:rPr>
          <w:spacing w:val="51"/>
        </w:rPr>
        <w:t xml:space="preserve"> </w:t>
      </w:r>
      <w:r>
        <w:rPr>
          <w:spacing w:val="-1"/>
        </w:rPr>
        <w:t>Therefore,</w:t>
      </w:r>
      <w:r>
        <w:rPr>
          <w:spacing w:val="27"/>
        </w:rPr>
        <w:t xml:space="preserve"> </w:t>
      </w:r>
      <w:r>
        <w:rPr>
          <w:spacing w:val="-2"/>
        </w:rPr>
        <w:t>it</w:t>
      </w:r>
      <w:r>
        <w:rPr>
          <w:spacing w:val="26"/>
        </w:rPr>
        <w:t xml:space="preserve"> </w:t>
      </w:r>
      <w:r>
        <w:rPr>
          <w:spacing w:val="-1"/>
        </w:rPr>
        <w:t>appears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although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17"/>
        </w:rPr>
        <w:t xml:space="preserve"> </w:t>
      </w:r>
      <w:r>
        <w:rPr>
          <w:spacing w:val="-1"/>
        </w:rPr>
        <w:t>physicians</w:t>
      </w:r>
      <w:r>
        <w:rPr>
          <w:spacing w:val="-14"/>
        </w:rPr>
        <w:t xml:space="preserve"> </w:t>
      </w:r>
      <w:r>
        <w:rPr>
          <w:spacing w:val="-2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contributed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overall</w:t>
      </w:r>
      <w:r>
        <w:rPr>
          <w:spacing w:val="-14"/>
        </w:rPr>
        <w:t xml:space="preserve"> </w:t>
      </w:r>
      <w:r>
        <w:rPr>
          <w:spacing w:val="-1"/>
        </w:rPr>
        <w:t>pattern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pharmacotherapy</w:t>
      </w:r>
      <w:r>
        <w:rPr>
          <w:spacing w:val="-18"/>
        </w:rPr>
        <w:t xml:space="preserve"> </w:t>
      </w:r>
      <w:r>
        <w:rPr>
          <w:spacing w:val="-1"/>
        </w:rPr>
        <w:t>observed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study</w:t>
      </w:r>
      <w:r>
        <w:rPr>
          <w:spacing w:val="-14"/>
        </w:rPr>
        <w:t xml:space="preserve"> </w:t>
      </w:r>
      <w:r>
        <w:rPr>
          <w:spacing w:val="-1"/>
        </w:rPr>
        <w:t>were</w:t>
      </w:r>
      <w:r>
        <w:rPr>
          <w:spacing w:val="97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35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1"/>
        </w:rPr>
        <w:t>appropriate</w:t>
      </w:r>
      <w:r>
        <w:rPr>
          <w:spacing w:val="39"/>
        </w:rPr>
        <w:t xml:space="preserve"> </w:t>
      </w:r>
      <w:r>
        <w:rPr>
          <w:spacing w:val="-1"/>
        </w:rPr>
        <w:t>clinical</w:t>
      </w:r>
      <w:r>
        <w:rPr>
          <w:spacing w:val="36"/>
        </w:rPr>
        <w:t xml:space="preserve"> </w:t>
      </w:r>
      <w:r>
        <w:rPr>
          <w:spacing w:val="-1"/>
        </w:rPr>
        <w:t>pathway</w:t>
      </w:r>
      <w:r>
        <w:rPr>
          <w:spacing w:val="38"/>
        </w:rPr>
        <w:t xml:space="preserve"> </w:t>
      </w:r>
      <w:r>
        <w:rPr>
          <w:spacing w:val="-1"/>
        </w:rPr>
        <w:t>(to</w:t>
      </w:r>
      <w:r>
        <w:rPr>
          <w:spacing w:val="44"/>
        </w:rPr>
        <w:t xml:space="preserve"> </w:t>
      </w:r>
      <w:r>
        <w:rPr>
          <w:spacing w:val="-1"/>
        </w:rPr>
        <w:t>sequentially</w:t>
      </w:r>
      <w:r>
        <w:rPr>
          <w:spacing w:val="38"/>
        </w:rPr>
        <w:t xml:space="preserve"> </w:t>
      </w:r>
      <w:r>
        <w:rPr>
          <w:spacing w:val="-1"/>
        </w:rPr>
        <w:t>apply</w:t>
      </w:r>
      <w:r>
        <w:rPr>
          <w:spacing w:val="38"/>
        </w:rPr>
        <w:t xml:space="preserve"> </w:t>
      </w:r>
      <w:r>
        <w:rPr>
          <w:spacing w:val="-1"/>
        </w:rPr>
        <w:t>increasingly</w:t>
      </w:r>
      <w:r>
        <w:rPr>
          <w:spacing w:val="37"/>
        </w:rPr>
        <w:t xml:space="preserve"> </w:t>
      </w:r>
      <w:r>
        <w:rPr>
          <w:spacing w:val="-1"/>
        </w:rPr>
        <w:t>complex</w:t>
      </w:r>
      <w:r>
        <w:rPr>
          <w:spacing w:val="36"/>
        </w:rPr>
        <w:t xml:space="preserve"> </w:t>
      </w:r>
      <w:r>
        <w:rPr>
          <w:spacing w:val="-1"/>
        </w:rPr>
        <w:t>therapy</w:t>
      </w:r>
      <w:r>
        <w:rPr>
          <w:spacing w:val="35"/>
        </w:rPr>
        <w:t xml:space="preserve"> </w:t>
      </w:r>
      <w:r>
        <w:rPr>
          <w:spacing w:val="-1"/>
        </w:rPr>
        <w:t>targeting</w:t>
      </w:r>
      <w:r>
        <w:rPr>
          <w:spacing w:val="95"/>
          <w:w w:val="99"/>
        </w:rPr>
        <w:t xml:space="preserve"> </w:t>
      </w:r>
      <w:r>
        <w:rPr>
          <w:spacing w:val="-1"/>
        </w:rPr>
        <w:t>multiple pathways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PAH)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stability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just over</w:t>
      </w:r>
      <w:r>
        <w:t xml:space="preserve"> </w:t>
      </w:r>
      <w:r>
        <w:rPr>
          <w:spacing w:val="-1"/>
        </w:rPr>
        <w:t>50%</w:t>
      </w:r>
      <w: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cohort,</w:t>
      </w:r>
      <w:r>
        <w:rPr>
          <w:spacing w:val="-2"/>
        </w:rPr>
        <w:t xml:space="preserve"> </w:t>
      </w:r>
      <w:r>
        <w:rPr>
          <w:spacing w:val="-1"/>
        </w:rPr>
        <w:t>they would have</w:t>
      </w:r>
      <w:r>
        <w:rPr>
          <w:spacing w:val="79"/>
          <w:w w:val="99"/>
        </w:rPr>
        <w:t xml:space="preserve"> </w:t>
      </w:r>
      <w:r>
        <w:t>done</w:t>
      </w:r>
      <w:r>
        <w:rPr>
          <w:spacing w:val="20"/>
        </w:rPr>
        <w:t xml:space="preserve"> </w:t>
      </w:r>
      <w:r>
        <w:rPr>
          <w:spacing w:val="-1"/>
        </w:rPr>
        <w:t>so</w:t>
      </w:r>
      <w:r>
        <w:rPr>
          <w:spacing w:val="18"/>
        </w:rPr>
        <w:t xml:space="preserve"> </w:t>
      </w:r>
      <w:r>
        <w:rPr>
          <w:spacing w:val="-1"/>
        </w:rPr>
        <w:t>using</w:t>
      </w:r>
      <w:r>
        <w:rPr>
          <w:spacing w:val="22"/>
        </w:rPr>
        <w:t xml:space="preserve"> </w:t>
      </w:r>
      <w:r>
        <w:rPr>
          <w:spacing w:val="-1"/>
        </w:rPr>
        <w:t>non-PBS</w:t>
      </w:r>
      <w:r>
        <w:rPr>
          <w:spacing w:val="22"/>
        </w:rPr>
        <w:t xml:space="preserve"> </w:t>
      </w:r>
      <w:r>
        <w:rPr>
          <w:spacing w:val="-1"/>
        </w:rPr>
        <w:t>supported</w:t>
      </w:r>
      <w:r>
        <w:rPr>
          <w:spacing w:val="21"/>
        </w:rPr>
        <w:t xml:space="preserve"> </w:t>
      </w:r>
      <w:r>
        <w:rPr>
          <w:spacing w:val="-1"/>
        </w:rPr>
        <w:t>strategies.</w:t>
      </w:r>
      <w:r>
        <w:rPr>
          <w:spacing w:val="22"/>
        </w:rPr>
        <w:t xml:space="preserve"> </w:t>
      </w:r>
      <w:r>
        <w:rPr>
          <w:spacing w:val="-1"/>
        </w:rPr>
        <w:t>Although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majority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patient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0"/>
        </w:rPr>
        <w:t xml:space="preserve"> </w:t>
      </w:r>
      <w:r>
        <w:t>analysis</w:t>
      </w:r>
      <w:r>
        <w:rPr>
          <w:spacing w:val="20"/>
        </w:rPr>
        <w:t xml:space="preserve"> </w:t>
      </w:r>
      <w:r>
        <w:rPr>
          <w:spacing w:val="-1"/>
        </w:rPr>
        <w:t>were</w:t>
      </w:r>
      <w:r>
        <w:rPr>
          <w:spacing w:val="20"/>
        </w:rPr>
        <w:t xml:space="preserve"> </w:t>
      </w:r>
      <w:r>
        <w:rPr>
          <w:spacing w:val="-1"/>
        </w:rPr>
        <w:t>adult</w:t>
      </w:r>
      <w:r>
        <w:rPr>
          <w:spacing w:val="67"/>
          <w:w w:val="99"/>
        </w:rPr>
        <w:t xml:space="preserve"> </w:t>
      </w:r>
      <w:r>
        <w:rPr>
          <w:spacing w:val="-1"/>
        </w:rPr>
        <w:t>patients,</w:t>
      </w:r>
      <w:r>
        <w:rPr>
          <w:spacing w:val="20"/>
        </w:rPr>
        <w:t xml:space="preserve"> </w:t>
      </w:r>
      <w:r>
        <w:rPr>
          <w:spacing w:val="-2"/>
        </w:rPr>
        <w:t>it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important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recognise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lung</w:t>
      </w:r>
      <w:r>
        <w:rPr>
          <w:spacing w:val="20"/>
        </w:rPr>
        <w:t xml:space="preserve"> </w:t>
      </w:r>
      <w:r>
        <w:rPr>
          <w:spacing w:val="-1"/>
        </w:rPr>
        <w:t>transplantation</w:t>
      </w:r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20"/>
        </w:rPr>
        <w:t xml:space="preserve"> </w:t>
      </w:r>
      <w:r>
        <w:rPr>
          <w:spacing w:val="-1"/>
        </w:rPr>
        <w:t>readily</w:t>
      </w:r>
      <w:r>
        <w:rPr>
          <w:spacing w:val="19"/>
        </w:rPr>
        <w:t xml:space="preserve"> </w:t>
      </w:r>
      <w:r>
        <w:rPr>
          <w:spacing w:val="-1"/>
        </w:rPr>
        <w:t>available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1"/>
        </w:rPr>
        <w:t>children</w:t>
      </w:r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105"/>
        </w:rPr>
        <w:t xml:space="preserve"> </w:t>
      </w:r>
      <w:r>
        <w:rPr>
          <w:spacing w:val="-1"/>
        </w:rPr>
        <w:t>Australian</w:t>
      </w:r>
      <w:r>
        <w:rPr>
          <w:spacing w:val="26"/>
        </w:rPr>
        <w:t xml:space="preserve"> </w:t>
      </w:r>
      <w:r>
        <w:rPr>
          <w:spacing w:val="-1"/>
        </w:rPr>
        <w:t>throughout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period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rPr>
          <w:spacing w:val="-1"/>
        </w:rPr>
        <w:t>collection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outcomes</w:t>
      </w:r>
      <w:r>
        <w:rPr>
          <w:spacing w:val="25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rPr>
          <w:spacing w:val="-1"/>
        </w:rPr>
        <w:t>worse</w:t>
      </w:r>
      <w:r>
        <w:rPr>
          <w:spacing w:val="27"/>
        </w:rPr>
        <w:t xml:space="preserve"> </w:t>
      </w:r>
      <w:r>
        <w:rPr>
          <w:spacing w:val="-1"/>
        </w:rPr>
        <w:t>than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adults.</w:t>
      </w:r>
      <w:r>
        <w:rPr>
          <w:spacing w:val="24"/>
        </w:rPr>
        <w:t xml:space="preserve"> </w:t>
      </w:r>
      <w:r>
        <w:rPr>
          <w:spacing w:val="-1"/>
        </w:rPr>
        <w:t>Therefore,</w:t>
      </w:r>
      <w:r>
        <w:rPr>
          <w:spacing w:val="71"/>
          <w:w w:val="99"/>
        </w:rPr>
        <w:t xml:space="preserve"> </w:t>
      </w:r>
      <w:r>
        <w:rPr>
          <w:spacing w:val="-1"/>
        </w:rPr>
        <w:t>paediatric</w:t>
      </w:r>
      <w:r>
        <w:rPr>
          <w:spacing w:val="-15"/>
        </w:rPr>
        <w:t xml:space="preserve"> </w:t>
      </w:r>
      <w:r>
        <w:rPr>
          <w:spacing w:val="-1"/>
        </w:rPr>
        <w:t>physicians,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particular,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rPr>
          <w:spacing w:val="-1"/>
        </w:rPr>
        <w:t>keen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use</w:t>
      </w:r>
      <w:r>
        <w:rPr>
          <w:spacing w:val="-11"/>
        </w:rPr>
        <w:t xml:space="preserve"> </w:t>
      </w:r>
      <w:r>
        <w:rPr>
          <w:spacing w:val="-1"/>
        </w:rPr>
        <w:t>combination</w:t>
      </w:r>
      <w:r>
        <w:rPr>
          <w:spacing w:val="-15"/>
        </w:rPr>
        <w:t xml:space="preserve"> </w:t>
      </w:r>
      <w:r>
        <w:rPr>
          <w:spacing w:val="-1"/>
        </w:rPr>
        <w:t>therapy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rPr>
          <w:spacing w:val="-1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91"/>
          <w:w w:val="99"/>
        </w:rPr>
        <w:t xml:space="preserve"> </w:t>
      </w:r>
      <w:r>
        <w:t>failed</w:t>
      </w:r>
      <w:r>
        <w:rPr>
          <w:spacing w:val="-6"/>
        </w:rPr>
        <w:t xml:space="preserve"> </w:t>
      </w:r>
      <w:r>
        <w:t>PAH</w:t>
      </w:r>
      <w:r>
        <w:rPr>
          <w:spacing w:val="-6"/>
        </w:rPr>
        <w:t xml:space="preserve"> </w:t>
      </w:r>
      <w:r>
        <w:rPr>
          <w:spacing w:val="-1"/>
        </w:rPr>
        <w:t>targeted</w:t>
      </w:r>
      <w:r>
        <w:rPr>
          <w:spacing w:val="-3"/>
        </w:rPr>
        <w:t xml:space="preserve"> </w:t>
      </w:r>
      <w:r>
        <w:rPr>
          <w:spacing w:val="-1"/>
        </w:rPr>
        <w:t>monotherapy.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practice,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rPr>
          <w:spacing w:val="-1"/>
        </w:rPr>
        <w:t>sourcing</w:t>
      </w:r>
      <w:r>
        <w:rPr>
          <w:spacing w:val="-4"/>
        </w:rPr>
        <w:t xml:space="preserve"> </w:t>
      </w:r>
      <w:r>
        <w:rPr>
          <w:spacing w:val="-1"/>
        </w:rPr>
        <w:t>combination</w:t>
      </w:r>
      <w:r>
        <w:rPr>
          <w:spacing w:val="-4"/>
        </w:rPr>
        <w:t xml:space="preserve"> </w:t>
      </w:r>
      <w:r>
        <w:rPr>
          <w:spacing w:val="-1"/>
        </w:rPr>
        <w:t>therapy</w:t>
      </w:r>
      <w:r>
        <w:rPr>
          <w:spacing w:val="79"/>
          <w:w w:val="99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rPr>
          <w:spacing w:val="-1"/>
        </w:rPr>
        <w:t>pharmaceutical</w:t>
      </w:r>
      <w:r>
        <w:rPr>
          <w:spacing w:val="37"/>
        </w:rPr>
        <w:t xml:space="preserve"> </w:t>
      </w:r>
      <w:r>
        <w:rPr>
          <w:spacing w:val="-1"/>
        </w:rPr>
        <w:t>industry</w:t>
      </w:r>
      <w:r>
        <w:rPr>
          <w:spacing w:val="37"/>
        </w:rPr>
        <w:t xml:space="preserve"> </w:t>
      </w:r>
      <w:r>
        <w:rPr>
          <w:spacing w:val="-1"/>
        </w:rPr>
        <w:t>compassionate</w:t>
      </w:r>
      <w:r>
        <w:rPr>
          <w:spacing w:val="36"/>
        </w:rPr>
        <w:t xml:space="preserve"> </w:t>
      </w:r>
      <w:r>
        <w:rPr>
          <w:spacing w:val="-1"/>
        </w:rPr>
        <w:t>access</w:t>
      </w:r>
      <w:r>
        <w:rPr>
          <w:spacing w:val="36"/>
        </w:rPr>
        <w:t xml:space="preserve"> </w:t>
      </w:r>
      <w:r>
        <w:rPr>
          <w:spacing w:val="-1"/>
        </w:rPr>
        <w:t>programmes,</w:t>
      </w:r>
      <w:r>
        <w:rPr>
          <w:spacing w:val="37"/>
        </w:rPr>
        <w:t xml:space="preserve"> </w:t>
      </w:r>
      <w:r>
        <w:rPr>
          <w:spacing w:val="-1"/>
        </w:rPr>
        <w:t>hospital</w:t>
      </w:r>
      <w:r>
        <w:rPr>
          <w:spacing w:val="35"/>
        </w:rPr>
        <w:t xml:space="preserve"> </w:t>
      </w:r>
      <w:r>
        <w:rPr>
          <w:spacing w:val="-1"/>
        </w:rPr>
        <w:t>formularies</w:t>
      </w:r>
      <w:r>
        <w:rPr>
          <w:spacing w:val="36"/>
        </w:rPr>
        <w:t xml:space="preserve"> </w:t>
      </w:r>
      <w:r>
        <w:rPr>
          <w:spacing w:val="-1"/>
        </w:rPr>
        <w:t>and/or</w:t>
      </w:r>
      <w:r>
        <w:rPr>
          <w:spacing w:val="35"/>
        </w:rPr>
        <w:t xml:space="preserve"> </w:t>
      </w:r>
      <w:r>
        <w:rPr>
          <w:spacing w:val="-1"/>
        </w:rPr>
        <w:t>privately</w:t>
      </w:r>
      <w:r>
        <w:rPr>
          <w:spacing w:val="107"/>
          <w:w w:val="99"/>
        </w:rPr>
        <w:t xml:space="preserve"> </w:t>
      </w:r>
      <w:r>
        <w:rPr>
          <w:spacing w:val="-1"/>
        </w:rPr>
        <w:t>funded</w:t>
      </w:r>
      <w:r>
        <w:rPr>
          <w:spacing w:val="31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patient.</w:t>
      </w:r>
      <w:r>
        <w:rPr>
          <w:spacing w:val="31"/>
        </w:rPr>
        <w:t xml:space="preserve"> </w:t>
      </w:r>
      <w:r>
        <w:t>Combined,</w:t>
      </w:r>
      <w:r>
        <w:rPr>
          <w:spacing w:val="32"/>
        </w:rPr>
        <w:t xml:space="preserve"> </w:t>
      </w:r>
      <w:r>
        <w:rPr>
          <w:spacing w:val="-1"/>
        </w:rPr>
        <w:t>these</w:t>
      </w:r>
      <w:r>
        <w:rPr>
          <w:spacing w:val="36"/>
        </w:rPr>
        <w:t xml:space="preserve"> </w:t>
      </w:r>
      <w:r>
        <w:rPr>
          <w:spacing w:val="-1"/>
        </w:rPr>
        <w:t>circumstances</w:t>
      </w:r>
      <w:r>
        <w:rPr>
          <w:spacing w:val="35"/>
        </w:rPr>
        <w:t xml:space="preserve"> </w:t>
      </w:r>
      <w:r>
        <w:rPr>
          <w:spacing w:val="-1"/>
        </w:rPr>
        <w:t>lead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inequitable</w:t>
      </w:r>
      <w:r>
        <w:rPr>
          <w:spacing w:val="34"/>
        </w:rPr>
        <w:t xml:space="preserve"> </w:t>
      </w:r>
      <w:r>
        <w:rPr>
          <w:spacing w:val="-1"/>
        </w:rPr>
        <w:t>access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clinically</w:t>
      </w:r>
      <w:r>
        <w:rPr>
          <w:spacing w:val="34"/>
        </w:rPr>
        <w:t xml:space="preserve"> </w:t>
      </w:r>
      <w:r>
        <w:rPr>
          <w:spacing w:val="-1"/>
        </w:rPr>
        <w:t>indicated</w:t>
      </w:r>
      <w:r>
        <w:rPr>
          <w:spacing w:val="73"/>
        </w:rPr>
        <w:t xml:space="preserve"> </w:t>
      </w:r>
      <w:r>
        <w:rPr>
          <w:spacing w:val="-1"/>
        </w:rPr>
        <w:t>combination</w:t>
      </w:r>
      <w:r>
        <w:rPr>
          <w:spacing w:val="-10"/>
        </w:rPr>
        <w:t xml:space="preserve"> </w:t>
      </w:r>
      <w:r>
        <w:rPr>
          <w:spacing w:val="-1"/>
        </w:rPr>
        <w:t>therapy</w:t>
      </w:r>
      <w:r>
        <w:rPr>
          <w:spacing w:val="-9"/>
        </w:rPr>
        <w:t xml:space="preserve"> </w:t>
      </w:r>
      <w:r>
        <w:rPr>
          <w:spacing w:val="-1"/>
        </w:rPr>
        <w:t>(e.g.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individual</w:t>
      </w:r>
      <w:r>
        <w:rPr>
          <w:spacing w:val="-9"/>
        </w:rPr>
        <w:t xml:space="preserve"> </w:t>
      </w:r>
      <w:r>
        <w:rPr>
          <w:spacing w:val="-1"/>
        </w:rPr>
        <w:t>patient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afford</w:t>
      </w:r>
      <w:r>
        <w:rPr>
          <w:spacing w:val="-8"/>
        </w:rPr>
        <w:t xml:space="preserve"> </w:t>
      </w:r>
      <w:r>
        <w:rPr>
          <w:spacing w:val="-1"/>
        </w:rPr>
        <w:t>incremental</w:t>
      </w:r>
      <w:r>
        <w:rPr>
          <w:spacing w:val="-11"/>
        </w:rPr>
        <w:t xml:space="preserve"> </w:t>
      </w:r>
      <w:r>
        <w:rPr>
          <w:spacing w:val="-1"/>
        </w:rPr>
        <w:t>therapy).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8"/>
        </w:rPr>
        <w:t xml:space="preserve"> </w:t>
      </w:r>
      <w:r>
        <w:t>time,</w:t>
      </w:r>
      <w:r>
        <w:rPr>
          <w:spacing w:val="87"/>
          <w:w w:val="99"/>
        </w:rPr>
        <w:t xml:space="preserve"> </w:t>
      </w:r>
      <w:r>
        <w:rPr>
          <w:spacing w:val="-1"/>
        </w:rPr>
        <w:t>sourcing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overseas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invoke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control.</w:t>
      </w:r>
    </w:p>
    <w:p w:rsidR="00110767" w:rsidRDefault="00110767">
      <w:pPr>
        <w:rPr>
          <w:rFonts w:ascii="Calibri" w:eastAsia="Calibri" w:hAnsi="Calibri" w:cs="Calibri"/>
          <w:sz w:val="2"/>
          <w:szCs w:val="2"/>
        </w:rPr>
      </w:pPr>
    </w:p>
    <w:p w:rsidR="00110767" w:rsidRDefault="00473401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6812280" cy="3400425"/>
                <wp:effectExtent l="22225" t="19050" r="23495" b="1905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3400425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767" w:rsidRDefault="00473401">
                            <w:pPr>
                              <w:spacing w:before="17" w:line="360" w:lineRule="auto"/>
                              <w:ind w:left="107" w:right="100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Limitations/Caveats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derived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Registry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diagnostic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criteria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determined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7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treating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physicians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subject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central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review.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Purposefully,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reflect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management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PAH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cases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specialist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centres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expert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recommendations).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reflect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therefore,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3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management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PAH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beyond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centres.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cross-sectional,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snap-shot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survey,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cannot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report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number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crucial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issues/factors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influence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clinical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management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PAH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interpretation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prescribed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pharmacological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therapy.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include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information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agent(s)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prescribed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initially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combination,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2)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whether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agents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prescribed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sequentially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purposefully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combined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time-point,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3)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specific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drug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dosages,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4)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lack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inferential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analyses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examining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potential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correlation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between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clinical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status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(including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functional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status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haemodynamic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profile)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prescribed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therapy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5)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lack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outcome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data.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important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study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cohort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purposefully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selected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being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alive/actively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managed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being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diagnosed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iPAH,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hPAH,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dPAH,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9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CTD-PAH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or CHD-PAH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potential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survival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bias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constitutes.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86" type="#_x0000_t202" style="width:536.4pt;height:2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" filled="f" strokeweight="2.26pt">
                <v:textbox inset="0,0,0,0">
                  <w:txbxContent>
                    <w:p w:rsidR="00110767" w:rsidRDefault="00473401">
                      <w:pPr>
                        <w:spacing w:before="17" w:line="360" w:lineRule="auto"/>
                        <w:ind w:left="107" w:right="100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Limitations/Caveats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These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were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derived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from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Registry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diagnostic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criteria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determined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8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treating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physicians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subject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central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review.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Purposefully,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these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reflect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management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10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PAH</w:t>
                      </w:r>
                      <w:r>
                        <w:rPr>
                          <w:rFonts w:ascii="Calibri" w:eastAsia="Calibri" w:hAnsi="Calibri" w:cs="Calibri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cases</w:t>
                      </w:r>
                      <w:r>
                        <w:rPr>
                          <w:rFonts w:ascii="Calibri" w:eastAsia="Calibri" w:hAnsi="Calibri" w:cs="Calibri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via</w:t>
                      </w:r>
                      <w:r>
                        <w:rPr>
                          <w:rFonts w:ascii="Calibri" w:eastAsia="Calibri" w:hAnsi="Calibri" w:cs="Calibri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specialist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centres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(as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expert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recommendations).</w:t>
                      </w:r>
                      <w:r>
                        <w:rPr>
                          <w:rFonts w:ascii="Calibri" w:eastAsia="Calibri" w:hAnsi="Calibri" w:cs="Calibri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They</w:t>
                      </w:r>
                      <w:r>
                        <w:rPr>
                          <w:rFonts w:ascii="Calibri" w:eastAsia="Calibri" w:hAnsi="Calibri" w:cs="Calibri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Calibri" w:eastAsia="Calibri" w:hAnsi="Calibri" w:cs="Calibri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reflect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therefore,</w:t>
                      </w:r>
                      <w:r>
                        <w:rPr>
                          <w:rFonts w:ascii="Calibri" w:eastAsia="Calibri" w:hAnsi="Calibri" w:cs="Calibri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93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management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PAH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beyond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these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centres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cross-sectional,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snap-shot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survey,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cannot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report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9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number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crucial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issues/factors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influence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clinical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management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PAH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interpretation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9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prescribed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pharmacological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therapy.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These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include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1)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information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what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agent(s)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were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prescribed</w:t>
                      </w:r>
                      <w:r>
                        <w:rPr>
                          <w:rFonts w:ascii="Calibri" w:eastAsia="Calibri" w:hAnsi="Calibri" w:cs="Calibri"/>
                          <w:spacing w:val="9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initially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what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combination,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2)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whether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agents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were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prescribed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sequentially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purposefully</w:t>
                      </w:r>
                      <w:r>
                        <w:rPr>
                          <w:rFonts w:ascii="Calibri" w:eastAsia="Calibri" w:hAnsi="Calibri" w:cs="Calibri"/>
                          <w:spacing w:val="8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combined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one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time-point,</w:t>
                      </w:r>
                      <w:r>
                        <w:rPr>
                          <w:rFonts w:ascii="Calibri" w:eastAsia="Calibri" w:hAnsi="Calibri" w:cs="Calibr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3)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specific</w:t>
                      </w:r>
                      <w:r>
                        <w:rPr>
                          <w:rFonts w:ascii="Calibri" w:eastAsia="Calibri" w:hAnsi="Calibri" w:cs="Calibr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drug</w:t>
                      </w:r>
                      <w:r>
                        <w:rPr>
                          <w:rFonts w:ascii="Calibri" w:eastAsia="Calibri" w:hAnsi="Calibri" w:cs="Calibr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dosages,</w:t>
                      </w:r>
                      <w:r>
                        <w:rPr>
                          <w:rFonts w:ascii="Calibri" w:eastAsia="Calibri" w:hAnsi="Calibri" w:cs="Calibr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4)</w:t>
                      </w:r>
                      <w:r>
                        <w:rPr>
                          <w:rFonts w:ascii="Calibri" w:eastAsia="Calibri" w:hAnsi="Calibri" w:cs="Calibr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lack</w:t>
                      </w:r>
                      <w:r>
                        <w:rPr>
                          <w:rFonts w:ascii="Calibri" w:eastAsia="Calibri" w:hAnsi="Calibri" w:cs="Calibr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inferential</w:t>
                      </w:r>
                      <w:r>
                        <w:rPr>
                          <w:rFonts w:ascii="Calibri" w:eastAsia="Calibri" w:hAnsi="Calibri" w:cs="Calibr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analyses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examining</w:t>
                      </w:r>
                      <w:r>
                        <w:rPr>
                          <w:rFonts w:ascii="Calibri" w:eastAsia="Calibri" w:hAnsi="Calibri" w:cs="Calibr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potential</w:t>
                      </w:r>
                      <w:r>
                        <w:rPr>
                          <w:rFonts w:ascii="Calibri" w:eastAsia="Calibri" w:hAnsi="Calibri" w:cs="Calibri"/>
                          <w:spacing w:val="8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correlation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between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clinical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status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(including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functional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status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haemodynamic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profile)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prescribed</w:t>
                      </w:r>
                      <w:r>
                        <w:rPr>
                          <w:rFonts w:ascii="Calibri" w:eastAsia="Calibri" w:hAnsi="Calibri" w:cs="Calibri"/>
                          <w:spacing w:val="10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therapy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5)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lack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outcome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data.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Calibri" w:eastAsia="Calibri" w:hAnsi="Calibri" w:cs="Calibri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also</w:t>
                      </w:r>
                      <w:r>
                        <w:rPr>
                          <w:rFonts w:ascii="Calibri" w:eastAsia="Calibri" w:hAnsi="Calibri" w:cs="Calibri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important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study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cohort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was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purposefully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selected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them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being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alive/actively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managed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being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diagnosed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iPAH,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hPAH,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dPAH,</w:t>
                      </w:r>
                      <w:r>
                        <w:rPr>
                          <w:rFonts w:ascii="Calibri" w:eastAsia="Calibri" w:hAnsi="Calibri" w:cs="Calibri"/>
                          <w:spacing w:val="8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CTD-PAH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or CHD-PAH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potential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survival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bias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constitutes.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0767" w:rsidRDefault="0011076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10767">
          <w:pgSz w:w="11910" w:h="16840"/>
          <w:pgMar w:top="660" w:right="480" w:bottom="1200" w:left="480" w:header="0" w:footer="1000" w:gutter="0"/>
          <w:cols w:space="720"/>
        </w:sectPr>
      </w:pPr>
    </w:p>
    <w:p w:rsidR="00110767" w:rsidRPr="00027329" w:rsidRDefault="00473401" w:rsidP="00027329">
      <w:pPr>
        <w:pStyle w:val="BodyText"/>
        <w:spacing w:before="41" w:line="360" w:lineRule="auto"/>
        <w:ind w:right="115"/>
        <w:jc w:val="both"/>
      </w:pPr>
      <w:r>
        <w:rPr>
          <w:b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-1"/>
        </w:rPr>
        <w:t>conclusion,</w:t>
      </w:r>
      <w:r>
        <w:rPr>
          <w:spacing w:val="41"/>
        </w:rPr>
        <w:t xml:space="preserve"> </w:t>
      </w:r>
      <w:r>
        <w:rPr>
          <w:spacing w:val="-1"/>
        </w:rPr>
        <w:t>our</w:t>
      </w:r>
      <w:r>
        <w:rPr>
          <w:spacing w:val="38"/>
        </w:rPr>
        <w:t xml:space="preserve"> </w:t>
      </w:r>
      <w:r>
        <w:rPr>
          <w:spacing w:val="-1"/>
        </w:rPr>
        <w:t>findings</w:t>
      </w:r>
      <w:r>
        <w:rPr>
          <w:spacing w:val="41"/>
        </w:rPr>
        <w:t xml:space="preserve"> </w:t>
      </w:r>
      <w:r>
        <w:rPr>
          <w:spacing w:val="-1"/>
        </w:rPr>
        <w:t>highlight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challenge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effectively</w:t>
      </w:r>
      <w:r>
        <w:rPr>
          <w:spacing w:val="39"/>
        </w:rPr>
        <w:t xml:space="preserve"> </w:t>
      </w:r>
      <w:r>
        <w:rPr>
          <w:spacing w:val="-1"/>
        </w:rPr>
        <w:t>managing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progressive,</w:t>
      </w:r>
      <w:r>
        <w:rPr>
          <w:spacing w:val="38"/>
        </w:rPr>
        <w:t xml:space="preserve"> </w:t>
      </w:r>
      <w:r>
        <w:rPr>
          <w:spacing w:val="-1"/>
        </w:rPr>
        <w:t>disabling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potentially</w:t>
      </w:r>
      <w:r>
        <w:rPr>
          <w:spacing w:val="4"/>
        </w:rPr>
        <w:t xml:space="preserve"> </w:t>
      </w:r>
      <w:r>
        <w:t>fatal</w:t>
      </w:r>
      <w:r>
        <w:rPr>
          <w:spacing w:val="5"/>
        </w:rPr>
        <w:t xml:space="preserve"> </w:t>
      </w:r>
      <w:r>
        <w:rPr>
          <w:spacing w:val="-1"/>
        </w:rPr>
        <w:t>condition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discordance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rPr>
          <w:spacing w:val="-1"/>
        </w:rPr>
        <w:t>government</w:t>
      </w:r>
      <w:r>
        <w:rPr>
          <w:spacing w:val="5"/>
        </w:rPr>
        <w:t xml:space="preserve"> </w:t>
      </w:r>
      <w:r>
        <w:rPr>
          <w:spacing w:val="-1"/>
        </w:rPr>
        <w:t>subsidisation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(often</w:t>
      </w:r>
      <w:r>
        <w:rPr>
          <w:spacing w:val="4"/>
        </w:rPr>
        <w:t xml:space="preserve"> </w:t>
      </w:r>
      <w:r>
        <w:t>highly</w:t>
      </w:r>
      <w:r>
        <w:rPr>
          <w:spacing w:val="4"/>
        </w:rPr>
        <w:t xml:space="preserve"> </w:t>
      </w:r>
      <w:r>
        <w:rPr>
          <w:spacing w:val="-1"/>
        </w:rPr>
        <w:t>expensive)</w:t>
      </w:r>
      <w:r>
        <w:rPr>
          <w:spacing w:val="74"/>
        </w:rP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rPr>
          <w:spacing w:val="-1"/>
        </w:rPr>
        <w:t>of monotherapy</w:t>
      </w:r>
      <w:r>
        <w:rPr>
          <w:spacing w:val="-2"/>
        </w:rPr>
        <w:t xml:space="preserve"> </w:t>
      </w:r>
      <w:r>
        <w:rPr>
          <w:spacing w:val="-1"/>
        </w:rPr>
        <w:t>for the</w:t>
      </w:r>
      <w:r>
        <w:rPr>
          <w:spacing w:val="-2"/>
        </w:rPr>
        <w:t xml:space="preserve"> </w:t>
      </w:r>
      <w:r>
        <w:rPr>
          <w:spacing w:val="-1"/>
        </w:rPr>
        <w:t>therapeutic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PAH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-3"/>
        </w:rPr>
        <w:t xml:space="preserve"> </w:t>
      </w:r>
      <w:r>
        <w:rPr>
          <w:spacing w:val="-1"/>
        </w:rPr>
        <w:t>need (based</w:t>
      </w:r>
      <w:r>
        <w:rPr>
          <w:spacing w:val="-2"/>
        </w:rPr>
        <w:t xml:space="preserve"> </w:t>
      </w:r>
      <w:r>
        <w:rPr>
          <w:spacing w:val="-1"/>
        </w:rPr>
        <w:t>on residual</w:t>
      </w:r>
      <w:r>
        <w:rPr>
          <w:spacing w:val="-4"/>
        </w:rPr>
        <w:t xml:space="preserve"> </w:t>
      </w:r>
      <w:r>
        <w:rPr>
          <w:spacing w:val="-1"/>
        </w:rPr>
        <w:t xml:space="preserve">high </w:t>
      </w:r>
      <w:r>
        <w:t>levels</w:t>
      </w:r>
      <w:r>
        <w:rPr>
          <w:spacing w:val="63"/>
          <w:w w:val="99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functional</w:t>
      </w:r>
      <w:r>
        <w:rPr>
          <w:spacing w:val="1"/>
        </w:rPr>
        <w:t xml:space="preserve"> </w:t>
      </w:r>
      <w:r>
        <w:rPr>
          <w:spacing w:val="-1"/>
        </w:rPr>
        <w:t>impairment/lack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therapeutic</w:t>
      </w:r>
      <w:r>
        <w:rPr>
          <w:spacing w:val="3"/>
        </w:rPr>
        <w:t xml:space="preserve"> </w:t>
      </w:r>
      <w:r>
        <w:rPr>
          <w:spacing w:val="-1"/>
        </w:rPr>
        <w:t>response)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combination</w:t>
      </w:r>
      <w:r>
        <w:rPr>
          <w:spacing w:val="4"/>
        </w:rPr>
        <w:t xml:space="preserve"> </w:t>
      </w:r>
      <w:r>
        <w:rPr>
          <w:spacing w:val="-1"/>
        </w:rPr>
        <w:t>therapy.</w:t>
      </w:r>
      <w:r>
        <w:rPr>
          <w:spacing w:val="4"/>
        </w:rPr>
        <w:t xml:space="preserve"> </w:t>
      </w:r>
      <w:r>
        <w:rPr>
          <w:spacing w:val="-1"/>
        </w:rPr>
        <w:t>Expert</w:t>
      </w:r>
      <w:r>
        <w:rPr>
          <w:spacing w:val="4"/>
        </w:rPr>
        <w:t xml:space="preserve"> </w:t>
      </w:r>
      <w:r>
        <w:rPr>
          <w:spacing w:val="-1"/>
        </w:rPr>
        <w:t>recommendations</w:t>
      </w:r>
      <w:r>
        <w:rPr>
          <w:spacing w:val="91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application</w:t>
      </w:r>
      <w:r>
        <w:rPr>
          <w:spacing w:val="9"/>
        </w:rPr>
        <w:t xml:space="preserve"> </w:t>
      </w:r>
      <w:r>
        <w:rPr>
          <w:spacing w:val="-1"/>
        </w:rPr>
        <w:t>combination</w:t>
      </w:r>
      <w:r>
        <w:rPr>
          <w:spacing w:val="7"/>
        </w:rPr>
        <w:t xml:space="preserve"> </w:t>
      </w:r>
      <w:r>
        <w:rPr>
          <w:spacing w:val="-1"/>
        </w:rPr>
        <w:t>therapy</w:t>
      </w:r>
      <w:r>
        <w:rPr>
          <w:spacing w:val="7"/>
        </w:rPr>
        <w:t xml:space="preserve"> </w:t>
      </w:r>
      <w:r>
        <w:rPr>
          <w:spacing w:val="-1"/>
        </w:rPr>
        <w:t>(particularly</w:t>
      </w:r>
      <w:r>
        <w:rPr>
          <w:spacing w:val="8"/>
        </w:rPr>
        <w:t xml:space="preserve"> </w:t>
      </w:r>
      <w:r>
        <w:rPr>
          <w:spacing w:val="-1"/>
        </w:rPr>
        <w:t>oral</w:t>
      </w:r>
      <w:r>
        <w:rPr>
          <w:spacing w:val="8"/>
        </w:rPr>
        <w:t xml:space="preserve"> </w:t>
      </w:r>
      <w:r>
        <w:rPr>
          <w:spacing w:val="-1"/>
        </w:rPr>
        <w:t>combinations)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PAH</w:t>
      </w:r>
      <w:r>
        <w:rPr>
          <w:spacing w:val="7"/>
        </w:rPr>
        <w:t xml:space="preserve"> </w:t>
      </w:r>
      <w:r>
        <w:rPr>
          <w:spacing w:val="-1"/>
        </w:rPr>
        <w:t>both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5"/>
        </w:rPr>
        <w:t xml:space="preserve"> </w:t>
      </w:r>
      <w:r>
        <w:rPr>
          <w:spacing w:val="-1"/>
        </w:rPr>
        <w:t>therapy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sequentially</w:t>
      </w:r>
      <w:r>
        <w:rPr>
          <w:spacing w:val="41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rPr>
          <w:spacing w:val="-1"/>
        </w:rPr>
        <w:t>part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goal-orientated</w:t>
      </w:r>
      <w:r>
        <w:rPr>
          <w:spacing w:val="43"/>
        </w:rPr>
        <w:t xml:space="preserve"> </w:t>
      </w:r>
      <w:r>
        <w:rPr>
          <w:spacing w:val="-1"/>
        </w:rPr>
        <w:t>strategy</w:t>
      </w:r>
      <w:r>
        <w:rPr>
          <w:spacing w:val="43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rPr>
          <w:spacing w:val="-1"/>
        </w:rPr>
        <w:t>based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rPr>
          <w:spacing w:val="-1"/>
        </w:rPr>
        <w:t>increasing</w:t>
      </w:r>
      <w:r>
        <w:rPr>
          <w:spacing w:val="43"/>
        </w:rPr>
        <w:t xml:space="preserve"> </w:t>
      </w:r>
      <w:r>
        <w:rPr>
          <w:spacing w:val="-1"/>
        </w:rPr>
        <w:t>volume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evidence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rPr>
          <w:spacing w:val="-1"/>
        </w:rPr>
        <w:t>reflected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7"/>
        </w:rPr>
        <w:t xml:space="preserve"> </w:t>
      </w:r>
      <w:r>
        <w:rPr>
          <w:spacing w:val="-1"/>
        </w:rPr>
        <w:t>practice</w:t>
      </w:r>
      <w:r>
        <w:rPr>
          <w:spacing w:val="-5"/>
        </w:rPr>
        <w:t xml:space="preserve"> </w:t>
      </w:r>
      <w:r>
        <w:rPr>
          <w:spacing w:val="-1"/>
        </w:rPr>
        <w:t>(12).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basis,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cogent</w:t>
      </w:r>
      <w:r>
        <w:rPr>
          <w:spacing w:val="-6"/>
        </w:rPr>
        <w:t xml:space="preserve"> </w:t>
      </w:r>
      <w:r>
        <w:rPr>
          <w:spacing w:val="-1"/>
        </w:rPr>
        <w:t>argument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determining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97"/>
          <w:w w:val="99"/>
        </w:rPr>
        <w:t xml:space="preserve"> </w:t>
      </w:r>
      <w:r>
        <w:rPr>
          <w:spacing w:val="-1"/>
        </w:rPr>
        <w:t>equitable</w:t>
      </w:r>
      <w:r>
        <w:rPr>
          <w:spacing w:val="46"/>
        </w:rPr>
        <w:t xml:space="preserve"> </w:t>
      </w:r>
      <w:r>
        <w:rPr>
          <w:spacing w:val="-1"/>
        </w:rPr>
        <w:t>access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combination</w:t>
      </w:r>
      <w:r>
        <w:rPr>
          <w:spacing w:val="43"/>
        </w:rPr>
        <w:t xml:space="preserve"> </w:t>
      </w:r>
      <w:r>
        <w:rPr>
          <w:spacing w:val="-1"/>
        </w:rPr>
        <w:t>therapy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t>all</w:t>
      </w:r>
      <w:r>
        <w:rPr>
          <w:spacing w:val="46"/>
        </w:rPr>
        <w:t xml:space="preserve"> </w:t>
      </w:r>
      <w:r>
        <w:rPr>
          <w:spacing w:val="-1"/>
        </w:rPr>
        <w:t>patients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PAH.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rPr>
          <w:spacing w:val="-1"/>
        </w:rPr>
        <w:t>well</w:t>
      </w:r>
      <w:r>
        <w:rPr>
          <w:spacing w:val="44"/>
        </w:rPr>
        <w:t xml:space="preserve"> </w:t>
      </w:r>
      <w:r>
        <w:rPr>
          <w:spacing w:val="-1"/>
        </w:rPr>
        <w:t>include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review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rPr>
          <w:spacing w:val="-1"/>
        </w:rPr>
        <w:t>subsidies</w:t>
      </w:r>
      <w:r>
        <w:rPr>
          <w:spacing w:val="-5"/>
        </w:rPr>
        <w:t xml:space="preserve"> </w:t>
      </w:r>
      <w:r>
        <w:rPr>
          <w:spacing w:val="-1"/>
        </w:rPr>
        <w:t>for such</w:t>
      </w:r>
      <w:r>
        <w:rPr>
          <w:spacing w:val="-4"/>
        </w:rPr>
        <w:t xml:space="preserve"> </w:t>
      </w:r>
      <w:r>
        <w:rPr>
          <w:spacing w:val="-1"/>
        </w:rPr>
        <w:t>therapy</w:t>
      </w:r>
      <w:r>
        <w:rPr>
          <w:spacing w:val="-3"/>
        </w:rPr>
        <w:t xml:space="preserve"> </w:t>
      </w:r>
      <w:r>
        <w:rPr>
          <w:spacing w:val="-1"/>
        </w:rPr>
        <w:t>linked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goal-orientated</w:t>
      </w:r>
      <w:r>
        <w:rPr>
          <w:spacing w:val="-4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1"/>
        </w:rPr>
        <w:t>outcomes.</w:t>
      </w:r>
    </w:p>
    <w:p w:rsidR="00110767" w:rsidRDefault="00473401">
      <w:pPr>
        <w:ind w:left="100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2A2A2A"/>
          <w:sz w:val="12"/>
        </w:rPr>
        <w:t>7</w:t>
      </w:r>
    </w:p>
    <w:p w:rsidR="00110767" w:rsidRDefault="00110767">
      <w:pPr>
        <w:jc w:val="both"/>
        <w:rPr>
          <w:rFonts w:ascii="Calibri" w:eastAsia="Calibri" w:hAnsi="Calibri" w:cs="Calibri"/>
          <w:sz w:val="12"/>
          <w:szCs w:val="12"/>
        </w:rPr>
        <w:sectPr w:rsidR="00110767">
          <w:pgSz w:w="11910" w:h="16840"/>
          <w:pgMar w:top="660" w:right="600" w:bottom="1200" w:left="620" w:header="0" w:footer="1000" w:gutter="0"/>
          <w:cols w:space="720"/>
        </w:sectPr>
      </w:pPr>
    </w:p>
    <w:p w:rsidR="00110767" w:rsidRDefault="00473401">
      <w:pPr>
        <w:pStyle w:val="Heading1"/>
        <w:rPr>
          <w:b w:val="0"/>
          <w:bCs w:val="0"/>
        </w:rPr>
      </w:pPr>
      <w:r>
        <w:rPr>
          <w:spacing w:val="-1"/>
        </w:rPr>
        <w:t>REFERENCES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spacing w:before="165" w:line="266" w:lineRule="exact"/>
        <w:ind w:right="203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Peacock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AJ,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Murphy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NF,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McMurray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JJ,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Caballero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Stewart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S. </w:t>
      </w:r>
      <w:r>
        <w:rPr>
          <w:rFonts w:ascii="Calibri"/>
        </w:rPr>
        <w:t>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epidemiological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study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pulmonary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arterial</w:t>
      </w:r>
      <w:r>
        <w:rPr>
          <w:rFonts w:ascii="Calibri"/>
          <w:spacing w:val="75"/>
        </w:rPr>
        <w:t xml:space="preserve"> </w:t>
      </w:r>
      <w:r>
        <w:rPr>
          <w:rFonts w:ascii="Calibri"/>
          <w:spacing w:val="-1"/>
        </w:rPr>
        <w:t>hypertension.</w:t>
      </w:r>
      <w:r>
        <w:rPr>
          <w:rFonts w:ascii="Calibri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European respiratory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journal.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2007;30(1):104-9.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spacing w:before="6"/>
        <w:ind w:right="176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Humbert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M, </w:t>
      </w:r>
      <w:r>
        <w:rPr>
          <w:rFonts w:ascii="Calibri"/>
          <w:spacing w:val="-1"/>
        </w:rPr>
        <w:t>Sitbon O,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Chaouat</w:t>
      </w:r>
      <w:r>
        <w:rPr>
          <w:rFonts w:ascii="Calibri"/>
        </w:rPr>
        <w:t xml:space="preserve"> A,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Bertocchi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Habib </w:t>
      </w:r>
      <w:r>
        <w:rPr>
          <w:rFonts w:ascii="Calibri"/>
        </w:rPr>
        <w:t xml:space="preserve">G, </w:t>
      </w:r>
      <w:r>
        <w:rPr>
          <w:rFonts w:ascii="Calibri"/>
          <w:spacing w:val="-1"/>
        </w:rPr>
        <w:t>Gressin V,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et al.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arterial hypertension </w:t>
      </w:r>
      <w:r>
        <w:rPr>
          <w:rFonts w:ascii="Calibri"/>
        </w:rPr>
        <w:t>in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France: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results </w:t>
      </w:r>
      <w:r>
        <w:rPr>
          <w:rFonts w:ascii="Calibri"/>
          <w:spacing w:val="-2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national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registry. American journal</w:t>
      </w:r>
      <w:r>
        <w:rPr>
          <w:rFonts w:ascii="Calibri"/>
        </w:rPr>
        <w:t xml:space="preserve"> of </w:t>
      </w:r>
      <w:r>
        <w:rPr>
          <w:rFonts w:ascii="Calibri"/>
          <w:spacing w:val="-1"/>
        </w:rPr>
        <w:t>respiratory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critical</w:t>
      </w:r>
      <w:r>
        <w:rPr>
          <w:rFonts w:ascii="Calibri"/>
        </w:rPr>
        <w:t xml:space="preserve"> care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medicine.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2006;173(9):1023-</w:t>
      </w:r>
      <w:r>
        <w:rPr>
          <w:rFonts w:ascii="Calibri"/>
          <w:spacing w:val="85"/>
        </w:rPr>
        <w:t xml:space="preserve"> </w:t>
      </w:r>
      <w:r>
        <w:rPr>
          <w:rFonts w:ascii="Calibri"/>
        </w:rPr>
        <w:t>30.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427" w:firstLine="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Ling </w:t>
      </w:r>
      <w:r>
        <w:rPr>
          <w:rFonts w:ascii="Calibri"/>
        </w:rPr>
        <w:t xml:space="preserve">Y, </w:t>
      </w:r>
      <w:r>
        <w:rPr>
          <w:rFonts w:ascii="Calibri"/>
          <w:spacing w:val="-1"/>
        </w:rPr>
        <w:t>Johnson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MK,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Kiely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DG,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Condliffe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Elliot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Gibbs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JS,</w:t>
      </w:r>
      <w:r>
        <w:rPr>
          <w:rFonts w:ascii="Calibri"/>
        </w:rPr>
        <w:t xml:space="preserve"> et al.</w:t>
      </w:r>
      <w:r>
        <w:rPr>
          <w:rFonts w:ascii="Calibri"/>
          <w:spacing w:val="-1"/>
        </w:rPr>
        <w:t xml:space="preserve"> Changing demographics, epidemiology,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and survival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incident pulmonary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arterial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hypertension: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results </w:t>
      </w:r>
      <w:r>
        <w:rPr>
          <w:rFonts w:ascii="Calibri"/>
          <w:spacing w:val="-2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hypertension registry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the</w:t>
      </w:r>
      <w:r>
        <w:rPr>
          <w:rFonts w:ascii="Calibri"/>
          <w:spacing w:val="75"/>
        </w:rPr>
        <w:t xml:space="preserve"> </w:t>
      </w:r>
      <w:r>
        <w:rPr>
          <w:rFonts w:ascii="Calibri"/>
          <w:spacing w:val="-1"/>
        </w:rPr>
        <w:t>United Kingdom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Ireland.</w:t>
      </w:r>
      <w:r>
        <w:rPr>
          <w:rFonts w:ascii="Calibri"/>
        </w:rPr>
        <w:t xml:space="preserve"> American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respiratory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critical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care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medicine.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2012;186(8):790-6.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473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Strange</w:t>
      </w:r>
      <w:r>
        <w:rPr>
          <w:rFonts w:ascii="Calibri"/>
        </w:rPr>
        <w:t xml:space="preserve"> G,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Playford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D, </w:t>
      </w:r>
      <w:r>
        <w:rPr>
          <w:rFonts w:ascii="Calibri"/>
          <w:spacing w:val="-1"/>
        </w:rPr>
        <w:t>Stewart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Deague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JA,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Nelson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Kent</w:t>
      </w:r>
      <w:r>
        <w:rPr>
          <w:rFonts w:ascii="Calibri"/>
        </w:rPr>
        <w:t xml:space="preserve"> A,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al.</w:t>
      </w:r>
      <w:r>
        <w:rPr>
          <w:rFonts w:ascii="Calibri"/>
          <w:spacing w:val="-1"/>
        </w:rPr>
        <w:t xml:space="preserve"> Pulmonary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hypertension: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prevalence</w:t>
      </w:r>
      <w:r>
        <w:rPr>
          <w:rFonts w:ascii="Calibri"/>
          <w:spacing w:val="53"/>
        </w:rPr>
        <w:t xml:space="preserve"> </w:t>
      </w:r>
      <w:r>
        <w:rPr>
          <w:rFonts w:ascii="Calibri"/>
          <w:spacing w:val="-1"/>
        </w:rPr>
        <w:t>and mortality</w:t>
      </w:r>
      <w:r>
        <w:rPr>
          <w:rFonts w:ascii="Calibri"/>
        </w:rPr>
        <w:t xml:space="preserve"> in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Armadale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echocardiography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cohort. Heart.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2012;98(24):1805-11.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478" w:firstLine="0"/>
        <w:rPr>
          <w:rFonts w:ascii="Calibri" w:eastAsia="Calibri" w:hAnsi="Calibri" w:cs="Calibri"/>
        </w:rPr>
      </w:pPr>
      <w:r>
        <w:rPr>
          <w:rFonts w:ascii="Calibri"/>
        </w:rPr>
        <w:t>Lau</w:t>
      </w:r>
      <w:r>
        <w:rPr>
          <w:rFonts w:ascii="Calibri"/>
          <w:spacing w:val="-1"/>
        </w:rPr>
        <w:t xml:space="preserve"> EMT,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Giannoulatou </w:t>
      </w:r>
      <w:r>
        <w:rPr>
          <w:rFonts w:ascii="Calibri"/>
        </w:rPr>
        <w:t>E,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Celermajer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DS, </w:t>
      </w:r>
      <w:r>
        <w:rPr>
          <w:rFonts w:ascii="Calibri"/>
          <w:spacing w:val="-1"/>
        </w:rPr>
        <w:t>Humbert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Epidemiology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treatment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arterial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1"/>
        </w:rPr>
        <w:t>hypertension.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Nature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reviews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Cardiology.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2017;14(10):603-14.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770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D'Alonzo </w:t>
      </w:r>
      <w:r>
        <w:rPr>
          <w:rFonts w:ascii="Calibri"/>
        </w:rPr>
        <w:t xml:space="preserve">GE, </w:t>
      </w:r>
      <w:r>
        <w:rPr>
          <w:rFonts w:ascii="Calibri"/>
          <w:spacing w:val="-1"/>
        </w:rPr>
        <w:t>Barst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RJ,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Ayres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SM,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Bergofsky EH,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Brundage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BH,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Detre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KM,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et al. </w:t>
      </w:r>
      <w:r>
        <w:rPr>
          <w:rFonts w:ascii="Calibri"/>
          <w:spacing w:val="-1"/>
        </w:rPr>
        <w:t xml:space="preserve">Survival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patients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1"/>
        </w:rPr>
        <w:t>primary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hypertension.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Results </w:t>
      </w:r>
      <w:r>
        <w:rPr>
          <w:rFonts w:ascii="Calibri"/>
          <w:spacing w:val="-2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national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prospective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registry.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Annals</w:t>
      </w:r>
      <w:r>
        <w:rPr>
          <w:rFonts w:ascii="Calibri"/>
        </w:rPr>
        <w:t xml:space="preserve"> of </w:t>
      </w:r>
      <w:r>
        <w:rPr>
          <w:rFonts w:ascii="Calibri"/>
          <w:spacing w:val="-1"/>
        </w:rPr>
        <w:t>internal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medicine.</w:t>
      </w:r>
      <w:r>
        <w:rPr>
          <w:rFonts w:ascii="Calibri"/>
          <w:spacing w:val="85"/>
        </w:rPr>
        <w:t xml:space="preserve"> </w:t>
      </w:r>
      <w:r>
        <w:rPr>
          <w:rFonts w:ascii="Calibri"/>
          <w:spacing w:val="-1"/>
        </w:rPr>
        <w:t>1991;115(5):343-9.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left="820"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&lt;D'Alonzo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al_Ann Intern </w:t>
      </w:r>
      <w:r>
        <w:rPr>
          <w:rFonts w:ascii="Calibri"/>
        </w:rPr>
        <w:t>Med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1991.pdf&gt;.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1340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Badesch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DB, </w:t>
      </w:r>
      <w:r>
        <w:rPr>
          <w:rFonts w:ascii="Calibri"/>
          <w:spacing w:val="-1"/>
        </w:rPr>
        <w:t xml:space="preserve">Raskob </w:t>
      </w:r>
      <w:r>
        <w:rPr>
          <w:rFonts w:ascii="Calibri"/>
        </w:rPr>
        <w:t>GE,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Elliott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CG,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Krichman </w:t>
      </w:r>
      <w:r>
        <w:rPr>
          <w:rFonts w:ascii="Calibri"/>
        </w:rPr>
        <w:t>AM,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Farber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HW,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Frost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et al.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arterial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hypertension: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 xml:space="preserve">baseline </w:t>
      </w:r>
      <w:r>
        <w:rPr>
          <w:rFonts w:ascii="Calibri"/>
          <w:spacing w:val="-1"/>
        </w:rPr>
        <w:t>characteristics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REVEAL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Registry.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Chest.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2010;137(2):376-87.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spacing w:before="1" w:line="239" w:lineRule="auto"/>
        <w:ind w:right="938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Thenappan </w:t>
      </w:r>
      <w:r>
        <w:rPr>
          <w:rFonts w:ascii="Calibri"/>
        </w:rPr>
        <w:t xml:space="preserve">T, </w:t>
      </w:r>
      <w:r>
        <w:rPr>
          <w:rFonts w:ascii="Calibri"/>
          <w:spacing w:val="-1"/>
        </w:rPr>
        <w:t>Shah SJ,</w:t>
      </w:r>
      <w:r>
        <w:rPr>
          <w:rFonts w:ascii="Calibri"/>
        </w:rPr>
        <w:t xml:space="preserve"> Rich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S,</w:t>
      </w:r>
      <w:r>
        <w:rPr>
          <w:rFonts w:ascii="Calibri"/>
        </w:rPr>
        <w:t xml:space="preserve"> Tian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L, </w:t>
      </w:r>
      <w:r>
        <w:rPr>
          <w:rFonts w:ascii="Calibri"/>
          <w:spacing w:val="-1"/>
        </w:rPr>
        <w:t>Archer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SL,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Gomberg-Maitland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M. </w:t>
      </w:r>
      <w:r>
        <w:rPr>
          <w:rFonts w:ascii="Calibri"/>
          <w:spacing w:val="-1"/>
        </w:rPr>
        <w:t>Survival</w:t>
      </w:r>
      <w:r>
        <w:rPr>
          <w:rFonts w:ascii="Calibri"/>
        </w:rPr>
        <w:t xml:space="preserve"> 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arterial</w:t>
      </w:r>
      <w:r>
        <w:rPr>
          <w:rFonts w:ascii="Calibri"/>
          <w:spacing w:val="60"/>
        </w:rPr>
        <w:t xml:space="preserve"> </w:t>
      </w:r>
      <w:r>
        <w:rPr>
          <w:rFonts w:ascii="Calibri"/>
          <w:spacing w:val="-1"/>
        </w:rPr>
        <w:t>hypertension: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reappraisal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 xml:space="preserve">NIH </w:t>
      </w:r>
      <w:r>
        <w:rPr>
          <w:rFonts w:ascii="Calibri"/>
        </w:rPr>
        <w:t>risk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stratification equation.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European respiratory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journal.</w:t>
      </w:r>
      <w:r>
        <w:rPr>
          <w:rFonts w:ascii="Calibri"/>
          <w:spacing w:val="79"/>
        </w:rPr>
        <w:t xml:space="preserve"> </w:t>
      </w:r>
      <w:r>
        <w:rPr>
          <w:rFonts w:ascii="Calibri"/>
          <w:spacing w:val="-1"/>
        </w:rPr>
        <w:t>2010;35(5):1079-87.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473" w:firstLine="0"/>
        <w:rPr>
          <w:rFonts w:ascii="Calibri" w:eastAsia="Calibri" w:hAnsi="Calibri" w:cs="Calibri"/>
        </w:rPr>
      </w:pPr>
      <w:r>
        <w:rPr>
          <w:rFonts w:ascii="Calibri"/>
        </w:rPr>
        <w:t>Hoeper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MM,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Huscher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Ghofrani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HA,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Delcroix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Distler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Schweiger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al.</w:t>
      </w:r>
      <w:r>
        <w:rPr>
          <w:rFonts w:ascii="Calibri"/>
          <w:spacing w:val="-1"/>
        </w:rPr>
        <w:t xml:space="preserve"> Elderly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patients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diagnosed</w:t>
      </w:r>
      <w:r>
        <w:rPr>
          <w:rFonts w:ascii="Calibri"/>
          <w:spacing w:val="57"/>
        </w:rPr>
        <w:t xml:space="preserve"> </w:t>
      </w:r>
      <w:r>
        <w:rPr>
          <w:rFonts w:ascii="Calibri"/>
        </w:rPr>
        <w:t xml:space="preserve">with </w:t>
      </w:r>
      <w:r>
        <w:rPr>
          <w:rFonts w:ascii="Calibri"/>
          <w:spacing w:val="-1"/>
        </w:rPr>
        <w:t>idiopathic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arterial </w:t>
      </w:r>
      <w:r>
        <w:rPr>
          <w:rFonts w:ascii="Calibri"/>
          <w:spacing w:val="-1"/>
        </w:rPr>
        <w:t>hypertension: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results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from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COMPERA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registry.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International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1"/>
        </w:rPr>
        <w:t>cardiology.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2013;168(2):871-80.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261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Strange</w:t>
      </w:r>
      <w:r>
        <w:rPr>
          <w:rFonts w:ascii="Calibri"/>
        </w:rPr>
        <w:t xml:space="preserve"> G,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Lau</w:t>
      </w:r>
      <w:r>
        <w:rPr>
          <w:rFonts w:ascii="Calibri"/>
          <w:spacing w:val="-1"/>
        </w:rPr>
        <w:t xml:space="preserve"> EM,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Giannoulatou </w:t>
      </w:r>
      <w:r>
        <w:rPr>
          <w:rFonts w:ascii="Calibri"/>
        </w:rPr>
        <w:t>E,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Corrigan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Kotlyar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Kermeen F,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al. </w:t>
      </w:r>
      <w:r>
        <w:rPr>
          <w:rFonts w:ascii="Calibri"/>
          <w:spacing w:val="-1"/>
        </w:rPr>
        <w:t>Survival</w:t>
      </w:r>
      <w:r>
        <w:rPr>
          <w:rFonts w:ascii="Calibri"/>
        </w:rPr>
        <w:t xml:space="preserve"> of </w:t>
      </w:r>
      <w:r>
        <w:rPr>
          <w:rFonts w:ascii="Calibri"/>
          <w:spacing w:val="-1"/>
        </w:rPr>
        <w:t>Idiopathic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1"/>
        </w:rPr>
        <w:t>Arterial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Hypertension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Patients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Modern Era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in </w:t>
      </w:r>
      <w:r>
        <w:rPr>
          <w:rFonts w:ascii="Calibri"/>
          <w:spacing w:val="-2"/>
        </w:rPr>
        <w:t>Australia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New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Zealand.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Heart,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lung </w:t>
      </w:r>
      <w:r>
        <w:rPr>
          <w:rFonts w:ascii="Calibri"/>
        </w:rPr>
        <w:t>&amp;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circulation.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2017.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spacing w:line="239" w:lineRule="auto"/>
        <w:ind w:right="261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Galie</w:t>
      </w:r>
      <w:r>
        <w:rPr>
          <w:rFonts w:ascii="Calibri"/>
        </w:rPr>
        <w:t xml:space="preserve"> N, </w:t>
      </w:r>
      <w:r>
        <w:rPr>
          <w:rFonts w:ascii="Calibri"/>
          <w:spacing w:val="-1"/>
        </w:rPr>
        <w:t>Humbert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M, </w:t>
      </w:r>
      <w:r>
        <w:rPr>
          <w:rFonts w:ascii="Calibri"/>
          <w:spacing w:val="-1"/>
        </w:rPr>
        <w:t>Vachiery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JL,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Gibbs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Lang </w:t>
      </w:r>
      <w:r>
        <w:rPr>
          <w:rFonts w:ascii="Calibri"/>
        </w:rPr>
        <w:t xml:space="preserve">I, </w:t>
      </w:r>
      <w:r>
        <w:rPr>
          <w:rFonts w:ascii="Calibri"/>
          <w:spacing w:val="-1"/>
        </w:rPr>
        <w:t xml:space="preserve">Torbicki </w:t>
      </w:r>
      <w:r>
        <w:rPr>
          <w:rFonts w:ascii="Calibri"/>
        </w:rPr>
        <w:t>A,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et al.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2015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ESC/ERS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Guidelines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diagnosis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1"/>
        </w:rPr>
        <w:t>and treatment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hypertension: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Joint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Task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Force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Diagnosis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and Treatment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  <w:spacing w:val="73"/>
        </w:rPr>
        <w:t xml:space="preserve"> </w:t>
      </w:r>
      <w:r>
        <w:rPr>
          <w:rFonts w:ascii="Calibri"/>
          <w:spacing w:val="-1"/>
        </w:rPr>
        <w:t>Hypertension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European Society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Cardiology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(ESC)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European Respiratory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Society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(ERS):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Endorsed </w:t>
      </w:r>
      <w:r>
        <w:rPr>
          <w:rFonts w:ascii="Calibri"/>
          <w:spacing w:val="-2"/>
        </w:rPr>
        <w:t>by:</w:t>
      </w:r>
      <w:r>
        <w:rPr>
          <w:rFonts w:ascii="Calibri"/>
          <w:spacing w:val="81"/>
        </w:rPr>
        <w:t xml:space="preserve"> </w:t>
      </w:r>
      <w:r>
        <w:rPr>
          <w:rFonts w:ascii="Calibri"/>
          <w:spacing w:val="-1"/>
        </w:rPr>
        <w:t>Association 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European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Paediatric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Congenital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Cardiology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(AEPC),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International</w:t>
      </w:r>
      <w:r>
        <w:rPr>
          <w:rFonts w:ascii="Calibri"/>
        </w:rPr>
        <w:t xml:space="preserve"> Society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Heart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Lung</w:t>
      </w:r>
      <w:r>
        <w:rPr>
          <w:rFonts w:ascii="Calibri"/>
          <w:spacing w:val="77"/>
        </w:rPr>
        <w:t xml:space="preserve"> </w:t>
      </w:r>
      <w:r>
        <w:rPr>
          <w:rFonts w:ascii="Calibri"/>
          <w:spacing w:val="-1"/>
        </w:rPr>
        <w:t>Transplantation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(ISHLT).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Eur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Heart</w:t>
      </w:r>
      <w:r>
        <w:rPr>
          <w:rFonts w:ascii="Calibri"/>
        </w:rPr>
        <w:t xml:space="preserve"> J.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2016;37(1):67-119.</w:t>
      </w:r>
    </w:p>
    <w:p w:rsidR="00110767" w:rsidRDefault="009B088B">
      <w:pPr>
        <w:numPr>
          <w:ilvl w:val="0"/>
          <w:numId w:val="1"/>
        </w:numPr>
        <w:tabs>
          <w:tab w:val="left" w:pos="821"/>
        </w:tabs>
        <w:ind w:right="302" w:firstLine="0"/>
        <w:rPr>
          <w:rFonts w:ascii="Calibri" w:eastAsia="Calibri" w:hAnsi="Calibri" w:cs="Calibri"/>
        </w:rPr>
      </w:pPr>
      <w:hyperlink r:id="rId25">
        <w:r w:rsidR="00473401">
          <w:rPr>
            <w:rFonts w:ascii="Calibri"/>
            <w:color w:val="0000FF"/>
            <w:spacing w:val="-1"/>
            <w:u w:val="single" w:color="0000FF"/>
          </w:rPr>
          <w:t>https://www.humanservices.gov.au/organisations/health-professionals/enablers/pulmonary-arterial-</w:t>
        </w:r>
      </w:hyperlink>
      <w:r w:rsidR="00473401">
        <w:rPr>
          <w:rFonts w:ascii="Calibri"/>
          <w:color w:val="0000FF"/>
        </w:rPr>
        <w:t xml:space="preserve"> </w:t>
      </w:r>
      <w:hyperlink r:id="rId26">
        <w:r w:rsidR="00473401">
          <w:rPr>
            <w:rFonts w:ascii="Calibri"/>
            <w:color w:val="0000FF"/>
          </w:rPr>
          <w:t xml:space="preserve"> </w:t>
        </w:r>
        <w:r w:rsidR="00473401">
          <w:rPr>
            <w:rFonts w:ascii="Calibri"/>
            <w:color w:val="0000FF"/>
            <w:spacing w:val="-1"/>
            <w:u w:val="single" w:color="0000FF"/>
          </w:rPr>
          <w:t>hypertension</w:t>
        </w:r>
        <w:r w:rsidR="00473401">
          <w:rPr>
            <w:rFonts w:ascii="Calibri"/>
            <w:color w:val="0000FF"/>
            <w:u w:val="single" w:color="0000FF"/>
          </w:rPr>
          <w:t xml:space="preserve"> </w:t>
        </w:r>
      </w:hyperlink>
      <w:r w:rsidR="00473401">
        <w:rPr>
          <w:rFonts w:ascii="Calibri"/>
          <w:spacing w:val="-1"/>
        </w:rPr>
        <w:t>[Internet].</w:t>
      </w:r>
      <w:r w:rsidR="00473401">
        <w:rPr>
          <w:rFonts w:ascii="Calibri"/>
          <w:spacing w:val="-2"/>
        </w:rPr>
        <w:t xml:space="preserve"> </w:t>
      </w:r>
      <w:r w:rsidR="00473401">
        <w:rPr>
          <w:rFonts w:ascii="Calibri"/>
          <w:spacing w:val="-1"/>
        </w:rPr>
        <w:t>2018</w:t>
      </w:r>
      <w:r w:rsidR="00473401">
        <w:rPr>
          <w:rFonts w:ascii="Calibri"/>
        </w:rPr>
        <w:t xml:space="preserve"> </w:t>
      </w:r>
      <w:r w:rsidR="00473401">
        <w:rPr>
          <w:rFonts w:ascii="Calibri"/>
          <w:spacing w:val="-1"/>
        </w:rPr>
        <w:t>[cited Accessed</w:t>
      </w:r>
      <w:r w:rsidR="00473401">
        <w:rPr>
          <w:rFonts w:ascii="Calibri"/>
        </w:rPr>
        <w:t xml:space="preserve"> </w:t>
      </w:r>
      <w:r w:rsidR="00473401">
        <w:rPr>
          <w:rFonts w:ascii="Calibri"/>
          <w:spacing w:val="-1"/>
        </w:rPr>
        <w:t>January</w:t>
      </w:r>
      <w:r w:rsidR="00473401">
        <w:rPr>
          <w:rFonts w:ascii="Calibri"/>
          <w:spacing w:val="-2"/>
        </w:rPr>
        <w:t xml:space="preserve"> </w:t>
      </w:r>
      <w:r w:rsidR="00473401">
        <w:rPr>
          <w:rFonts w:ascii="Calibri"/>
          <w:spacing w:val="-1"/>
        </w:rPr>
        <w:t>2018].</w:t>
      </w:r>
      <w:r w:rsidR="00473401">
        <w:rPr>
          <w:rFonts w:ascii="Calibri"/>
          <w:spacing w:val="-2"/>
        </w:rPr>
        <w:t xml:space="preserve"> </w:t>
      </w:r>
      <w:r w:rsidR="00473401">
        <w:rPr>
          <w:rFonts w:ascii="Calibri"/>
          <w:spacing w:val="-1"/>
        </w:rPr>
        <w:t>Available</w:t>
      </w:r>
      <w:r w:rsidR="00473401">
        <w:rPr>
          <w:rFonts w:ascii="Calibri"/>
        </w:rPr>
        <w:t xml:space="preserve"> </w:t>
      </w:r>
      <w:r w:rsidR="00473401">
        <w:rPr>
          <w:rFonts w:ascii="Calibri"/>
          <w:spacing w:val="-2"/>
        </w:rPr>
        <w:t>from:</w:t>
      </w:r>
      <w:r w:rsidR="00473401">
        <w:rPr>
          <w:rFonts w:ascii="Calibri"/>
        </w:rPr>
        <w:t xml:space="preserve"> </w:t>
      </w:r>
      <w:hyperlink r:id="rId27">
        <w:r w:rsidR="00473401">
          <w:rPr>
            <w:rFonts w:ascii="Calibri"/>
            <w:color w:val="0000FF"/>
          </w:rPr>
          <w:t xml:space="preserve"> </w:t>
        </w:r>
        <w:r w:rsidR="00473401">
          <w:rPr>
            <w:rFonts w:ascii="Calibri"/>
            <w:color w:val="0000FF"/>
            <w:spacing w:val="-1"/>
            <w:u w:val="single" w:color="0000FF"/>
          </w:rPr>
          <w:t>https://www.humanservices.gov.au/organisations/health-professionals/enablers/pulmonary-arterial-hypertension</w:t>
        </w:r>
      </w:hyperlink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203" w:firstLine="0"/>
        <w:rPr>
          <w:rFonts w:ascii="Calibri" w:eastAsia="Calibri" w:hAnsi="Calibri" w:cs="Calibri"/>
        </w:rPr>
      </w:pPr>
      <w:r>
        <w:rPr>
          <w:rFonts w:ascii="Calibri"/>
        </w:rPr>
        <w:t>Keogh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Wlodarczyk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Idiopathic-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scleroderma-related pulmonary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arterial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hypertension: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outcomes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81"/>
        </w:rPr>
        <w:t xml:space="preserve"> </w:t>
      </w:r>
      <w:r>
        <w:rPr>
          <w:rFonts w:ascii="Calibri"/>
        </w:rPr>
        <w:t>QOL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bosentan.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Expert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Rev Pharmacoecon Outcomes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2004;4(5):505-13.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389" w:firstLine="0"/>
        <w:rPr>
          <w:rFonts w:ascii="Calibri" w:eastAsia="Calibri" w:hAnsi="Calibri" w:cs="Calibri"/>
        </w:rPr>
      </w:pPr>
      <w:r>
        <w:rPr>
          <w:rFonts w:ascii="Calibri"/>
        </w:rPr>
        <w:t>Keogh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Strange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G, </w:t>
      </w:r>
      <w:r>
        <w:rPr>
          <w:rFonts w:ascii="Calibri"/>
          <w:spacing w:val="-1"/>
        </w:rPr>
        <w:t>Kotlyar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E, </w:t>
      </w:r>
      <w:r>
        <w:rPr>
          <w:rFonts w:ascii="Calibri"/>
          <w:spacing w:val="-1"/>
        </w:rPr>
        <w:t>Williams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T, Kilpatrick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Macdonald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al.</w:t>
      </w:r>
      <w:r>
        <w:rPr>
          <w:rFonts w:ascii="Calibri"/>
          <w:spacing w:val="-1"/>
        </w:rPr>
        <w:t xml:space="preserve"> Survival</w:t>
      </w:r>
      <w:r>
        <w:rPr>
          <w:rFonts w:ascii="Calibri"/>
        </w:rPr>
        <w:t xml:space="preserve"> after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initiation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combination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therapy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patients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arterial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hypertension:</w:t>
      </w:r>
      <w:r>
        <w:rPr>
          <w:rFonts w:ascii="Calibri"/>
        </w:rPr>
        <w:t xml:space="preserve"> an </w:t>
      </w:r>
      <w:r>
        <w:rPr>
          <w:rFonts w:ascii="Calibri"/>
          <w:spacing w:val="-1"/>
        </w:rPr>
        <w:t>Australian collaborative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report.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Internal</w:t>
      </w:r>
      <w:r>
        <w:rPr>
          <w:rFonts w:ascii="Calibri"/>
          <w:spacing w:val="87"/>
        </w:rPr>
        <w:t xml:space="preserve"> </w:t>
      </w:r>
      <w:r>
        <w:rPr>
          <w:rFonts w:ascii="Calibri"/>
          <w:spacing w:val="-1"/>
        </w:rPr>
        <w:t>medicine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journal.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2011;41(3):235-44.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173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Galie</w:t>
      </w:r>
      <w:r>
        <w:rPr>
          <w:rFonts w:ascii="Calibri"/>
        </w:rPr>
        <w:t xml:space="preserve"> N, </w:t>
      </w:r>
      <w:r>
        <w:rPr>
          <w:rFonts w:ascii="Calibri"/>
          <w:spacing w:val="-1"/>
        </w:rPr>
        <w:t>Barbera JA,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Frost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AE,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Ghofrani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HA,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Hoeper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MM,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McLaughlin VV,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et al. </w:t>
      </w:r>
      <w:r>
        <w:rPr>
          <w:rFonts w:ascii="Calibri"/>
          <w:spacing w:val="-1"/>
        </w:rPr>
        <w:t>Initial</w:t>
      </w:r>
      <w:r>
        <w:rPr>
          <w:rFonts w:ascii="Calibri"/>
        </w:rPr>
        <w:t xml:space="preserve"> 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Ambrisentan </w:t>
      </w:r>
      <w:r>
        <w:rPr>
          <w:rFonts w:ascii="Calibri"/>
          <w:spacing w:val="-2"/>
        </w:rPr>
        <w:t>plus</w:t>
      </w:r>
      <w:r>
        <w:rPr>
          <w:rFonts w:ascii="Calibri"/>
          <w:spacing w:val="83"/>
        </w:rPr>
        <w:t xml:space="preserve"> </w:t>
      </w:r>
      <w:r>
        <w:rPr>
          <w:rFonts w:ascii="Calibri"/>
          <w:spacing w:val="-1"/>
        </w:rPr>
        <w:t>Tadalafil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Pulmonary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Arterial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Hypertension.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New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England 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medicine.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2015;373(9):834-44.</w:t>
      </w:r>
    </w:p>
    <w:p w:rsidR="00110767" w:rsidRDefault="00473401">
      <w:pPr>
        <w:numPr>
          <w:ilvl w:val="0"/>
          <w:numId w:val="1"/>
        </w:numPr>
        <w:tabs>
          <w:tab w:val="left" w:pos="821"/>
        </w:tabs>
        <w:ind w:right="384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McMurray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JJ,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Packer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Desai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Gong </w:t>
      </w:r>
      <w:r>
        <w:rPr>
          <w:rFonts w:ascii="Calibri"/>
        </w:rPr>
        <w:t xml:space="preserve">J, </w:t>
      </w:r>
      <w:r>
        <w:rPr>
          <w:rFonts w:ascii="Calibri"/>
          <w:spacing w:val="-1"/>
        </w:rPr>
        <w:t>Lefkowitz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MP,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Rizkala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AR,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et al. </w:t>
      </w:r>
      <w:r>
        <w:rPr>
          <w:rFonts w:ascii="Calibri"/>
          <w:spacing w:val="-1"/>
        </w:rPr>
        <w:t>Angiotensin-neprilysin inhibition</w:t>
      </w:r>
      <w:r>
        <w:rPr>
          <w:rFonts w:ascii="Calibri"/>
          <w:spacing w:val="81"/>
        </w:rPr>
        <w:t xml:space="preserve"> </w:t>
      </w:r>
      <w:r>
        <w:rPr>
          <w:rFonts w:ascii="Calibri"/>
        </w:rPr>
        <w:t>versus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enalapril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heart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failure.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New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England journal</w:t>
      </w:r>
      <w:r>
        <w:rPr>
          <w:rFonts w:ascii="Calibri"/>
        </w:rPr>
        <w:t xml:space="preserve"> 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medicine.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2014;371(11):993-1004.</w:t>
      </w:r>
    </w:p>
    <w:p w:rsidR="00110767" w:rsidRPr="00027329" w:rsidRDefault="00473401" w:rsidP="00027329">
      <w:pPr>
        <w:numPr>
          <w:ilvl w:val="0"/>
          <w:numId w:val="1"/>
        </w:numPr>
        <w:tabs>
          <w:tab w:val="left" w:pos="821"/>
        </w:tabs>
        <w:ind w:right="173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Lajoie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AC,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Lauziere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Lega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JC,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Lacasse</w:t>
      </w:r>
      <w:r>
        <w:rPr>
          <w:rFonts w:ascii="Calibri"/>
        </w:rPr>
        <w:t xml:space="preserve"> Y, </w:t>
      </w:r>
      <w:r>
        <w:rPr>
          <w:rFonts w:ascii="Calibri"/>
          <w:spacing w:val="-1"/>
        </w:rPr>
        <w:t>Martin 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Simard S,</w:t>
      </w:r>
      <w:r>
        <w:rPr>
          <w:rFonts w:ascii="Calibri"/>
        </w:rPr>
        <w:t xml:space="preserve"> et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al.</w:t>
      </w:r>
      <w:r>
        <w:rPr>
          <w:rFonts w:ascii="Calibri"/>
          <w:spacing w:val="-1"/>
        </w:rPr>
        <w:t xml:space="preserve"> Combination therapy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versus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monotherapy</w:t>
      </w:r>
      <w:r>
        <w:rPr>
          <w:rFonts w:ascii="Calibri"/>
          <w:spacing w:val="73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pulmonary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arterial hypertension:</w:t>
      </w:r>
      <w:r>
        <w:rPr>
          <w:rFonts w:ascii="Calibri"/>
        </w:rPr>
        <w:t xml:space="preserve"> 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meta-analysis.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Lancet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Respir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2016;4(4):291-305.</w:t>
      </w:r>
    </w:p>
    <w:p w:rsidR="00110767" w:rsidRDefault="00473401">
      <w:pPr>
        <w:spacing w:before="56"/>
        <w:ind w:right="113"/>
        <w:jc w:val="right"/>
        <w:rPr>
          <w:rFonts w:ascii="Calibri" w:eastAsia="Calibri" w:hAnsi="Calibri" w:cs="Calibri"/>
        </w:rPr>
      </w:pPr>
      <w:r>
        <w:rPr>
          <w:rFonts w:ascii="Calibri"/>
          <w:w w:val="95"/>
        </w:rPr>
        <w:t>16</w:t>
      </w:r>
    </w:p>
    <w:p w:rsidR="00110767" w:rsidRDefault="00110767">
      <w:pPr>
        <w:jc w:val="right"/>
        <w:rPr>
          <w:rFonts w:ascii="Calibri" w:eastAsia="Calibri" w:hAnsi="Calibri" w:cs="Calibri"/>
        </w:rPr>
        <w:sectPr w:rsidR="00110767">
          <w:footerReference w:type="default" r:id="rId28"/>
          <w:pgSz w:w="11910" w:h="16840"/>
          <w:pgMar w:top="680" w:right="600" w:bottom="920" w:left="620" w:header="0" w:footer="734" w:gutter="0"/>
          <w:cols w:space="720"/>
        </w:sectPr>
      </w:pPr>
    </w:p>
    <w:p w:rsidR="00110767" w:rsidRDefault="00473401">
      <w:pPr>
        <w:pStyle w:val="Heading2"/>
        <w:rPr>
          <w:b w:val="0"/>
          <w:bCs w:val="0"/>
        </w:rPr>
      </w:pPr>
      <w:r>
        <w:rPr>
          <w:color w:val="C00000"/>
          <w:spacing w:val="-1"/>
        </w:rPr>
        <w:t>Appendix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1"/>
        </w:rPr>
        <w:t>(Monotherapy)</w:t>
      </w:r>
    </w:p>
    <w:p w:rsidR="00110767" w:rsidRDefault="00110767">
      <w:pPr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120"/>
        <w:gridCol w:w="800"/>
        <w:gridCol w:w="1086"/>
        <w:gridCol w:w="835"/>
        <w:gridCol w:w="1086"/>
        <w:gridCol w:w="834"/>
        <w:gridCol w:w="1086"/>
        <w:gridCol w:w="834"/>
      </w:tblGrid>
      <w:tr w:rsidR="00110767">
        <w:trPr>
          <w:trHeight w:hRule="exact" w:val="317"/>
        </w:trPr>
        <w:tc>
          <w:tcPr>
            <w:tcW w:w="159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9" w:line="292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Monotherapy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ALL</w:t>
            </w:r>
          </w:p>
          <w:p w:rsidR="00110767" w:rsidRDefault="00473401">
            <w:pPr>
              <w:pStyle w:val="TableParagraph"/>
              <w:spacing w:before="28" w:line="292" w:lineRule="exact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533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left="5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%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 w:line="263" w:lineRule="auto"/>
              <w:ind w:left="411" w:right="26" w:hanging="3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i/d/hPAH</w:t>
            </w:r>
            <w:r>
              <w:rPr>
                <w:rFonts w:asci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221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%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 w:line="263" w:lineRule="auto"/>
              <w:ind w:left="411" w:right="78" w:hanging="3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CTD-PAH</w:t>
            </w:r>
            <w:r>
              <w:rPr>
                <w:rFonts w:asci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212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%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 w:line="263" w:lineRule="auto"/>
              <w:ind w:left="411" w:right="47" w:hanging="3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CHD-PAH</w:t>
            </w:r>
            <w:r>
              <w:rPr>
                <w:rFonts w:asci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%</w:t>
            </w:r>
          </w:p>
        </w:tc>
      </w:tr>
      <w:tr w:rsidR="00110767">
        <w:trPr>
          <w:trHeight w:hRule="exact" w:val="322"/>
        </w:trPr>
        <w:tc>
          <w:tcPr>
            <w:tcW w:w="15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112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80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08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83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08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83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08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83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</w:tr>
      <w:tr w:rsidR="00110767">
        <w:trPr>
          <w:trHeight w:hRule="exact" w:val="348"/>
        </w:trPr>
        <w:tc>
          <w:tcPr>
            <w:tcW w:w="159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7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69</w:t>
            </w: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12.9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4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83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17.6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4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3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11.8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41"/>
              <w:ind w:left="66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3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4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5.0</w:t>
            </w:r>
          </w:p>
        </w:tc>
      </w:tr>
      <w:tr w:rsidR="00110767">
        <w:trPr>
          <w:trHeight w:hRule="exact" w:val="312"/>
        </w:trPr>
        <w:tc>
          <w:tcPr>
            <w:tcW w:w="15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Bosentan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42.6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40.7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32.1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69.0</w:t>
            </w:r>
          </w:p>
        </w:tc>
      </w:tr>
      <w:tr w:rsidR="00110767">
        <w:trPr>
          <w:trHeight w:hRule="exact" w:val="312"/>
        </w:trPr>
        <w:tc>
          <w:tcPr>
            <w:tcW w:w="15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Macitentan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21.0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24.0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20.8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15.0</w:t>
            </w:r>
          </w:p>
        </w:tc>
      </w:tr>
      <w:tr w:rsidR="00110767">
        <w:trPr>
          <w:trHeight w:hRule="exact" w:val="312"/>
        </w:trPr>
        <w:tc>
          <w:tcPr>
            <w:tcW w:w="15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Riociguat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0.2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66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66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0.5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66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15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16.9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11.8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25.5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10.0</w:t>
            </w:r>
          </w:p>
        </w:tc>
      </w:tr>
      <w:tr w:rsidR="00110767">
        <w:trPr>
          <w:trHeight w:hRule="exact" w:val="281"/>
        </w:trPr>
        <w:tc>
          <w:tcPr>
            <w:tcW w:w="15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Tadalafil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6.4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5.9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5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9.4</w:t>
            </w:r>
          </w:p>
        </w:tc>
        <w:tc>
          <w:tcPr>
            <w:tcW w:w="10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1"/>
              <w:ind w:left="66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1.0</w:t>
            </w:r>
          </w:p>
        </w:tc>
      </w:tr>
    </w:tbl>
    <w:p w:rsidR="00110767" w:rsidRDefault="00110767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110767">
          <w:footerReference w:type="default" r:id="rId29"/>
          <w:pgSz w:w="16840" w:h="11910" w:orient="landscape"/>
          <w:pgMar w:top="680" w:right="600" w:bottom="1200" w:left="620" w:header="0" w:footer="1000" w:gutter="0"/>
          <w:pgNumType w:start="17"/>
          <w:cols w:space="720"/>
        </w:sectPr>
      </w:pPr>
    </w:p>
    <w:p w:rsidR="00110767" w:rsidRDefault="00473401">
      <w:pPr>
        <w:spacing w:before="33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C00000"/>
          <w:spacing w:val="-1"/>
          <w:sz w:val="24"/>
        </w:rPr>
        <w:t>Appendix</w:t>
      </w:r>
      <w:r>
        <w:rPr>
          <w:rFonts w:ascii="Calibri"/>
          <w:b/>
          <w:color w:val="C00000"/>
          <w:spacing w:val="-9"/>
          <w:sz w:val="24"/>
        </w:rPr>
        <w:t xml:space="preserve"> </w:t>
      </w:r>
      <w:r>
        <w:rPr>
          <w:rFonts w:ascii="Calibri"/>
          <w:b/>
          <w:color w:val="C00000"/>
          <w:sz w:val="24"/>
        </w:rPr>
        <w:t>II</w:t>
      </w:r>
      <w:r>
        <w:rPr>
          <w:rFonts w:ascii="Calibri"/>
          <w:b/>
          <w:color w:val="C00000"/>
          <w:spacing w:val="-5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(Dual</w:t>
      </w:r>
      <w:r>
        <w:rPr>
          <w:rFonts w:ascii="Calibri"/>
          <w:b/>
          <w:color w:val="C00000"/>
          <w:spacing w:val="-6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Therapy)</w:t>
      </w:r>
    </w:p>
    <w:p w:rsidR="00110767" w:rsidRDefault="00110767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1120"/>
        <w:gridCol w:w="800"/>
        <w:gridCol w:w="1087"/>
        <w:gridCol w:w="833"/>
        <w:gridCol w:w="1087"/>
        <w:gridCol w:w="833"/>
        <w:gridCol w:w="1002"/>
        <w:gridCol w:w="918"/>
      </w:tblGrid>
      <w:tr w:rsidR="00110767">
        <w:trPr>
          <w:trHeight w:hRule="exact" w:val="317"/>
        </w:trPr>
        <w:tc>
          <w:tcPr>
            <w:tcW w:w="28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9" w:line="292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Dual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Therapy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ALL</w:t>
            </w:r>
          </w:p>
          <w:p w:rsidR="00110767" w:rsidRDefault="00473401">
            <w:pPr>
              <w:pStyle w:val="TableParagraph"/>
              <w:spacing w:before="28" w:line="292" w:lineRule="exact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426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left="5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%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 w:line="263" w:lineRule="auto"/>
              <w:ind w:left="411" w:right="27" w:hanging="3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i/d/hPAH</w:t>
            </w:r>
            <w:r>
              <w:rPr>
                <w:rFonts w:asci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221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%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 w:line="263" w:lineRule="auto"/>
              <w:ind w:left="411" w:right="79" w:hanging="3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CTD-PAH</w:t>
            </w:r>
            <w:r>
              <w:rPr>
                <w:rFonts w:asci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121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right="9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%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CHD-PAH</w:t>
            </w:r>
          </w:p>
          <w:p w:rsidR="00110767" w:rsidRDefault="00473401">
            <w:pPr>
              <w:pStyle w:val="TableParagraph"/>
              <w:tabs>
                <w:tab w:val="left" w:pos="1638"/>
              </w:tabs>
              <w:spacing w:before="28" w:line="292" w:lineRule="exact"/>
              <w:ind w:left="3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w w:val="95"/>
                <w:sz w:val="24"/>
              </w:rPr>
              <w:t>84</w:t>
            </w:r>
            <w:r>
              <w:rPr>
                <w:rFonts w:ascii="Calibri"/>
                <w:b/>
                <w:w w:val="95"/>
                <w:sz w:val="24"/>
              </w:rPr>
              <w:tab/>
            </w:r>
            <w:r>
              <w:rPr>
                <w:rFonts w:ascii="Calibri"/>
                <w:sz w:val="24"/>
              </w:rPr>
              <w:t>%</w:t>
            </w:r>
          </w:p>
        </w:tc>
      </w:tr>
      <w:tr w:rsidR="00110767">
        <w:trPr>
          <w:trHeight w:hRule="exact" w:val="322"/>
        </w:trPr>
        <w:tc>
          <w:tcPr>
            <w:tcW w:w="28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112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80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08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833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08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833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9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</w:tr>
      <w:tr w:rsidR="00110767">
        <w:trPr>
          <w:trHeight w:hRule="exact" w:val="348"/>
        </w:trPr>
        <w:tc>
          <w:tcPr>
            <w:tcW w:w="285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Epoprostenol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7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7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7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7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Iloprost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0.7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Bosentan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Iloprost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0.2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0.5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Treprostinil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0.2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Bosentan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Treprostinil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0.5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Bosentan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Epoprostenol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0.7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1.4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Epoprostenol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Macitentan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1.2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1.8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Iloprost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Macitentan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0.2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0.5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Macitentan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Treprostinil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1.2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7.0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9.5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5.8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2.4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Tadalafil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12.7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15.8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14.0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2.4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Bosentan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19.0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13.6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16.5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36.9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Macitentan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36.1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34.1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34.6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41.7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Macitentan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Tadalafil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15.0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13.6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20.7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10.7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Tadalafil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1.2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2.5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Riociguat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0.5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Macitentan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Riociguat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1.2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Epoprostenol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1.8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Iloprost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0.7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1.2</w:t>
            </w:r>
          </w:p>
        </w:tc>
      </w:tr>
      <w:tr w:rsidR="00110767"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Sildenafil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Treprostinil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0.5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0.5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1.2</w:t>
            </w:r>
          </w:p>
        </w:tc>
      </w:tr>
      <w:tr w:rsidR="00110767">
        <w:trPr>
          <w:trHeight w:hRule="exact" w:val="281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Other</w:t>
            </w:r>
          </w:p>
        </w:tc>
        <w:tc>
          <w:tcPr>
            <w:tcW w:w="1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0.5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</w:t>
            </w:r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1.2</w:t>
            </w:r>
          </w:p>
        </w:tc>
      </w:tr>
    </w:tbl>
    <w:p w:rsidR="00110767" w:rsidRDefault="00110767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110767">
          <w:pgSz w:w="16840" w:h="11910" w:orient="landscape"/>
          <w:pgMar w:top="680" w:right="600" w:bottom="1200" w:left="620" w:header="0" w:footer="1000" w:gutter="0"/>
          <w:cols w:space="720"/>
        </w:sectPr>
      </w:pPr>
    </w:p>
    <w:p w:rsidR="00110767" w:rsidRDefault="00473401">
      <w:pPr>
        <w:spacing w:before="33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C00000"/>
          <w:spacing w:val="-1"/>
          <w:sz w:val="24"/>
        </w:rPr>
        <w:t>Appendix</w:t>
      </w:r>
      <w:r>
        <w:rPr>
          <w:rFonts w:ascii="Calibri"/>
          <w:b/>
          <w:color w:val="C00000"/>
          <w:spacing w:val="-9"/>
          <w:sz w:val="24"/>
        </w:rPr>
        <w:t xml:space="preserve"> </w:t>
      </w:r>
      <w:r>
        <w:rPr>
          <w:rFonts w:ascii="Calibri"/>
          <w:b/>
          <w:color w:val="C00000"/>
          <w:sz w:val="24"/>
        </w:rPr>
        <w:t>III</w:t>
      </w:r>
      <w:r>
        <w:rPr>
          <w:rFonts w:ascii="Calibri"/>
          <w:b/>
          <w:color w:val="C00000"/>
          <w:spacing w:val="-8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(Triple</w:t>
      </w:r>
      <w:r>
        <w:rPr>
          <w:rFonts w:ascii="Calibri"/>
          <w:b/>
          <w:color w:val="C00000"/>
          <w:spacing w:val="-8"/>
          <w:sz w:val="24"/>
        </w:rPr>
        <w:t xml:space="preserve"> </w:t>
      </w:r>
      <w:r>
        <w:rPr>
          <w:rFonts w:ascii="Calibri"/>
          <w:b/>
          <w:color w:val="C00000"/>
          <w:spacing w:val="-1"/>
          <w:sz w:val="24"/>
        </w:rPr>
        <w:t>Therapy)</w:t>
      </w:r>
    </w:p>
    <w:p w:rsidR="00110767" w:rsidRDefault="00110767">
      <w:pPr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1121"/>
        <w:gridCol w:w="800"/>
        <w:gridCol w:w="1324"/>
        <w:gridCol w:w="800"/>
        <w:gridCol w:w="1001"/>
        <w:gridCol w:w="920"/>
        <w:gridCol w:w="1000"/>
        <w:gridCol w:w="921"/>
      </w:tblGrid>
      <w:tr w:rsidR="00110767">
        <w:trPr>
          <w:trHeight w:hRule="exact" w:val="317"/>
        </w:trPr>
        <w:tc>
          <w:tcPr>
            <w:tcW w:w="3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9" w:line="292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Triple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Therapy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ALL</w:t>
            </w:r>
          </w:p>
          <w:p w:rsidR="00110767" w:rsidRDefault="00473401">
            <w:pPr>
              <w:pStyle w:val="TableParagraph"/>
              <w:spacing w:before="28" w:line="292" w:lineRule="exact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112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left="5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i/d/hPAH</w:t>
            </w:r>
          </w:p>
          <w:p w:rsidR="00110767" w:rsidRDefault="00473401">
            <w:pPr>
              <w:pStyle w:val="TableParagraph"/>
              <w:spacing w:before="28" w:line="292" w:lineRule="exact"/>
              <w:ind w:left="8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72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left="5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%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before="19" w:line="263" w:lineRule="auto"/>
              <w:ind w:left="364" w:right="-5" w:hanging="2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CTD-PAH</w:t>
            </w:r>
            <w:r>
              <w:rPr>
                <w:rFonts w:asci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27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110767" w:rsidRDefault="00473401">
            <w:pPr>
              <w:pStyle w:val="TableParagraph"/>
              <w:spacing w:line="292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%</w:t>
            </w:r>
          </w:p>
        </w:tc>
        <w:tc>
          <w:tcPr>
            <w:tcW w:w="1921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CHD-PAH</w:t>
            </w:r>
          </w:p>
          <w:p w:rsidR="00110767" w:rsidRDefault="00473401">
            <w:pPr>
              <w:pStyle w:val="TableParagraph"/>
              <w:tabs>
                <w:tab w:val="left" w:pos="1635"/>
              </w:tabs>
              <w:spacing w:before="28" w:line="292" w:lineRule="exact"/>
              <w:ind w:left="3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w w:val="95"/>
                <w:sz w:val="24"/>
              </w:rPr>
              <w:t>13</w:t>
            </w:r>
            <w:r>
              <w:rPr>
                <w:rFonts w:ascii="Calibri"/>
                <w:b/>
                <w:w w:val="95"/>
                <w:sz w:val="24"/>
              </w:rPr>
              <w:tab/>
            </w:r>
            <w:r>
              <w:rPr>
                <w:rFonts w:ascii="Calibri"/>
                <w:sz w:val="24"/>
              </w:rPr>
              <w:t>%</w:t>
            </w:r>
          </w:p>
        </w:tc>
      </w:tr>
      <w:tr w:rsidR="00110767">
        <w:trPr>
          <w:trHeight w:hRule="exact" w:val="322"/>
        </w:trPr>
        <w:tc>
          <w:tcPr>
            <w:tcW w:w="3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 w:line="292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112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80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324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80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00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92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9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</w:tr>
      <w:tr w:rsidR="00110767">
        <w:trPr>
          <w:trHeight w:hRule="exact" w:val="320"/>
        </w:trPr>
        <w:tc>
          <w:tcPr>
            <w:tcW w:w="36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9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Epoprostenol</w:t>
            </w:r>
          </w:p>
        </w:tc>
        <w:tc>
          <w:tcPr>
            <w:tcW w:w="112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110767" w:rsidRDefault="0011076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473401">
            <w:pPr>
              <w:pStyle w:val="TableParagraph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473401">
            <w:pPr>
              <w:pStyle w:val="TableParagraph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6.3</w:t>
            </w:r>
          </w:p>
        </w:tc>
        <w:tc>
          <w:tcPr>
            <w:tcW w:w="1324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110767" w:rsidRDefault="0011076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473401">
            <w:pPr>
              <w:pStyle w:val="TableParagraph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5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473401">
            <w:pPr>
              <w:pStyle w:val="TableParagraph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6.9</w:t>
            </w:r>
          </w:p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110767" w:rsidRDefault="0011076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473401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473401">
            <w:pPr>
              <w:pStyle w:val="TableParagraph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7.4</w:t>
            </w:r>
          </w:p>
        </w:tc>
        <w:tc>
          <w:tcPr>
            <w:tcW w:w="100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110767" w:rsidRDefault="0011076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473401">
            <w:pPr>
              <w:pStyle w:val="TableParagraph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110767" w:rsidRDefault="0011076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473401">
            <w:pPr>
              <w:pStyle w:val="TableParagraph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294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2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1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800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324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800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001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20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00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20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</w:tr>
      <w:tr w:rsidR="00110767">
        <w:trPr>
          <w:trHeight w:hRule="exact" w:val="293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Epoprostenol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</w:tr>
      <w:tr w:rsidR="00110767">
        <w:trPr>
          <w:trHeight w:hRule="exact" w:val="30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Tadalafil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1.4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Iloprost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3.6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2.8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3.7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7.7</w:t>
            </w:r>
          </w:p>
        </w:tc>
      </w:tr>
      <w:tr w:rsidR="00110767">
        <w:trPr>
          <w:trHeight w:hRule="exact" w:val="31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Iloprost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Tadalafil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3.7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Treprostinil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1.8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2.8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1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Bosentan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Epoprostenol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25.0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8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33.3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11.1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7.7</w:t>
            </w:r>
          </w:p>
        </w:tc>
      </w:tr>
      <w:tr w:rsidR="00110767">
        <w:trPr>
          <w:trHeight w:hRule="exact" w:val="31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Bosentan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Iloprost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5.4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1.4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7.4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23.1</w:t>
            </w:r>
          </w:p>
        </w:tc>
      </w:tr>
      <w:tr w:rsidR="00110767">
        <w:trPr>
          <w:trHeight w:hRule="exact" w:val="31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Bosentan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Treprostinil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2.7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2.8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3.7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30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Iloprost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Macitentan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Tadalafil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1.8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1.4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3.7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293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Epoprostenol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Macitentan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</w:tr>
      <w:tr w:rsidR="00110767">
        <w:trPr>
          <w:trHeight w:hRule="exact" w:val="30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35.7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8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40.3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29.6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23.1</w:t>
            </w:r>
          </w:p>
        </w:tc>
      </w:tr>
      <w:tr w:rsidR="00110767">
        <w:trPr>
          <w:trHeight w:hRule="exact" w:val="31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Iloprost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Macitentan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Sildenafil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13.4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6.9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22.2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30.8</w:t>
            </w:r>
          </w:p>
        </w:tc>
      </w:tr>
      <w:tr w:rsidR="00110767">
        <w:trPr>
          <w:trHeight w:hRule="exact" w:val="30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Ambrisentan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Tadalafil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Treprostinil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3.7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  <w:tr w:rsidR="00110767">
        <w:trPr>
          <w:trHeight w:hRule="exact" w:val="293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Epoprostenol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Macitentan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</w:tr>
      <w:tr w:rsidR="00110767">
        <w:trPr>
          <w:trHeight w:hRule="exact" w:val="303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Riociguat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71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71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7.7</w:t>
            </w:r>
          </w:p>
        </w:tc>
      </w:tr>
      <w:tr w:rsidR="00110767">
        <w:trPr>
          <w:trHeight w:hRule="exact" w:val="281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Macitentan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Riociguat Tadalafil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7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  <w:tc>
          <w:tcPr>
            <w:tcW w:w="13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right="26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3.7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0.0</w:t>
            </w:r>
          </w:p>
        </w:tc>
      </w:tr>
    </w:tbl>
    <w:p w:rsidR="00110767" w:rsidRDefault="00110767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110767">
          <w:pgSz w:w="16840" w:h="11910" w:orient="landscape"/>
          <w:pgMar w:top="680" w:right="600" w:bottom="1200" w:left="620" w:header="0" w:footer="1000" w:gutter="0"/>
          <w:cols w:space="720"/>
        </w:sectPr>
      </w:pPr>
    </w:p>
    <w:p w:rsidR="00110767" w:rsidRDefault="00473401">
      <w:pPr>
        <w:pStyle w:val="Heading2"/>
        <w:rPr>
          <w:b w:val="0"/>
          <w:bCs w:val="0"/>
        </w:rPr>
      </w:pPr>
      <w:r>
        <w:rPr>
          <w:color w:val="C00000"/>
          <w:spacing w:val="-1"/>
        </w:rPr>
        <w:t>Appendix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1"/>
        </w:rPr>
        <w:t>IV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1"/>
        </w:rPr>
        <w:t>(Baseline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and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1"/>
        </w:rPr>
        <w:t>Census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1"/>
        </w:rPr>
        <w:t>characteristics)</w:t>
      </w:r>
    </w:p>
    <w:p w:rsidR="00110767" w:rsidRDefault="0011076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10767" w:rsidRDefault="00110767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661"/>
        <w:gridCol w:w="2703"/>
        <w:gridCol w:w="2081"/>
        <w:gridCol w:w="1880"/>
        <w:gridCol w:w="1843"/>
      </w:tblGrid>
      <w:tr w:rsidR="00110767">
        <w:trPr>
          <w:trHeight w:hRule="exact" w:val="1100"/>
        </w:trPr>
        <w:tc>
          <w:tcPr>
            <w:tcW w:w="14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0767" w:rsidRDefault="00473401">
            <w:pPr>
              <w:pStyle w:val="TableParagraph"/>
              <w:ind w:left="107" w:right="1150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Baseline</w:t>
            </w:r>
            <w:r>
              <w:rPr>
                <w:rFonts w:ascii="Calibri"/>
                <w:b/>
                <w:spacing w:val="-32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Characteristics</w:t>
            </w:r>
            <w:r>
              <w:rPr>
                <w:rFonts w:ascii="Calibri"/>
                <w:b/>
                <w:spacing w:val="25"/>
                <w:w w:val="99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(At</w:t>
            </w:r>
            <w:r>
              <w:rPr>
                <w:rFonts w:ascii="Calibri"/>
                <w:b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time</w:t>
            </w:r>
            <w:r>
              <w:rPr>
                <w:rFonts w:ascii="Calibri"/>
                <w:b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of</w:t>
            </w:r>
            <w:r>
              <w:rPr>
                <w:rFonts w:ascii="Calibri"/>
                <w:b/>
                <w:spacing w:val="-7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diagnosis)</w:t>
            </w:r>
          </w:p>
        </w:tc>
      </w:tr>
      <w:tr w:rsidR="00110767">
        <w:trPr>
          <w:trHeight w:hRule="exact" w:val="1258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11076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11076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1107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:rsidR="00110767" w:rsidRDefault="00473401">
            <w:pPr>
              <w:pStyle w:val="TableParagraph"/>
              <w:spacing w:line="292" w:lineRule="exact"/>
              <w:ind w:left="5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Population</w:t>
            </w:r>
            <w:r>
              <w:rPr>
                <w:rFonts w:ascii="Calibri"/>
                <w:b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(N=1073)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75"/>
              <w:ind w:left="102" w:righ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Idiopathic,</w:t>
            </w:r>
            <w:r>
              <w:rPr>
                <w:rFonts w:asci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heritable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drugs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toxins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induced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(N=514)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11076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11076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1107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:rsidR="00110767" w:rsidRDefault="00473401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CTD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(N=362)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11076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110767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767" w:rsidRDefault="001107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:rsidR="00110767" w:rsidRDefault="00473401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CHD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(N=197)</w:t>
            </w:r>
          </w:p>
        </w:tc>
      </w:tr>
      <w:tr w:rsidR="00110767">
        <w:trPr>
          <w:trHeight w:hRule="exact" w:val="316"/>
        </w:trPr>
        <w:tc>
          <w:tcPr>
            <w:tcW w:w="25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</w:tr>
      <w:tr w:rsidR="00110767">
        <w:trPr>
          <w:trHeight w:hRule="exact" w:val="348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Age,y</w:t>
            </w:r>
          </w:p>
        </w:tc>
        <w:tc>
          <w:tcPr>
            <w:tcW w:w="366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1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49.85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(20.39)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6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50.37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(20.83)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4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58.08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(14.09)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5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33.1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(19.18)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Female:Male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838:235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392:122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308:54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138:59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Female,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%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78.1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76.26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85.08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70.05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Female:male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ratio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3.56:1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3.21:1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5.7:1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2.34:1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BMI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4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26.78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(6.19)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28.05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(6.31)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26.78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(5.66)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6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22.8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(4.61)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Co-morbidities,</w:t>
            </w:r>
            <w:r>
              <w:rPr>
                <w:rFonts w:ascii="Calibri"/>
                <w:b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Yes:No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Obesity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&gt;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30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225:626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142:269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69:217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10:140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Hypertension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306:590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143:264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9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139:175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24:151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Diabetes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(Insulin-dependent)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15:888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8:396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12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7:314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11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0:178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Diabetes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(Non-insulin-dependent)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76:832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47:361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19:303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10:168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CAD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115:762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53:348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53:250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9:164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Sleep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apnea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146:693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76:310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43:240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27:143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Peripheral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vascular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disease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33:830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14:377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18:285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1:168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NYHA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FC,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1.12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1.36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0.83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1.02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19.57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14.98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24.03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23.35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3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66.64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70.23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61.6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66.50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4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5.87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6.23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6.35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4.06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Missing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6.8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7.20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7.18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5.08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6MWD,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359.83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(130.51)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354.27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(135.85)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355.31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(125.31)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383.14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(123.76)</w:t>
            </w:r>
          </w:p>
        </w:tc>
      </w:tr>
      <w:tr w:rsidR="00110767">
        <w:trPr>
          <w:trHeight w:hRule="exact" w:val="312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Haemodynamics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mPAP,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mmHg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43.16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(17.23)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6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45.62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(15.33)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33.37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(12.65)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57.22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(20.08)</w:t>
            </w:r>
          </w:p>
        </w:tc>
      </w:tr>
      <w:tr w:rsidR="00110767">
        <w:trPr>
          <w:trHeight w:hRule="exact" w:val="281"/>
        </w:trPr>
        <w:tc>
          <w:tcPr>
            <w:tcW w:w="25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36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RAP,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mmHg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5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8.59</w:t>
            </w:r>
            <w:r>
              <w:rPr>
                <w:rFonts w:ascii="Calibri"/>
                <w:spacing w:val="-1"/>
                <w:sz w:val="24"/>
              </w:rPr>
              <w:t xml:space="preserve"> (4.72)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9.08</w:t>
            </w:r>
            <w:r>
              <w:rPr>
                <w:rFonts w:ascii="Calibri"/>
                <w:spacing w:val="-1"/>
                <w:sz w:val="24"/>
              </w:rPr>
              <w:t xml:space="preserve"> (4.87)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7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8.19</w:t>
            </w:r>
            <w:r>
              <w:rPr>
                <w:rFonts w:ascii="Calibri"/>
                <w:spacing w:val="-1"/>
                <w:sz w:val="24"/>
              </w:rPr>
              <w:t xml:space="preserve"> (4.54)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6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7.74</w:t>
            </w:r>
            <w:r>
              <w:rPr>
                <w:rFonts w:ascii="Calibri"/>
                <w:spacing w:val="-1"/>
                <w:sz w:val="24"/>
              </w:rPr>
              <w:t xml:space="preserve"> (4.43)</w:t>
            </w:r>
          </w:p>
        </w:tc>
      </w:tr>
    </w:tbl>
    <w:p w:rsidR="00110767" w:rsidRDefault="00110767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110767">
          <w:footerReference w:type="default" r:id="rId30"/>
          <w:pgSz w:w="16840" w:h="11910" w:orient="landscape"/>
          <w:pgMar w:top="680" w:right="600" w:bottom="1200" w:left="620" w:header="0" w:footer="1000" w:gutter="0"/>
          <w:cols w:space="720"/>
        </w:sectPr>
      </w:pPr>
    </w:p>
    <w:p w:rsidR="00110767" w:rsidRDefault="0011076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916"/>
        <w:gridCol w:w="2703"/>
        <w:gridCol w:w="2081"/>
        <w:gridCol w:w="1880"/>
        <w:gridCol w:w="1843"/>
      </w:tblGrid>
      <w:tr w:rsidR="00110767">
        <w:trPr>
          <w:trHeight w:hRule="exact" w:val="343"/>
        </w:trPr>
        <w:tc>
          <w:tcPr>
            <w:tcW w:w="5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8"/>
              <w:ind w:left="27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PAWP,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mmHg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8"/>
              <w:ind w:left="14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10.92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(4.98)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8"/>
              <w:ind w:left="7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11.11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(4.81)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8"/>
              <w:ind w:left="5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10.82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(5.18)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8"/>
              <w:ind w:left="5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10.47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(5.11)</w:t>
            </w:r>
          </w:p>
        </w:tc>
      </w:tr>
      <w:tr w:rsidR="00110767">
        <w:trPr>
          <w:trHeight w:hRule="exact" w:val="312"/>
        </w:trPr>
        <w:tc>
          <w:tcPr>
            <w:tcW w:w="5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27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L/min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5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4.81</w:t>
            </w:r>
            <w:r>
              <w:rPr>
                <w:rFonts w:ascii="Calibri"/>
                <w:spacing w:val="-1"/>
                <w:sz w:val="24"/>
              </w:rPr>
              <w:t xml:space="preserve"> (1.69)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4.55</w:t>
            </w:r>
            <w:r>
              <w:rPr>
                <w:rFonts w:ascii="Calibri"/>
                <w:spacing w:val="-1"/>
                <w:sz w:val="24"/>
              </w:rPr>
              <w:t xml:space="preserve"> (1.59)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7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5.18</w:t>
            </w:r>
            <w:r>
              <w:rPr>
                <w:rFonts w:ascii="Calibri"/>
                <w:spacing w:val="-1"/>
                <w:sz w:val="24"/>
              </w:rPr>
              <w:t xml:space="preserve"> (1.67)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6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4.97</w:t>
            </w:r>
            <w:r>
              <w:rPr>
                <w:rFonts w:ascii="Calibri"/>
                <w:spacing w:val="-1"/>
                <w:sz w:val="24"/>
              </w:rPr>
              <w:t xml:space="preserve"> (1.97)</w:t>
            </w:r>
          </w:p>
        </w:tc>
      </w:tr>
      <w:tr w:rsidR="00110767">
        <w:trPr>
          <w:trHeight w:hRule="exact" w:val="312"/>
        </w:trPr>
        <w:tc>
          <w:tcPr>
            <w:tcW w:w="5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27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CI,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L/min/m^2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15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2.73</w:t>
            </w:r>
            <w:r>
              <w:rPr>
                <w:rFonts w:ascii="Calibri"/>
                <w:spacing w:val="-1"/>
                <w:sz w:val="24"/>
              </w:rPr>
              <w:t xml:space="preserve"> (0.91)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2.48</w:t>
            </w:r>
            <w:r>
              <w:rPr>
                <w:rFonts w:ascii="Calibri"/>
                <w:spacing w:val="-1"/>
                <w:sz w:val="24"/>
              </w:rPr>
              <w:t xml:space="preserve"> (0.77)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7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2.96</w:t>
            </w:r>
            <w:r>
              <w:rPr>
                <w:rFonts w:ascii="Calibri"/>
                <w:spacing w:val="-1"/>
                <w:sz w:val="24"/>
              </w:rPr>
              <w:t xml:space="preserve"> (0.87)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6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3.16</w:t>
            </w:r>
            <w:r>
              <w:rPr>
                <w:rFonts w:ascii="Calibri"/>
                <w:spacing w:val="-1"/>
                <w:sz w:val="24"/>
              </w:rPr>
              <w:t xml:space="preserve"> (1.17)</w:t>
            </w:r>
          </w:p>
        </w:tc>
      </w:tr>
      <w:tr w:rsidR="00110767">
        <w:trPr>
          <w:trHeight w:hRule="exact" w:val="291"/>
        </w:trPr>
        <w:tc>
          <w:tcPr>
            <w:tcW w:w="53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27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PVR,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dynes/sec/cm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633.01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(475.18)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711.96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(475.03)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2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411.58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(302.32)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906.15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(613.31)</w:t>
            </w:r>
          </w:p>
        </w:tc>
      </w:tr>
      <w:tr w:rsidR="00110767">
        <w:trPr>
          <w:trHeight w:hRule="exact" w:val="1709"/>
        </w:trPr>
        <w:tc>
          <w:tcPr>
            <w:tcW w:w="14745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10767" w:rsidRDefault="0011076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10767" w:rsidRDefault="00473401">
            <w:pPr>
              <w:pStyle w:val="TableParagraph"/>
              <w:spacing w:before="255"/>
              <w:ind w:left="107" w:right="1060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Current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Census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Characteristics</w:t>
            </w:r>
            <w:r>
              <w:rPr>
                <w:rFonts w:ascii="Calibri"/>
                <w:b/>
                <w:spacing w:val="37"/>
                <w:w w:val="99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(on</w:t>
            </w:r>
            <w:r>
              <w:rPr>
                <w:rFonts w:ascii="Calibri"/>
                <w:b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"mortality</w:t>
            </w:r>
            <w:r>
              <w:rPr>
                <w:rFonts w:ascii="Calibri"/>
                <w:b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as</w:t>
            </w:r>
            <w:r>
              <w:rPr>
                <w:rFonts w:ascii="Calibri"/>
                <w:b/>
                <w:spacing w:val="-7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of"</w:t>
            </w:r>
            <w:r>
              <w:rPr>
                <w:rFonts w:ascii="Calibri"/>
                <w:b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date)</w:t>
            </w:r>
          </w:p>
        </w:tc>
      </w:tr>
      <w:tr w:rsidR="00110767">
        <w:trPr>
          <w:trHeight w:hRule="exact" w:val="343"/>
        </w:trPr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Time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Since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Diagnosis,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y</w:t>
            </w:r>
          </w:p>
        </w:tc>
        <w:tc>
          <w:tcPr>
            <w:tcW w:w="91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15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7.55(6.61)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6.92</w:t>
            </w:r>
            <w:r>
              <w:rPr>
                <w:rFonts w:ascii="Calibri"/>
                <w:spacing w:val="-1"/>
                <w:sz w:val="24"/>
              </w:rPr>
              <w:t xml:space="preserve"> (4.79)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7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6.66</w:t>
            </w:r>
            <w:r>
              <w:rPr>
                <w:rFonts w:ascii="Calibri"/>
                <w:spacing w:val="-1"/>
                <w:sz w:val="24"/>
              </w:rPr>
              <w:t xml:space="preserve"> (6.39)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before="17"/>
              <w:ind w:left="5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10.91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(9.53)</w:t>
            </w:r>
          </w:p>
        </w:tc>
      </w:tr>
      <w:tr w:rsidR="00110767">
        <w:trPr>
          <w:trHeight w:hRule="exact" w:val="312"/>
        </w:trPr>
        <w:tc>
          <w:tcPr>
            <w:tcW w:w="5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Age,y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1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57.02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(18.66)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6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57.08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(19.66)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4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64.23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(13.61)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1" w:lineRule="exact"/>
              <w:ind w:left="5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43.63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(16.6)</w:t>
            </w:r>
          </w:p>
        </w:tc>
      </w:tr>
      <w:tr w:rsidR="00110767">
        <w:trPr>
          <w:trHeight w:hRule="exact" w:val="312"/>
        </w:trPr>
        <w:tc>
          <w:tcPr>
            <w:tcW w:w="5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6MWD,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110767"/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0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403.22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(136.19)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4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413.72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(141.49)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5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382.81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(136)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412.06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(117.29)</w:t>
            </w:r>
          </w:p>
        </w:tc>
      </w:tr>
      <w:tr w:rsidR="00110767">
        <w:trPr>
          <w:trHeight w:hRule="exact" w:val="312"/>
        </w:trPr>
        <w:tc>
          <w:tcPr>
            <w:tcW w:w="5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473401">
            <w:pPr>
              <w:pStyle w:val="TableParagraph"/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NYHA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FC,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7.70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6.68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11.93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2.38</w:t>
            </w:r>
          </w:p>
        </w:tc>
      </w:tr>
      <w:tr w:rsidR="00110767">
        <w:trPr>
          <w:trHeight w:hRule="exact" w:val="312"/>
        </w:trPr>
        <w:tc>
          <w:tcPr>
            <w:tcW w:w="5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1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42.09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41.34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39.14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50</w:t>
            </w:r>
          </w:p>
        </w:tc>
      </w:tr>
      <w:tr w:rsidR="00110767">
        <w:trPr>
          <w:trHeight w:hRule="exact" w:val="312"/>
        </w:trPr>
        <w:tc>
          <w:tcPr>
            <w:tcW w:w="5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10767" w:rsidRDefault="00110767"/>
        </w:tc>
        <w:tc>
          <w:tcPr>
            <w:tcW w:w="91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3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47.23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49.48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2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45.26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left="11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44.64</w:t>
            </w:r>
          </w:p>
        </w:tc>
      </w:tr>
      <w:tr w:rsidR="00110767">
        <w:trPr>
          <w:trHeight w:hRule="exact" w:val="291"/>
        </w:trPr>
        <w:tc>
          <w:tcPr>
            <w:tcW w:w="53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10767" w:rsidRDefault="00110767"/>
        </w:tc>
        <w:tc>
          <w:tcPr>
            <w:tcW w:w="9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4</w:t>
            </w:r>
          </w:p>
        </w:tc>
        <w:tc>
          <w:tcPr>
            <w:tcW w:w="2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2.98</w:t>
            </w:r>
          </w:p>
        </w:tc>
        <w:tc>
          <w:tcPr>
            <w:tcW w:w="2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2.51</w:t>
            </w:r>
          </w:p>
        </w:tc>
        <w:tc>
          <w:tcPr>
            <w:tcW w:w="1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3.67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767" w:rsidRDefault="00473401">
            <w:pPr>
              <w:pStyle w:val="TableParagraph"/>
              <w:spacing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2.98</w:t>
            </w:r>
          </w:p>
        </w:tc>
      </w:tr>
    </w:tbl>
    <w:p w:rsidR="003E2E5D" w:rsidRDefault="003E2E5D"/>
    <w:sectPr w:rsidR="003E2E5D">
      <w:footerReference w:type="default" r:id="rId31"/>
      <w:pgSz w:w="16840" w:h="11910" w:orient="landscape"/>
      <w:pgMar w:top="640" w:right="600" w:bottom="1180" w:left="6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5D" w:rsidRDefault="00473401">
      <w:r>
        <w:separator/>
      </w:r>
    </w:p>
  </w:endnote>
  <w:endnote w:type="continuationSeparator" w:id="0">
    <w:p w:rsidR="003E2E5D" w:rsidRDefault="0047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B" w:rsidRDefault="009B088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8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10088245</wp:posOffset>
              </wp:positionV>
              <wp:extent cx="1019810" cy="165735"/>
              <wp:effectExtent l="0" t="1270" r="2540" b="444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99" type="#_x0000_t202" style="position:absolute;margin-left:35pt;margin-top:794.35pt;width:80.3pt;height:13.05pt;z-index:-7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kprg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896" behindDoc="1" locked="0" layoutInCell="1" allowOverlap="1">
              <wp:simplePos x="0" y="0"/>
              <wp:positionH relativeFrom="page">
                <wp:posOffset>10069830</wp:posOffset>
              </wp:positionH>
              <wp:positionV relativeFrom="page">
                <wp:posOffset>6785610</wp:posOffset>
              </wp:positionV>
              <wp:extent cx="194310" cy="165735"/>
              <wp:effectExtent l="1905" t="3810" r="3810" b="190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88B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792.9pt;margin-top:534.3pt;width:15.3pt;height:13.05pt;z-index:-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xOrw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88B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92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6954520</wp:posOffset>
              </wp:positionV>
              <wp:extent cx="1019810" cy="165735"/>
              <wp:effectExtent l="0" t="1270" r="2540" b="444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1" type="#_x0000_t202" style="position:absolute;margin-left:35pt;margin-top:547.6pt;width:80.3pt;height:13.05pt;z-index:-7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944" behindDoc="1" locked="0" layoutInCell="1" allowOverlap="1">
              <wp:simplePos x="0" y="0"/>
              <wp:positionH relativeFrom="page">
                <wp:posOffset>10082530</wp:posOffset>
              </wp:positionH>
              <wp:positionV relativeFrom="page">
                <wp:posOffset>6785610</wp:posOffset>
              </wp:positionV>
              <wp:extent cx="168910" cy="165735"/>
              <wp:effectExtent l="0" t="3810" r="0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2" type="#_x0000_t202" style="position:absolute;margin-left:793.9pt;margin-top:534.3pt;width:13.3pt;height:13.05pt;z-index:-7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+Nrg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9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6954520</wp:posOffset>
              </wp:positionV>
              <wp:extent cx="1019810" cy="165735"/>
              <wp:effectExtent l="0" t="1270" r="2540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03" type="#_x0000_t202" style="position:absolute;margin-left:35pt;margin-top:547.6pt;width:80.3pt;height:13.05pt;z-index:-7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E1sAIAALE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992" behindDoc="1" locked="0" layoutInCell="1" allowOverlap="1">
              <wp:simplePos x="0" y="0"/>
              <wp:positionH relativeFrom="page">
                <wp:posOffset>10082530</wp:posOffset>
              </wp:positionH>
              <wp:positionV relativeFrom="page">
                <wp:posOffset>6785610</wp:posOffset>
              </wp:positionV>
              <wp:extent cx="168910" cy="165735"/>
              <wp:effectExtent l="0" t="381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793.9pt;margin-top:534.3pt;width:13.3pt;height:13.05pt;z-index:-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H9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50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6954520</wp:posOffset>
              </wp:positionV>
              <wp:extent cx="1019810" cy="165735"/>
              <wp:effectExtent l="0" t="1270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5" type="#_x0000_t202" style="position:absolute;margin-left:35pt;margin-top:547.6pt;width:80.3pt;height:13.05pt;z-index:-7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qfsAIAALE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584" behindDoc="1" locked="0" layoutInCell="1" allowOverlap="1">
              <wp:simplePos x="0" y="0"/>
              <wp:positionH relativeFrom="page">
                <wp:posOffset>7009130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88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551.9pt;margin-top:780.9pt;width:9.6pt;height:13.05pt;z-index:-7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PFrA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88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60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10088245</wp:posOffset>
              </wp:positionV>
              <wp:extent cx="1019810" cy="165735"/>
              <wp:effectExtent l="0" t="1270" r="2540" b="4445"/>
              <wp:wrapNone/>
              <wp:docPr id="2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88" type="#_x0000_t202" style="position:absolute;margin-left:35pt;margin-top:794.35pt;width:80.3pt;height:13.05pt;z-index:-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GK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B" w:rsidRDefault="009B088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6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10088245</wp:posOffset>
              </wp:positionV>
              <wp:extent cx="1019810" cy="165735"/>
              <wp:effectExtent l="0" t="1270" r="2540" b="4445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89" type="#_x0000_t202" style="position:absolute;margin-left:35pt;margin-top:794.35pt;width:80.3pt;height:13.05pt;z-index:-7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bu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65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6954520</wp:posOffset>
              </wp:positionV>
              <wp:extent cx="1019810" cy="165735"/>
              <wp:effectExtent l="0" t="1270" r="2540" b="4445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0" type="#_x0000_t202" style="position:absolute;margin-left:35pt;margin-top:547.6pt;width:80.3pt;height:13.05pt;z-index:-7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z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680" behindDoc="1" locked="0" layoutInCell="1" allowOverlap="1">
              <wp:simplePos x="0" y="0"/>
              <wp:positionH relativeFrom="page">
                <wp:posOffset>7021830</wp:posOffset>
              </wp:positionH>
              <wp:positionV relativeFrom="page">
                <wp:posOffset>9917430</wp:posOffset>
              </wp:positionV>
              <wp:extent cx="96520" cy="165735"/>
              <wp:effectExtent l="1905" t="1905" r="0" b="3810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91" type="#_x0000_t202" style="position:absolute;margin-left:552.9pt;margin-top:780.9pt;width:7.6pt;height:13.05pt;z-index:-7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7IKsQIAALA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7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10088245</wp:posOffset>
              </wp:positionV>
              <wp:extent cx="1019810" cy="165735"/>
              <wp:effectExtent l="0" t="1270" r="2540" b="4445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92" type="#_x0000_t202" style="position:absolute;margin-left:35pt;margin-top:794.35pt;width:80.3pt;height:13.05pt;z-index:-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g8rw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728" behindDoc="1" locked="0" layoutInCell="1" allowOverlap="1">
              <wp:simplePos x="0" y="0"/>
              <wp:positionH relativeFrom="page">
                <wp:posOffset>6950075</wp:posOffset>
              </wp:positionH>
              <wp:positionV relativeFrom="page">
                <wp:posOffset>9917430</wp:posOffset>
              </wp:positionV>
              <wp:extent cx="168910" cy="165735"/>
              <wp:effectExtent l="0" t="1905" r="0" b="381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3" type="#_x0000_t202" style="position:absolute;margin-left:547.25pt;margin-top:780.9pt;width:13.3pt;height:13.05pt;z-index:-7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75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10088245</wp:posOffset>
              </wp:positionV>
              <wp:extent cx="1019810" cy="165735"/>
              <wp:effectExtent l="0" t="1270" r="2540" b="4445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94" type="#_x0000_t202" style="position:absolute;margin-left:35pt;margin-top:794.35pt;width:80.3pt;height:13.05pt;z-index:-7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Jb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776" behindDoc="1" locked="0" layoutInCell="1" allowOverlap="1">
              <wp:simplePos x="0" y="0"/>
              <wp:positionH relativeFrom="page">
                <wp:posOffset>6937375</wp:posOffset>
              </wp:positionH>
              <wp:positionV relativeFrom="page">
                <wp:posOffset>9917430</wp:posOffset>
              </wp:positionV>
              <wp:extent cx="194310" cy="165735"/>
              <wp:effectExtent l="3175" t="1905" r="2540" b="381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88B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546.25pt;margin-top:780.9pt;width:15.3pt;height:13.05pt;z-index:-7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88B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80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10088245</wp:posOffset>
              </wp:positionV>
              <wp:extent cx="1019810" cy="165735"/>
              <wp:effectExtent l="0" t="1270" r="2540" b="4445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96" type="#_x0000_t202" style="position:absolute;margin-left:35pt;margin-top:794.35pt;width:80.3pt;height:13.05pt;z-index:-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7" w:rsidRDefault="0047340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824" behindDoc="1" locked="0" layoutInCell="1" allowOverlap="1">
              <wp:simplePos x="0" y="0"/>
              <wp:positionH relativeFrom="page">
                <wp:posOffset>6937375</wp:posOffset>
              </wp:positionH>
              <wp:positionV relativeFrom="page">
                <wp:posOffset>9917430</wp:posOffset>
              </wp:positionV>
              <wp:extent cx="194310" cy="165735"/>
              <wp:effectExtent l="3175" t="1905" r="2540" b="381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88B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546.25pt;margin-top:780.9pt;width:15.3pt;height:13.05pt;z-index:-7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wPrwIAALE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88B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4484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10088245</wp:posOffset>
              </wp:positionV>
              <wp:extent cx="1019810" cy="165735"/>
              <wp:effectExtent l="0" t="1270" r="2540" b="4445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67" w:rsidRDefault="0047340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12/02/2018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8" type="#_x0000_t202" style="position:absolute;margin-left:35pt;margin-top:794.35pt;width:80.3pt;height:13.05pt;z-index:-7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Orrw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" filled="f" stroked="f">
              <v:textbox inset="0,0,0,0">
                <w:txbxContent>
                  <w:p w:rsidR="00110767" w:rsidRDefault="0047340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12/02/2018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5D" w:rsidRDefault="00473401">
      <w:r>
        <w:separator/>
      </w:r>
    </w:p>
  </w:footnote>
  <w:footnote w:type="continuationSeparator" w:id="0">
    <w:p w:rsidR="003E2E5D" w:rsidRDefault="0047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B" w:rsidRDefault="009B0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B" w:rsidRDefault="009B0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B" w:rsidRDefault="009B0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F24"/>
    <w:multiLevelType w:val="hybridMultilevel"/>
    <w:tmpl w:val="0076F394"/>
    <w:lvl w:ilvl="0" w:tplc="1D7C749E">
      <w:start w:val="79"/>
      <w:numFmt w:val="decimal"/>
      <w:lvlText w:val="%1"/>
      <w:lvlJc w:val="left"/>
      <w:pPr>
        <w:ind w:left="391" w:hanging="247"/>
      </w:pPr>
      <w:rPr>
        <w:rFonts w:ascii="Calibri" w:eastAsia="Calibri" w:hAnsi="Calibri" w:hint="default"/>
        <w:b/>
        <w:bCs/>
        <w:color w:val="1F487C"/>
        <w:w w:val="99"/>
        <w:sz w:val="20"/>
        <w:szCs w:val="20"/>
      </w:rPr>
    </w:lvl>
    <w:lvl w:ilvl="1" w:tplc="2CD073AC">
      <w:start w:val="1"/>
      <w:numFmt w:val="bullet"/>
      <w:lvlText w:val="•"/>
      <w:lvlJc w:val="left"/>
      <w:pPr>
        <w:ind w:left="693" w:hanging="247"/>
      </w:pPr>
      <w:rPr>
        <w:rFonts w:hint="default"/>
      </w:rPr>
    </w:lvl>
    <w:lvl w:ilvl="2" w:tplc="1AF82050">
      <w:start w:val="1"/>
      <w:numFmt w:val="bullet"/>
      <w:lvlText w:val="•"/>
      <w:lvlJc w:val="left"/>
      <w:pPr>
        <w:ind w:left="995" w:hanging="247"/>
      </w:pPr>
      <w:rPr>
        <w:rFonts w:hint="default"/>
      </w:rPr>
    </w:lvl>
    <w:lvl w:ilvl="3" w:tplc="0AA0EFFE">
      <w:start w:val="1"/>
      <w:numFmt w:val="bullet"/>
      <w:lvlText w:val="•"/>
      <w:lvlJc w:val="left"/>
      <w:pPr>
        <w:ind w:left="1297" w:hanging="247"/>
      </w:pPr>
      <w:rPr>
        <w:rFonts w:hint="default"/>
      </w:rPr>
    </w:lvl>
    <w:lvl w:ilvl="4" w:tplc="645C9754">
      <w:start w:val="1"/>
      <w:numFmt w:val="bullet"/>
      <w:lvlText w:val="•"/>
      <w:lvlJc w:val="left"/>
      <w:pPr>
        <w:ind w:left="1598" w:hanging="247"/>
      </w:pPr>
      <w:rPr>
        <w:rFonts w:hint="default"/>
      </w:rPr>
    </w:lvl>
    <w:lvl w:ilvl="5" w:tplc="D66A2E94">
      <w:start w:val="1"/>
      <w:numFmt w:val="bullet"/>
      <w:lvlText w:val="•"/>
      <w:lvlJc w:val="left"/>
      <w:pPr>
        <w:ind w:left="1900" w:hanging="247"/>
      </w:pPr>
      <w:rPr>
        <w:rFonts w:hint="default"/>
      </w:rPr>
    </w:lvl>
    <w:lvl w:ilvl="6" w:tplc="6A2E0450">
      <w:start w:val="1"/>
      <w:numFmt w:val="bullet"/>
      <w:lvlText w:val="•"/>
      <w:lvlJc w:val="left"/>
      <w:pPr>
        <w:ind w:left="2202" w:hanging="247"/>
      </w:pPr>
      <w:rPr>
        <w:rFonts w:hint="default"/>
      </w:rPr>
    </w:lvl>
    <w:lvl w:ilvl="7" w:tplc="E4BCB26E">
      <w:start w:val="1"/>
      <w:numFmt w:val="bullet"/>
      <w:lvlText w:val="•"/>
      <w:lvlJc w:val="left"/>
      <w:pPr>
        <w:ind w:left="2504" w:hanging="247"/>
      </w:pPr>
      <w:rPr>
        <w:rFonts w:hint="default"/>
      </w:rPr>
    </w:lvl>
    <w:lvl w:ilvl="8" w:tplc="95E0187C">
      <w:start w:val="1"/>
      <w:numFmt w:val="bullet"/>
      <w:lvlText w:val="•"/>
      <w:lvlJc w:val="left"/>
      <w:pPr>
        <w:ind w:left="2805" w:hanging="247"/>
      </w:pPr>
      <w:rPr>
        <w:rFonts w:hint="default"/>
      </w:rPr>
    </w:lvl>
  </w:abstractNum>
  <w:abstractNum w:abstractNumId="1" w15:restartNumberingAfterBreak="0">
    <w:nsid w:val="365762BA"/>
    <w:multiLevelType w:val="hybridMultilevel"/>
    <w:tmpl w:val="8AD46986"/>
    <w:lvl w:ilvl="0" w:tplc="C50CF052">
      <w:start w:val="1"/>
      <w:numFmt w:val="bullet"/>
      <w:lvlText w:val="❖"/>
      <w:lvlJc w:val="left"/>
      <w:pPr>
        <w:ind w:left="820" w:hanging="361"/>
      </w:pPr>
      <w:rPr>
        <w:rFonts w:ascii="Arial Unicode MS" w:eastAsia="Arial Unicode MS" w:hAnsi="Arial Unicode MS" w:hint="default"/>
        <w:w w:val="114"/>
        <w:sz w:val="22"/>
        <w:szCs w:val="22"/>
      </w:rPr>
    </w:lvl>
    <w:lvl w:ilvl="1" w:tplc="1A3835EA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2" w:tplc="D5885B52">
      <w:start w:val="1"/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ADAE84A2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4" w:tplc="E44A8048">
      <w:start w:val="1"/>
      <w:numFmt w:val="bullet"/>
      <w:lvlText w:val="•"/>
      <w:lvlJc w:val="left"/>
      <w:pPr>
        <w:ind w:left="4766" w:hanging="361"/>
      </w:pPr>
      <w:rPr>
        <w:rFonts w:hint="default"/>
      </w:rPr>
    </w:lvl>
    <w:lvl w:ilvl="5" w:tplc="AE4C43B0">
      <w:start w:val="1"/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4A20431C">
      <w:start w:val="1"/>
      <w:numFmt w:val="bullet"/>
      <w:lvlText w:val="•"/>
      <w:lvlJc w:val="left"/>
      <w:pPr>
        <w:ind w:left="6740" w:hanging="361"/>
      </w:pPr>
      <w:rPr>
        <w:rFonts w:hint="default"/>
      </w:rPr>
    </w:lvl>
    <w:lvl w:ilvl="7" w:tplc="E4529EE2">
      <w:start w:val="1"/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DA8E0EF6">
      <w:start w:val="1"/>
      <w:numFmt w:val="bullet"/>
      <w:lvlText w:val="•"/>
      <w:lvlJc w:val="left"/>
      <w:pPr>
        <w:ind w:left="8713" w:hanging="361"/>
      </w:pPr>
      <w:rPr>
        <w:rFonts w:hint="default"/>
      </w:rPr>
    </w:lvl>
  </w:abstractNum>
  <w:abstractNum w:abstractNumId="2" w15:restartNumberingAfterBreak="0">
    <w:nsid w:val="410C30ED"/>
    <w:multiLevelType w:val="hybridMultilevel"/>
    <w:tmpl w:val="7B26FD0A"/>
    <w:lvl w:ilvl="0" w:tplc="23E8E590">
      <w:start w:val="1"/>
      <w:numFmt w:val="decimal"/>
      <w:lvlText w:val="%1."/>
      <w:lvlJc w:val="left"/>
      <w:pPr>
        <w:ind w:left="100" w:hanging="721"/>
      </w:pPr>
      <w:rPr>
        <w:rFonts w:ascii="Calibri" w:eastAsia="Calibri" w:hAnsi="Calibri" w:hint="default"/>
        <w:sz w:val="22"/>
        <w:szCs w:val="22"/>
      </w:rPr>
    </w:lvl>
    <w:lvl w:ilvl="1" w:tplc="818A1B36">
      <w:start w:val="1"/>
      <w:numFmt w:val="bullet"/>
      <w:lvlText w:val="•"/>
      <w:lvlJc w:val="left"/>
      <w:pPr>
        <w:ind w:left="1158" w:hanging="721"/>
      </w:pPr>
      <w:rPr>
        <w:rFonts w:hint="default"/>
      </w:rPr>
    </w:lvl>
    <w:lvl w:ilvl="2" w:tplc="5C244C12">
      <w:start w:val="1"/>
      <w:numFmt w:val="bullet"/>
      <w:lvlText w:val="•"/>
      <w:lvlJc w:val="left"/>
      <w:pPr>
        <w:ind w:left="2217" w:hanging="721"/>
      </w:pPr>
      <w:rPr>
        <w:rFonts w:hint="default"/>
      </w:rPr>
    </w:lvl>
    <w:lvl w:ilvl="3" w:tplc="D5CEF922">
      <w:start w:val="1"/>
      <w:numFmt w:val="bullet"/>
      <w:lvlText w:val="•"/>
      <w:lvlJc w:val="left"/>
      <w:pPr>
        <w:ind w:left="3275" w:hanging="721"/>
      </w:pPr>
      <w:rPr>
        <w:rFonts w:hint="default"/>
      </w:rPr>
    </w:lvl>
    <w:lvl w:ilvl="4" w:tplc="43A8E760">
      <w:start w:val="1"/>
      <w:numFmt w:val="bullet"/>
      <w:lvlText w:val="•"/>
      <w:lvlJc w:val="left"/>
      <w:pPr>
        <w:ind w:left="4334" w:hanging="721"/>
      </w:pPr>
      <w:rPr>
        <w:rFonts w:hint="default"/>
      </w:rPr>
    </w:lvl>
    <w:lvl w:ilvl="5" w:tplc="D1A073B2">
      <w:start w:val="1"/>
      <w:numFmt w:val="bullet"/>
      <w:lvlText w:val="•"/>
      <w:lvlJc w:val="left"/>
      <w:pPr>
        <w:ind w:left="5393" w:hanging="721"/>
      </w:pPr>
      <w:rPr>
        <w:rFonts w:hint="default"/>
      </w:rPr>
    </w:lvl>
    <w:lvl w:ilvl="6" w:tplc="00226998">
      <w:start w:val="1"/>
      <w:numFmt w:val="bullet"/>
      <w:lvlText w:val="•"/>
      <w:lvlJc w:val="left"/>
      <w:pPr>
        <w:ind w:left="6451" w:hanging="721"/>
      </w:pPr>
      <w:rPr>
        <w:rFonts w:hint="default"/>
      </w:rPr>
    </w:lvl>
    <w:lvl w:ilvl="7" w:tplc="5BC88798">
      <w:start w:val="1"/>
      <w:numFmt w:val="bullet"/>
      <w:lvlText w:val="•"/>
      <w:lvlJc w:val="left"/>
      <w:pPr>
        <w:ind w:left="7510" w:hanging="721"/>
      </w:pPr>
      <w:rPr>
        <w:rFonts w:hint="default"/>
      </w:rPr>
    </w:lvl>
    <w:lvl w:ilvl="8" w:tplc="3CD65132">
      <w:start w:val="1"/>
      <w:numFmt w:val="bullet"/>
      <w:lvlText w:val="•"/>
      <w:lvlJc w:val="left"/>
      <w:pPr>
        <w:ind w:left="8569" w:hanging="721"/>
      </w:pPr>
      <w:rPr>
        <w:rFonts w:hint="default"/>
      </w:rPr>
    </w:lvl>
  </w:abstractNum>
  <w:abstractNum w:abstractNumId="3" w15:restartNumberingAfterBreak="0">
    <w:nsid w:val="64C47ADF"/>
    <w:multiLevelType w:val="hybridMultilevel"/>
    <w:tmpl w:val="2BEA16CC"/>
    <w:lvl w:ilvl="0" w:tplc="E2C07AF6">
      <w:start w:val="1"/>
      <w:numFmt w:val="bullet"/>
      <w:lvlText w:val="•"/>
      <w:lvlJc w:val="left"/>
      <w:pPr>
        <w:ind w:left="864" w:hanging="361"/>
      </w:pPr>
      <w:rPr>
        <w:rFonts w:ascii="Arial" w:eastAsia="Arial" w:hAnsi="Arial" w:hint="default"/>
        <w:w w:val="99"/>
        <w:sz w:val="20"/>
        <w:szCs w:val="20"/>
      </w:rPr>
    </w:lvl>
    <w:lvl w:ilvl="1" w:tplc="978431BA">
      <w:start w:val="1"/>
      <w:numFmt w:val="bullet"/>
      <w:lvlText w:val="•"/>
      <w:lvlJc w:val="left"/>
      <w:pPr>
        <w:ind w:left="1071" w:hanging="361"/>
      </w:pPr>
      <w:rPr>
        <w:rFonts w:hint="default"/>
      </w:rPr>
    </w:lvl>
    <w:lvl w:ilvl="2" w:tplc="271CC53E">
      <w:start w:val="1"/>
      <w:numFmt w:val="bullet"/>
      <w:lvlText w:val="•"/>
      <w:lvlJc w:val="left"/>
      <w:pPr>
        <w:ind w:left="1278" w:hanging="361"/>
      </w:pPr>
      <w:rPr>
        <w:rFonts w:hint="default"/>
      </w:rPr>
    </w:lvl>
    <w:lvl w:ilvl="3" w:tplc="863640B2">
      <w:start w:val="1"/>
      <w:numFmt w:val="bullet"/>
      <w:lvlText w:val="•"/>
      <w:lvlJc w:val="left"/>
      <w:pPr>
        <w:ind w:left="1485" w:hanging="361"/>
      </w:pPr>
      <w:rPr>
        <w:rFonts w:hint="default"/>
      </w:rPr>
    </w:lvl>
    <w:lvl w:ilvl="4" w:tplc="4BA8EF40">
      <w:start w:val="1"/>
      <w:numFmt w:val="bullet"/>
      <w:lvlText w:val="•"/>
      <w:lvlJc w:val="left"/>
      <w:pPr>
        <w:ind w:left="1691" w:hanging="361"/>
      </w:pPr>
      <w:rPr>
        <w:rFonts w:hint="default"/>
      </w:rPr>
    </w:lvl>
    <w:lvl w:ilvl="5" w:tplc="01AA597E">
      <w:start w:val="1"/>
      <w:numFmt w:val="bullet"/>
      <w:lvlText w:val="•"/>
      <w:lvlJc w:val="left"/>
      <w:pPr>
        <w:ind w:left="1898" w:hanging="361"/>
      </w:pPr>
      <w:rPr>
        <w:rFonts w:hint="default"/>
      </w:rPr>
    </w:lvl>
    <w:lvl w:ilvl="6" w:tplc="B144167C">
      <w:start w:val="1"/>
      <w:numFmt w:val="bullet"/>
      <w:lvlText w:val="•"/>
      <w:lvlJc w:val="left"/>
      <w:pPr>
        <w:ind w:left="2105" w:hanging="361"/>
      </w:pPr>
      <w:rPr>
        <w:rFonts w:hint="default"/>
      </w:rPr>
    </w:lvl>
    <w:lvl w:ilvl="7" w:tplc="D87A7F44">
      <w:start w:val="1"/>
      <w:numFmt w:val="bullet"/>
      <w:lvlText w:val="•"/>
      <w:lvlJc w:val="left"/>
      <w:pPr>
        <w:ind w:left="2312" w:hanging="361"/>
      </w:pPr>
      <w:rPr>
        <w:rFonts w:hint="default"/>
      </w:rPr>
    </w:lvl>
    <w:lvl w:ilvl="8" w:tplc="B0AC22A8">
      <w:start w:val="1"/>
      <w:numFmt w:val="bullet"/>
      <w:lvlText w:val="•"/>
      <w:lvlJc w:val="left"/>
      <w:pPr>
        <w:ind w:left="2519" w:hanging="361"/>
      </w:pPr>
      <w:rPr>
        <w:rFonts w:hint="default"/>
      </w:rPr>
    </w:lvl>
  </w:abstractNum>
  <w:abstractNum w:abstractNumId="4" w15:restartNumberingAfterBreak="0">
    <w:nsid w:val="746B06DF"/>
    <w:multiLevelType w:val="hybridMultilevel"/>
    <w:tmpl w:val="8020D100"/>
    <w:lvl w:ilvl="0" w:tplc="7554AAB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4"/>
        <w:szCs w:val="24"/>
      </w:rPr>
    </w:lvl>
    <w:lvl w:ilvl="1" w:tplc="BE2A05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8978472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08423164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2CA289B2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1B04AED6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C9AECF64">
      <w:start w:val="1"/>
      <w:numFmt w:val="bullet"/>
      <w:lvlText w:val="•"/>
      <w:lvlJc w:val="left"/>
      <w:pPr>
        <w:ind w:left="6621" w:hanging="360"/>
      </w:pPr>
      <w:rPr>
        <w:rFonts w:hint="default"/>
      </w:rPr>
    </w:lvl>
    <w:lvl w:ilvl="7" w:tplc="A6742032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  <w:lvl w:ilvl="8" w:tplc="9F12E4EC">
      <w:start w:val="1"/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5" w15:restartNumberingAfterBreak="0">
    <w:nsid w:val="76526F8C"/>
    <w:multiLevelType w:val="hybridMultilevel"/>
    <w:tmpl w:val="46F20B74"/>
    <w:lvl w:ilvl="0" w:tplc="CC7E7142">
      <w:start w:val="1"/>
      <w:numFmt w:val="bullet"/>
      <w:lvlText w:val="•"/>
      <w:lvlJc w:val="left"/>
      <w:pPr>
        <w:ind w:left="863" w:hanging="360"/>
      </w:pPr>
      <w:rPr>
        <w:rFonts w:ascii="Arial" w:eastAsia="Arial" w:hAnsi="Arial" w:hint="default"/>
        <w:sz w:val="22"/>
        <w:szCs w:val="22"/>
      </w:rPr>
    </w:lvl>
    <w:lvl w:ilvl="1" w:tplc="71B6D8E6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867A79CA">
      <w:start w:val="1"/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CF743A14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97900DFE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5" w:tplc="3C3C5204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6" w:tplc="DD9AD7B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7" w:tplc="7F322D54">
      <w:start w:val="1"/>
      <w:numFmt w:val="bullet"/>
      <w:lvlText w:val="•"/>
      <w:lvlJc w:val="left"/>
      <w:pPr>
        <w:ind w:left="5449" w:hanging="360"/>
      </w:pPr>
      <w:rPr>
        <w:rFonts w:hint="default"/>
      </w:rPr>
    </w:lvl>
    <w:lvl w:ilvl="8" w:tplc="5B2C442A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</w:abstractNum>
  <w:abstractNum w:abstractNumId="6" w15:restartNumberingAfterBreak="0">
    <w:nsid w:val="78BB7341"/>
    <w:multiLevelType w:val="hybridMultilevel"/>
    <w:tmpl w:val="B11E459A"/>
    <w:lvl w:ilvl="0" w:tplc="A580C108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4"/>
        <w:szCs w:val="24"/>
      </w:rPr>
    </w:lvl>
    <w:lvl w:ilvl="1" w:tplc="FFA65024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2" w:tplc="C6043C94">
      <w:start w:val="1"/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5344D942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4" w:tplc="700279C4">
      <w:start w:val="1"/>
      <w:numFmt w:val="bullet"/>
      <w:lvlText w:val="•"/>
      <w:lvlJc w:val="left"/>
      <w:pPr>
        <w:ind w:left="4766" w:hanging="361"/>
      </w:pPr>
      <w:rPr>
        <w:rFonts w:hint="default"/>
      </w:rPr>
    </w:lvl>
    <w:lvl w:ilvl="5" w:tplc="D09EE614">
      <w:start w:val="1"/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1F9E409C">
      <w:start w:val="1"/>
      <w:numFmt w:val="bullet"/>
      <w:lvlText w:val="•"/>
      <w:lvlJc w:val="left"/>
      <w:pPr>
        <w:ind w:left="6740" w:hanging="361"/>
      </w:pPr>
      <w:rPr>
        <w:rFonts w:hint="default"/>
      </w:rPr>
    </w:lvl>
    <w:lvl w:ilvl="7" w:tplc="F1725DBA">
      <w:start w:val="1"/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13DAD938">
      <w:start w:val="1"/>
      <w:numFmt w:val="bullet"/>
      <w:lvlText w:val="•"/>
      <w:lvlJc w:val="left"/>
      <w:pPr>
        <w:ind w:left="8713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67"/>
    <w:rsid w:val="00016F7D"/>
    <w:rsid w:val="00027329"/>
    <w:rsid w:val="00110767"/>
    <w:rsid w:val="003A6B06"/>
    <w:rsid w:val="003E2E5D"/>
    <w:rsid w:val="00473401"/>
    <w:rsid w:val="004C3ED7"/>
    <w:rsid w:val="00657AD1"/>
    <w:rsid w:val="009B088B"/>
    <w:rsid w:val="00C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6F7D"/>
  </w:style>
  <w:style w:type="paragraph" w:styleId="Heading1">
    <w:name w:val="heading 1"/>
    <w:basedOn w:val="Normal"/>
    <w:uiPriority w:val="1"/>
    <w:qFormat/>
    <w:pPr>
      <w:spacing w:before="23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3"/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A6B0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16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7D"/>
  </w:style>
  <w:style w:type="paragraph" w:styleId="Footer">
    <w:name w:val="footer"/>
    <w:basedOn w:val="Normal"/>
    <w:link w:val="FooterChar"/>
    <w:uiPriority w:val="99"/>
    <w:unhideWhenUsed/>
    <w:rsid w:val="00016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F7D"/>
  </w:style>
  <w:style w:type="character" w:styleId="CommentReference">
    <w:name w:val="annotation reference"/>
    <w:basedOn w:val="DefaultParagraphFont"/>
    <w:uiPriority w:val="99"/>
    <w:semiHidden/>
    <w:unhideWhenUsed/>
    <w:rsid w:val="0065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A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A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26" Type="http://schemas.openxmlformats.org/officeDocument/2006/relationships/hyperlink" Target="https://www.humanservices.gov.au/organisations/health-professionals/enablers/pulmonary-arterial-hypertension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yperlink" Target="https://www.humanservices.gov.au/organisations/health-professionals/enablers/pulmonary-arterial-hypertensio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5.jpeg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6.jpeg"/><Relationship Id="rId27" Type="http://schemas.openxmlformats.org/officeDocument/2006/relationships/hyperlink" Target="https://www.humanservices.gov.au/organisations/health-professionals/enablers/pulmonary-arterial-hypertension" TargetMode="Externa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5177</Words>
  <Characters>29514</Characters>
  <Application>Microsoft Office Word</Application>
  <DocSecurity>0</DocSecurity>
  <Lines>245</Lines>
  <Paragraphs>69</Paragraphs>
  <ScaleCrop>false</ScaleCrop>
  <Company/>
  <LinksUpToDate>false</LinksUpToDate>
  <CharactersWithSpaces>34622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2020-05-11T01:45:00Z</dcterms:created>
  <dcterms:modified xsi:type="dcterms:W3CDTF">2020-05-11T01:45:00Z</dcterms:modified>
</cp:coreProperties>
</file>